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44" w:rsidRPr="00D709F1" w:rsidRDefault="00572B44" w:rsidP="007D27B0">
      <w:pPr>
        <w:ind w:right="720"/>
        <w:jc w:val="center"/>
        <w:rPr>
          <w:rFonts w:asciiTheme="minorHAnsi" w:hAnsiTheme="minorHAnsi"/>
          <w:b/>
          <w:sz w:val="28"/>
          <w:szCs w:val="28"/>
        </w:rPr>
      </w:pPr>
      <w:r w:rsidRPr="00D709F1">
        <w:rPr>
          <w:rFonts w:asciiTheme="minorHAnsi" w:hAnsiTheme="minorHAnsi"/>
          <w:b/>
          <w:sz w:val="28"/>
          <w:szCs w:val="28"/>
        </w:rPr>
        <w:t>Санкт-Петербургская региональная общественная</w:t>
      </w:r>
    </w:p>
    <w:p w:rsidR="00572B44" w:rsidRPr="00D709F1" w:rsidRDefault="00572B44" w:rsidP="007D27B0">
      <w:pPr>
        <w:ind w:right="720"/>
        <w:jc w:val="center"/>
        <w:rPr>
          <w:rFonts w:asciiTheme="minorHAnsi" w:hAnsiTheme="minorHAnsi"/>
          <w:b/>
          <w:sz w:val="28"/>
          <w:szCs w:val="28"/>
        </w:rPr>
      </w:pPr>
      <w:r w:rsidRPr="00D709F1">
        <w:rPr>
          <w:rFonts w:asciiTheme="minorHAnsi" w:hAnsiTheme="minorHAnsi"/>
          <w:b/>
          <w:sz w:val="28"/>
          <w:szCs w:val="28"/>
        </w:rPr>
        <w:t>правозащитная организация</w:t>
      </w:r>
    </w:p>
    <w:p w:rsidR="00572B44" w:rsidRPr="00D709F1" w:rsidRDefault="00572B44" w:rsidP="007D27B0">
      <w:pPr>
        <w:ind w:right="720"/>
        <w:jc w:val="center"/>
        <w:rPr>
          <w:rFonts w:asciiTheme="minorHAnsi" w:hAnsiTheme="minorHAnsi"/>
          <w:b/>
          <w:sz w:val="28"/>
          <w:szCs w:val="28"/>
        </w:rPr>
      </w:pPr>
      <w:r w:rsidRPr="00D709F1">
        <w:rPr>
          <w:rFonts w:asciiTheme="minorHAnsi" w:hAnsiTheme="minorHAnsi"/>
          <w:b/>
          <w:sz w:val="28"/>
          <w:szCs w:val="28"/>
        </w:rPr>
        <w:t>«Солдатские матери Санкт-Петербурга»</w:t>
      </w:r>
    </w:p>
    <w:p w:rsidR="00572B44" w:rsidRPr="00D709F1" w:rsidRDefault="00572B44" w:rsidP="007D27B0">
      <w:pPr>
        <w:ind w:right="720"/>
        <w:jc w:val="center"/>
        <w:rPr>
          <w:rFonts w:asciiTheme="minorHAnsi" w:hAnsiTheme="minorHAnsi"/>
          <w:b/>
          <w:sz w:val="28"/>
          <w:szCs w:val="28"/>
        </w:rPr>
      </w:pPr>
      <w:r w:rsidRPr="00D709F1">
        <w:rPr>
          <w:rFonts w:asciiTheme="minorHAnsi" w:hAnsiTheme="minorHAnsi"/>
          <w:b/>
          <w:sz w:val="28"/>
          <w:szCs w:val="28"/>
        </w:rPr>
        <w:t>_____________________________________________________________</w:t>
      </w:r>
    </w:p>
    <w:p w:rsidR="00572B44" w:rsidRPr="00D709F1" w:rsidRDefault="00AB759E" w:rsidP="007D27B0">
      <w:pPr>
        <w:jc w:val="center"/>
        <w:rPr>
          <w:rFonts w:asciiTheme="minorHAnsi" w:hAnsiTheme="minorHAnsi"/>
          <w:sz w:val="28"/>
          <w:szCs w:val="28"/>
        </w:rPr>
      </w:pPr>
      <w:r w:rsidRPr="00D709F1">
        <w:rPr>
          <w:rFonts w:asciiTheme="minorHAnsi" w:hAnsiTheme="minorHAnsi"/>
          <w:sz w:val="28"/>
          <w:szCs w:val="28"/>
        </w:rPr>
        <w:t xml:space="preserve">191002, г. Санкт-Петербург, </w:t>
      </w:r>
      <w:r w:rsidR="00572B44" w:rsidRPr="00D709F1">
        <w:rPr>
          <w:rFonts w:asciiTheme="minorHAnsi" w:hAnsiTheme="minorHAnsi"/>
          <w:sz w:val="28"/>
          <w:szCs w:val="28"/>
        </w:rPr>
        <w:t xml:space="preserve">Разъезжая улица, </w:t>
      </w:r>
      <w:r w:rsidR="006E5E2A" w:rsidRPr="00D709F1">
        <w:rPr>
          <w:rFonts w:asciiTheme="minorHAnsi" w:hAnsiTheme="minorHAnsi"/>
          <w:sz w:val="28"/>
          <w:szCs w:val="28"/>
        </w:rPr>
        <w:t>д. </w:t>
      </w:r>
      <w:r w:rsidR="00572B44" w:rsidRPr="00D709F1">
        <w:rPr>
          <w:rFonts w:asciiTheme="minorHAnsi" w:hAnsiTheme="minorHAnsi"/>
          <w:sz w:val="28"/>
          <w:szCs w:val="28"/>
        </w:rPr>
        <w:t>9</w:t>
      </w:r>
    </w:p>
    <w:p w:rsidR="00572B44" w:rsidRPr="00D709F1" w:rsidRDefault="00572B44" w:rsidP="007D27B0">
      <w:pPr>
        <w:jc w:val="center"/>
        <w:rPr>
          <w:rFonts w:asciiTheme="minorHAnsi" w:hAnsiTheme="minorHAnsi"/>
          <w:sz w:val="28"/>
          <w:szCs w:val="28"/>
        </w:rPr>
      </w:pPr>
      <w:r w:rsidRPr="00D709F1">
        <w:rPr>
          <w:rFonts w:asciiTheme="minorHAnsi" w:hAnsiTheme="minorHAnsi"/>
          <w:sz w:val="28"/>
          <w:szCs w:val="28"/>
        </w:rPr>
        <w:t>Тел. (факс) (812) 712-50-58, 712-41-99</w:t>
      </w:r>
    </w:p>
    <w:p w:rsidR="00134939" w:rsidRPr="00D709F1" w:rsidRDefault="00134939" w:rsidP="00134939">
      <w:pPr>
        <w:jc w:val="center"/>
        <w:rPr>
          <w:rFonts w:asciiTheme="minorHAnsi" w:hAnsiTheme="minorHAnsi"/>
          <w:sz w:val="28"/>
          <w:szCs w:val="28"/>
        </w:rPr>
      </w:pPr>
      <w:r w:rsidRPr="00D709F1">
        <w:rPr>
          <w:rFonts w:asciiTheme="minorHAnsi" w:hAnsiTheme="minorHAnsi"/>
          <w:sz w:val="28"/>
          <w:szCs w:val="28"/>
        </w:rPr>
        <w:t>Горячая линия: 8(911)772</w:t>
      </w:r>
      <w:r w:rsidR="007E5A29" w:rsidRPr="00D709F1">
        <w:rPr>
          <w:rFonts w:asciiTheme="minorHAnsi" w:hAnsiTheme="minorHAnsi"/>
          <w:sz w:val="28"/>
          <w:szCs w:val="28"/>
        </w:rPr>
        <w:t>-</w:t>
      </w:r>
      <w:r w:rsidRPr="00D709F1">
        <w:rPr>
          <w:rFonts w:asciiTheme="minorHAnsi" w:hAnsiTheme="minorHAnsi"/>
          <w:sz w:val="28"/>
          <w:szCs w:val="28"/>
        </w:rPr>
        <w:t>34</w:t>
      </w:r>
      <w:r w:rsidR="007E5A29" w:rsidRPr="00D709F1">
        <w:rPr>
          <w:rFonts w:asciiTheme="minorHAnsi" w:hAnsiTheme="minorHAnsi"/>
          <w:sz w:val="28"/>
          <w:szCs w:val="28"/>
        </w:rPr>
        <w:t>-</w:t>
      </w:r>
      <w:r w:rsidRPr="00D709F1">
        <w:rPr>
          <w:rFonts w:asciiTheme="minorHAnsi" w:hAnsiTheme="minorHAnsi"/>
          <w:sz w:val="28"/>
          <w:szCs w:val="28"/>
        </w:rPr>
        <w:t>40</w:t>
      </w:r>
    </w:p>
    <w:p w:rsidR="00134939" w:rsidRPr="007C33BA" w:rsidRDefault="00134939" w:rsidP="007D27B0">
      <w:pPr>
        <w:jc w:val="center"/>
        <w:rPr>
          <w:rFonts w:asciiTheme="minorHAnsi" w:hAnsiTheme="minorHAnsi"/>
          <w:sz w:val="22"/>
          <w:szCs w:val="22"/>
        </w:rPr>
      </w:pPr>
    </w:p>
    <w:p w:rsidR="00C956FD" w:rsidRDefault="00C956FD" w:rsidP="007D27B0">
      <w:pPr>
        <w:suppressAutoHyphens w:val="0"/>
        <w:spacing w:after="200"/>
        <w:rPr>
          <w:rFonts w:asciiTheme="minorHAnsi" w:hAnsiTheme="minorHAnsi"/>
          <w:b/>
          <w:sz w:val="28"/>
          <w:szCs w:val="28"/>
          <w:lang w:eastAsia="ru-RU"/>
        </w:rPr>
      </w:pPr>
    </w:p>
    <w:p w:rsidR="00401696" w:rsidRPr="007C33BA" w:rsidRDefault="00401696" w:rsidP="007D27B0">
      <w:pPr>
        <w:suppressAutoHyphens w:val="0"/>
        <w:spacing w:after="200"/>
        <w:rPr>
          <w:rFonts w:asciiTheme="minorHAnsi" w:hAnsiTheme="minorHAnsi"/>
          <w:b/>
          <w:sz w:val="28"/>
          <w:szCs w:val="28"/>
          <w:lang w:eastAsia="ru-RU"/>
        </w:rPr>
      </w:pPr>
    </w:p>
    <w:p w:rsidR="00AB0EA0" w:rsidRPr="007C33BA" w:rsidRDefault="00882DD4" w:rsidP="007D27B0">
      <w:pPr>
        <w:suppressAutoHyphens w:val="0"/>
        <w:spacing w:after="200"/>
        <w:jc w:val="center"/>
        <w:rPr>
          <w:rFonts w:asciiTheme="minorHAnsi" w:hAnsiTheme="minorHAnsi"/>
          <w:b/>
          <w:sz w:val="28"/>
          <w:szCs w:val="28"/>
          <w:lang w:eastAsia="ru-RU"/>
        </w:rPr>
      </w:pPr>
      <w:r w:rsidRPr="007C33BA">
        <w:rPr>
          <w:rFonts w:asciiTheme="minorHAnsi" w:hAnsiTheme="minorHAnsi"/>
          <w:noProof/>
          <w:lang w:eastAsia="ru-RU"/>
        </w:rPr>
        <w:drawing>
          <wp:inline distT="0" distB="0" distL="0" distR="0">
            <wp:extent cx="1733550" cy="17240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33550" cy="1724025"/>
                    </a:xfrm>
                    <a:prstGeom prst="rect">
                      <a:avLst/>
                    </a:prstGeom>
                    <a:solidFill>
                      <a:srgbClr val="FFFFFF">
                        <a:alpha val="0"/>
                      </a:srgbClr>
                    </a:solidFill>
                    <a:ln w="9525">
                      <a:noFill/>
                      <a:miter lim="800000"/>
                      <a:headEnd/>
                      <a:tailEnd/>
                    </a:ln>
                  </pic:spPr>
                </pic:pic>
              </a:graphicData>
            </a:graphic>
          </wp:inline>
        </w:drawing>
      </w:r>
    </w:p>
    <w:p w:rsidR="00AB0EA0" w:rsidRPr="007C33BA" w:rsidRDefault="00AB0EA0" w:rsidP="007D27B0">
      <w:pPr>
        <w:suppressAutoHyphens w:val="0"/>
        <w:spacing w:after="200"/>
        <w:jc w:val="center"/>
        <w:rPr>
          <w:rFonts w:asciiTheme="minorHAnsi" w:hAnsiTheme="minorHAnsi"/>
          <w:b/>
          <w:sz w:val="28"/>
          <w:szCs w:val="28"/>
          <w:lang w:eastAsia="ru-RU"/>
        </w:rPr>
      </w:pPr>
    </w:p>
    <w:p w:rsidR="00AA39A6" w:rsidRPr="007C33BA" w:rsidRDefault="00AA39A6" w:rsidP="007D27B0">
      <w:pPr>
        <w:suppressAutoHyphens w:val="0"/>
        <w:spacing w:after="200"/>
        <w:rPr>
          <w:rFonts w:asciiTheme="minorHAnsi" w:hAnsiTheme="minorHAnsi"/>
          <w:b/>
          <w:sz w:val="28"/>
          <w:szCs w:val="28"/>
          <w:lang w:eastAsia="ru-RU"/>
        </w:rPr>
      </w:pPr>
    </w:p>
    <w:p w:rsidR="00AB0EA0" w:rsidRPr="00D709F1" w:rsidRDefault="00AB0EA0" w:rsidP="007D27B0">
      <w:pPr>
        <w:suppressAutoHyphens w:val="0"/>
        <w:spacing w:after="200"/>
        <w:jc w:val="center"/>
        <w:rPr>
          <w:rFonts w:asciiTheme="minorHAnsi" w:hAnsiTheme="minorHAnsi"/>
          <w:b/>
          <w:sz w:val="48"/>
          <w:szCs w:val="48"/>
          <w:lang w:eastAsia="ru-RU"/>
        </w:rPr>
      </w:pPr>
      <w:r w:rsidRPr="00D709F1">
        <w:rPr>
          <w:rFonts w:asciiTheme="minorHAnsi" w:hAnsiTheme="minorHAnsi"/>
          <w:b/>
          <w:sz w:val="48"/>
          <w:szCs w:val="48"/>
          <w:lang w:eastAsia="ru-RU"/>
        </w:rPr>
        <w:t>ЗАЩИТА ПРАВ</w:t>
      </w:r>
    </w:p>
    <w:p w:rsidR="005A01DC" w:rsidRPr="00D709F1" w:rsidRDefault="00AB0EA0" w:rsidP="007D27B0">
      <w:pPr>
        <w:suppressAutoHyphens w:val="0"/>
        <w:spacing w:after="200"/>
        <w:jc w:val="center"/>
        <w:rPr>
          <w:rFonts w:asciiTheme="minorHAnsi" w:hAnsiTheme="minorHAnsi"/>
          <w:b/>
          <w:sz w:val="48"/>
          <w:szCs w:val="48"/>
          <w:lang w:eastAsia="ru-RU"/>
        </w:rPr>
      </w:pPr>
      <w:r w:rsidRPr="00D709F1">
        <w:rPr>
          <w:rFonts w:asciiTheme="minorHAnsi" w:hAnsiTheme="minorHAnsi"/>
          <w:b/>
          <w:sz w:val="48"/>
          <w:szCs w:val="48"/>
          <w:lang w:eastAsia="ru-RU"/>
        </w:rPr>
        <w:t>ВОЕННОСЛУЖАЩЕГО</w:t>
      </w:r>
    </w:p>
    <w:p w:rsidR="005A01DC" w:rsidRPr="007C33BA" w:rsidRDefault="005A01DC" w:rsidP="007D27B0">
      <w:pPr>
        <w:suppressAutoHyphens w:val="0"/>
        <w:spacing w:after="200"/>
        <w:contextualSpacing/>
        <w:jc w:val="center"/>
        <w:rPr>
          <w:rFonts w:asciiTheme="minorHAnsi" w:hAnsiTheme="minorHAnsi"/>
          <w:b/>
          <w:sz w:val="28"/>
          <w:szCs w:val="28"/>
          <w:lang w:eastAsia="ru-RU"/>
        </w:rPr>
      </w:pPr>
    </w:p>
    <w:p w:rsidR="005A01DC" w:rsidRPr="007C33BA" w:rsidRDefault="005A01DC" w:rsidP="007D27B0">
      <w:pPr>
        <w:suppressAutoHyphens w:val="0"/>
        <w:spacing w:after="200"/>
        <w:contextualSpacing/>
        <w:jc w:val="center"/>
        <w:rPr>
          <w:rFonts w:asciiTheme="minorHAnsi" w:hAnsiTheme="minorHAnsi"/>
          <w:b/>
          <w:sz w:val="28"/>
          <w:szCs w:val="28"/>
          <w:lang w:eastAsia="ru-RU"/>
        </w:rPr>
      </w:pPr>
    </w:p>
    <w:p w:rsidR="005A01DC" w:rsidRPr="007C33BA" w:rsidRDefault="005A01DC" w:rsidP="007D27B0">
      <w:pPr>
        <w:suppressAutoHyphens w:val="0"/>
        <w:spacing w:after="200"/>
        <w:contextualSpacing/>
        <w:jc w:val="center"/>
        <w:rPr>
          <w:rFonts w:asciiTheme="minorHAnsi" w:hAnsiTheme="minorHAnsi"/>
          <w:b/>
          <w:sz w:val="28"/>
          <w:szCs w:val="28"/>
          <w:lang w:eastAsia="ru-RU"/>
        </w:rPr>
      </w:pPr>
    </w:p>
    <w:p w:rsidR="005A01DC" w:rsidRPr="007C33BA" w:rsidRDefault="005A01DC" w:rsidP="007D27B0">
      <w:pPr>
        <w:suppressAutoHyphens w:val="0"/>
        <w:spacing w:after="200"/>
        <w:contextualSpacing/>
        <w:jc w:val="center"/>
        <w:rPr>
          <w:rFonts w:asciiTheme="minorHAnsi" w:hAnsiTheme="minorHAnsi"/>
          <w:b/>
          <w:sz w:val="28"/>
          <w:szCs w:val="28"/>
          <w:lang w:eastAsia="ru-RU"/>
        </w:rPr>
      </w:pPr>
    </w:p>
    <w:p w:rsidR="005A01DC" w:rsidRPr="007C33BA" w:rsidRDefault="005A01DC" w:rsidP="007D27B0">
      <w:pPr>
        <w:suppressAutoHyphens w:val="0"/>
        <w:spacing w:after="200"/>
        <w:contextualSpacing/>
        <w:jc w:val="center"/>
        <w:rPr>
          <w:rFonts w:asciiTheme="minorHAnsi" w:hAnsiTheme="minorHAnsi"/>
          <w:b/>
          <w:sz w:val="28"/>
          <w:szCs w:val="28"/>
          <w:lang w:eastAsia="ru-RU"/>
        </w:rPr>
      </w:pPr>
    </w:p>
    <w:p w:rsidR="00372380" w:rsidRDefault="00372380" w:rsidP="007D27B0">
      <w:pPr>
        <w:suppressAutoHyphens w:val="0"/>
        <w:spacing w:after="200"/>
        <w:contextualSpacing/>
        <w:rPr>
          <w:rFonts w:asciiTheme="minorHAnsi" w:hAnsiTheme="minorHAnsi"/>
          <w:b/>
          <w:sz w:val="28"/>
          <w:szCs w:val="28"/>
          <w:lang w:eastAsia="ru-RU"/>
        </w:rPr>
      </w:pPr>
    </w:p>
    <w:p w:rsidR="007D27B0" w:rsidRPr="007C33BA" w:rsidRDefault="007D27B0" w:rsidP="007D27B0">
      <w:pPr>
        <w:suppressAutoHyphens w:val="0"/>
        <w:spacing w:after="200"/>
        <w:contextualSpacing/>
        <w:rPr>
          <w:rFonts w:asciiTheme="minorHAnsi" w:hAnsiTheme="minorHAnsi"/>
          <w:b/>
          <w:sz w:val="28"/>
          <w:szCs w:val="28"/>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7D27B0" w:rsidRDefault="007D27B0" w:rsidP="007D27B0">
      <w:pPr>
        <w:suppressAutoHyphens w:val="0"/>
        <w:spacing w:after="200"/>
        <w:contextualSpacing/>
        <w:jc w:val="center"/>
        <w:rPr>
          <w:rFonts w:asciiTheme="minorHAnsi" w:hAnsiTheme="minorHAnsi"/>
          <w:b/>
          <w:sz w:val="22"/>
          <w:szCs w:val="22"/>
          <w:lang w:eastAsia="ru-RU"/>
        </w:rPr>
      </w:pPr>
    </w:p>
    <w:p w:rsidR="00BC77EB" w:rsidRPr="009B317D" w:rsidRDefault="00BC77EB" w:rsidP="007D27B0">
      <w:pPr>
        <w:suppressAutoHyphens w:val="0"/>
        <w:spacing w:after="200"/>
        <w:contextualSpacing/>
        <w:jc w:val="center"/>
        <w:rPr>
          <w:rFonts w:asciiTheme="minorHAnsi" w:hAnsiTheme="minorHAnsi"/>
          <w:b/>
          <w:sz w:val="22"/>
          <w:szCs w:val="22"/>
          <w:lang w:eastAsia="ru-RU"/>
        </w:rPr>
      </w:pPr>
      <w:r w:rsidRPr="009B317D">
        <w:rPr>
          <w:rFonts w:asciiTheme="minorHAnsi" w:hAnsiTheme="minorHAnsi"/>
          <w:b/>
          <w:sz w:val="22"/>
          <w:szCs w:val="22"/>
          <w:lang w:eastAsia="ru-RU"/>
        </w:rPr>
        <w:t>Санкт-Петербург</w:t>
      </w:r>
    </w:p>
    <w:p w:rsidR="00572B44" w:rsidRPr="007C33BA" w:rsidRDefault="005A01DC" w:rsidP="007D27B0">
      <w:pPr>
        <w:suppressAutoHyphens w:val="0"/>
        <w:spacing w:after="200"/>
        <w:contextualSpacing/>
        <w:jc w:val="center"/>
        <w:rPr>
          <w:rFonts w:asciiTheme="minorHAnsi" w:hAnsiTheme="minorHAnsi"/>
          <w:b/>
          <w:sz w:val="20"/>
          <w:szCs w:val="20"/>
          <w:lang w:eastAsia="ru-RU"/>
        </w:rPr>
      </w:pPr>
      <w:r w:rsidRPr="009B317D">
        <w:rPr>
          <w:rFonts w:asciiTheme="minorHAnsi" w:hAnsiTheme="minorHAnsi"/>
          <w:b/>
          <w:sz w:val="22"/>
          <w:szCs w:val="22"/>
          <w:lang w:eastAsia="ru-RU"/>
        </w:rPr>
        <w:t>2014</w:t>
      </w:r>
      <w:r w:rsidR="00572B44" w:rsidRPr="007C33BA">
        <w:rPr>
          <w:rFonts w:asciiTheme="minorHAnsi" w:hAnsiTheme="minorHAnsi"/>
          <w:b/>
          <w:sz w:val="22"/>
          <w:szCs w:val="22"/>
          <w:lang w:eastAsia="ru-RU"/>
        </w:rPr>
        <w:br w:type="page"/>
      </w:r>
    </w:p>
    <w:p w:rsidR="008E77E6" w:rsidRPr="00E51016" w:rsidRDefault="008E77E6" w:rsidP="007D27B0">
      <w:pPr>
        <w:jc w:val="center"/>
        <w:rPr>
          <w:rFonts w:asciiTheme="minorHAnsi" w:hAnsiTheme="minorHAnsi"/>
          <w:b/>
          <w:sz w:val="28"/>
          <w:szCs w:val="28"/>
          <w:lang w:eastAsia="ru-RU"/>
        </w:rPr>
      </w:pPr>
      <w:r w:rsidRPr="00E51016">
        <w:rPr>
          <w:rFonts w:asciiTheme="minorHAnsi" w:hAnsiTheme="minorHAnsi"/>
          <w:b/>
          <w:sz w:val="28"/>
          <w:szCs w:val="28"/>
          <w:lang w:eastAsia="ru-RU"/>
        </w:rPr>
        <w:lastRenderedPageBreak/>
        <w:t>ПРЕДИСЛОВИЕ</w:t>
      </w:r>
    </w:p>
    <w:p w:rsidR="001F6C16" w:rsidRPr="007C33BA" w:rsidRDefault="001F6C16" w:rsidP="007D27B0">
      <w:pPr>
        <w:jc w:val="center"/>
        <w:rPr>
          <w:rFonts w:asciiTheme="minorHAnsi" w:hAnsiTheme="minorHAnsi"/>
          <w:b/>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 xml:space="preserve">Правозащитная организация «Солдатские матери Санкт-Петербурга» с 1991 года ставит перед собой задачу по защите прав граждан, среди которых, безусловно, </w:t>
      </w:r>
      <w:r w:rsidR="00143DDD" w:rsidRPr="007C33BA">
        <w:rPr>
          <w:rFonts w:asciiTheme="minorHAnsi" w:hAnsiTheme="minorHAnsi"/>
          <w:lang w:eastAsia="ru-RU"/>
        </w:rPr>
        <w:t xml:space="preserve">особое место занимают </w:t>
      </w:r>
      <w:r w:rsidRPr="007C33BA">
        <w:rPr>
          <w:rFonts w:asciiTheme="minorHAnsi" w:hAnsiTheme="minorHAnsi"/>
          <w:lang w:eastAsia="ru-RU"/>
        </w:rPr>
        <w:t xml:space="preserve">«граждане в погонах» – военнослужащие, как срочной службы, так и профессиональные солдаты. Кроме того, зачастую к нам обращаются члены семей военнослужащих с целью защиты собственных прав и интересов, либо </w:t>
      </w:r>
      <w:r w:rsidR="00DF3260" w:rsidRPr="007C33BA">
        <w:rPr>
          <w:rFonts w:asciiTheme="minorHAnsi" w:hAnsiTheme="minorHAnsi"/>
          <w:lang w:eastAsia="ru-RU"/>
        </w:rPr>
        <w:t xml:space="preserve">прав и интересов </w:t>
      </w:r>
      <w:r w:rsidRPr="007C33BA">
        <w:rPr>
          <w:rFonts w:asciiTheme="minorHAnsi" w:hAnsiTheme="minorHAnsi"/>
          <w:lang w:eastAsia="ru-RU"/>
        </w:rPr>
        <w:t>своих родственников.</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proofErr w:type="gramStart"/>
      <w:r w:rsidRPr="007C33BA">
        <w:rPr>
          <w:rFonts w:asciiTheme="minorHAnsi" w:hAnsiTheme="minorHAnsi"/>
          <w:lang w:eastAsia="ru-RU"/>
        </w:rPr>
        <w:t>Начиная читать эту брошюру, Вы, в первую очередь, должны запомнить для себя главный тезис: военнослужащие – это не «фигурки» и</w:t>
      </w:r>
      <w:r w:rsidR="00CB51A9" w:rsidRPr="007C33BA">
        <w:rPr>
          <w:rFonts w:asciiTheme="minorHAnsi" w:hAnsiTheme="minorHAnsi"/>
          <w:lang w:eastAsia="ru-RU"/>
        </w:rPr>
        <w:t>ли</w:t>
      </w:r>
      <w:r w:rsidRPr="007C33BA">
        <w:rPr>
          <w:rFonts w:asciiTheme="minorHAnsi" w:hAnsiTheme="minorHAnsi"/>
          <w:lang w:eastAsia="ru-RU"/>
        </w:rPr>
        <w:t xml:space="preserve"> «пешки», а граждане, обладающие правами и свободами.</w:t>
      </w:r>
      <w:proofErr w:type="gramEnd"/>
      <w:r w:rsidRPr="007C33BA">
        <w:rPr>
          <w:rFonts w:asciiTheme="minorHAnsi" w:hAnsiTheme="minorHAnsi"/>
          <w:lang w:eastAsia="ru-RU"/>
        </w:rPr>
        <w:t xml:space="preserve"> И военнослужащие России, в первую очередь, являются гражданами, и лишь во вторую очередь - людьми, одевшими военную форму и взявшими на себя исполнение обязанностей военной службы. </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Вследствие того, что они стали военнослужащими, их права серьезно ограничены, но отступления от основных прав не допускаются и для солдат. </w:t>
      </w:r>
      <w:r w:rsidRPr="007C33BA">
        <w:rPr>
          <w:rFonts w:asciiTheme="minorHAnsi" w:hAnsiTheme="minorHAnsi"/>
          <w:lang w:eastAsia="ru-RU"/>
        </w:rPr>
        <w:br/>
        <w:t>Граждане при любых ситуация во время прохождения военной службы  должны иметь право на жизнь, они не должны подвергаться пыткам и бесчеловечному или унижающему достоинство обращению или наказанию, не должны привлекаться к принудительному труду либо</w:t>
      </w:r>
      <w:r w:rsidR="006A0230" w:rsidRPr="007C33BA">
        <w:rPr>
          <w:rFonts w:asciiTheme="minorHAnsi" w:hAnsiTheme="minorHAnsi"/>
          <w:lang w:eastAsia="ru-RU"/>
        </w:rPr>
        <w:t xml:space="preserve"> подвергаться</w:t>
      </w:r>
      <w:r w:rsidRPr="007C33BA">
        <w:rPr>
          <w:rFonts w:asciiTheme="minorHAnsi" w:hAnsiTheme="minorHAnsi"/>
          <w:lang w:eastAsia="ru-RU"/>
        </w:rPr>
        <w:t xml:space="preserve"> неправомерному наказанию.</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Изучив данное издание,  Вы сможете, наряду с правозащитниками, самостоятельно стать гарантами соблюдения Прав Человека.</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Наша миссия заключается в том, чтобы научить людей самостоятельно защищать свои права, дать возможность обрести чувство собственного Достоинства, стать настоящими Гражданами, ответственными за то, что происходит в их жизни и жизни всей страны. Поэтому наша работа направлена  на повышение гражданской ответственности личности и общества в целом.</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Мы продвигаем идеи Хартии личной ответственности («Программы эмпауэрмент – обретения силы»). Сегодня в России, наша организация одна из немногих, работающих по программе эмпауэрмента – методологии, в которой граждане берут на себя ответственность за решения на том уровне, на котором они действуют.</w:t>
      </w:r>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proofErr w:type="gramStart"/>
      <w:r w:rsidRPr="007C33BA">
        <w:rPr>
          <w:rFonts w:asciiTheme="minorHAnsi" w:hAnsiTheme="minorHAnsi"/>
          <w:lang w:eastAsia="ru-RU"/>
        </w:rPr>
        <w:t>Разработанная организацией методика юридической и социальной помощи призывникам, военнослужащим и членам их семей, основана</w:t>
      </w:r>
      <w:r w:rsidR="008B7533" w:rsidRPr="007C33BA">
        <w:rPr>
          <w:rFonts w:asciiTheme="minorHAnsi" w:hAnsiTheme="minorHAnsi"/>
          <w:lang w:eastAsia="ru-RU"/>
        </w:rPr>
        <w:t xml:space="preserve"> на</w:t>
      </w:r>
      <w:r w:rsidRPr="007C33BA">
        <w:rPr>
          <w:rFonts w:asciiTheme="minorHAnsi" w:hAnsiTheme="minorHAnsi"/>
          <w:lang w:eastAsia="ru-RU"/>
        </w:rPr>
        <w:t xml:space="preserve"> </w:t>
      </w:r>
      <w:r w:rsidR="008B7533" w:rsidRPr="007C33BA">
        <w:rPr>
          <w:rFonts w:asciiTheme="minorHAnsi" w:hAnsiTheme="minorHAnsi"/>
          <w:lang w:eastAsia="ru-RU"/>
        </w:rPr>
        <w:t xml:space="preserve">Конституции Российской Федерации, </w:t>
      </w:r>
      <w:r w:rsidRPr="007C33BA">
        <w:rPr>
          <w:rFonts w:asciiTheme="minorHAnsi" w:hAnsiTheme="minorHAnsi"/>
          <w:lang w:eastAsia="ru-RU"/>
        </w:rPr>
        <w:t>Всеобщей Декларации прав человека, Международном пакте о гражданских и политических правах, Европейской Конвенции о защите прав человека и основных свобод, и практике Европейского суда по правам человека, а также профильных комитетов ООН, в том числе Комитета против пыток.</w:t>
      </w:r>
      <w:proofErr w:type="gramEnd"/>
    </w:p>
    <w:p w:rsidR="008E77E6" w:rsidRPr="007C33BA" w:rsidRDefault="008E77E6" w:rsidP="007D27B0">
      <w:pPr>
        <w:ind w:firstLine="709"/>
        <w:jc w:val="both"/>
        <w:rPr>
          <w:rFonts w:asciiTheme="minorHAnsi" w:hAnsiTheme="minorHAnsi"/>
          <w:lang w:eastAsia="ru-RU"/>
        </w:rPr>
      </w:pPr>
    </w:p>
    <w:p w:rsidR="008E77E6" w:rsidRPr="007C33BA" w:rsidRDefault="008E77E6" w:rsidP="007D27B0">
      <w:pPr>
        <w:ind w:firstLine="708"/>
        <w:jc w:val="both"/>
        <w:rPr>
          <w:rFonts w:asciiTheme="minorHAnsi" w:hAnsiTheme="minorHAnsi"/>
          <w:lang w:eastAsia="ru-RU"/>
        </w:rPr>
      </w:pPr>
      <w:r w:rsidRPr="007C33BA">
        <w:rPr>
          <w:rFonts w:asciiTheme="minorHAnsi" w:hAnsiTheme="minorHAnsi"/>
          <w:lang w:eastAsia="ru-RU"/>
        </w:rPr>
        <w:t>Успехов на пути защиты прав наших сограждан и помните, что в любую трудную минуту Вы всегда можете рассчитывать на нашу поддержку и участие.</w:t>
      </w:r>
    </w:p>
    <w:p w:rsidR="008E77E6" w:rsidRPr="007C33BA" w:rsidRDefault="008E77E6" w:rsidP="007D27B0">
      <w:pPr>
        <w:ind w:firstLine="709"/>
        <w:rPr>
          <w:rFonts w:asciiTheme="minorHAnsi" w:hAnsiTheme="minorHAnsi"/>
          <w:lang w:eastAsia="ru-RU"/>
        </w:rPr>
      </w:pPr>
      <w:r w:rsidRPr="007C33BA">
        <w:rPr>
          <w:rFonts w:asciiTheme="minorHAnsi" w:hAnsiTheme="minorHAnsi"/>
          <w:lang w:eastAsia="ru-RU"/>
        </w:rPr>
        <w:t>Вместе на защите Прав Человека!</w:t>
      </w:r>
    </w:p>
    <w:p w:rsidR="00D57B13" w:rsidRDefault="00D57B13" w:rsidP="007D27B0">
      <w:pPr>
        <w:jc w:val="right"/>
        <w:rPr>
          <w:rFonts w:asciiTheme="minorHAnsi" w:hAnsiTheme="minorHAnsi"/>
          <w:i/>
          <w:lang w:eastAsia="ru-RU"/>
        </w:rPr>
      </w:pPr>
    </w:p>
    <w:p w:rsidR="008E77E6" w:rsidRPr="007C33BA" w:rsidRDefault="008E77E6" w:rsidP="007D27B0">
      <w:pPr>
        <w:jc w:val="right"/>
        <w:rPr>
          <w:rFonts w:asciiTheme="minorHAnsi" w:hAnsiTheme="minorHAnsi"/>
          <w:i/>
          <w:lang w:eastAsia="ru-RU"/>
        </w:rPr>
      </w:pPr>
      <w:r w:rsidRPr="007C33BA">
        <w:rPr>
          <w:rFonts w:asciiTheme="minorHAnsi" w:hAnsiTheme="minorHAnsi"/>
          <w:i/>
          <w:lang w:eastAsia="ru-RU"/>
        </w:rPr>
        <w:t>Команда СПб РОПО «Солдатские матери Санкт-Петербурга»</w:t>
      </w:r>
      <w:r w:rsidRPr="007C33BA">
        <w:rPr>
          <w:rFonts w:asciiTheme="minorHAnsi" w:hAnsiTheme="minorHAnsi"/>
          <w:b/>
        </w:rPr>
        <w:br w:type="page"/>
      </w:r>
    </w:p>
    <w:p w:rsidR="003D5554" w:rsidRPr="00E51016" w:rsidRDefault="001C1378" w:rsidP="007D27B0">
      <w:pPr>
        <w:suppressAutoHyphens w:val="0"/>
        <w:spacing w:after="200"/>
        <w:contextualSpacing/>
        <w:jc w:val="center"/>
        <w:rPr>
          <w:rFonts w:asciiTheme="minorHAnsi" w:hAnsiTheme="minorHAnsi"/>
          <w:b/>
          <w:sz w:val="28"/>
          <w:szCs w:val="28"/>
        </w:rPr>
      </w:pPr>
      <w:r w:rsidRPr="00E51016">
        <w:rPr>
          <w:rFonts w:asciiTheme="minorHAnsi" w:hAnsiTheme="minorHAnsi"/>
          <w:b/>
          <w:sz w:val="28"/>
          <w:szCs w:val="28"/>
        </w:rPr>
        <w:lastRenderedPageBreak/>
        <w:t>В</w:t>
      </w:r>
      <w:r w:rsidR="003D5554" w:rsidRPr="00E51016">
        <w:rPr>
          <w:rFonts w:asciiTheme="minorHAnsi" w:hAnsiTheme="minorHAnsi"/>
          <w:b/>
          <w:sz w:val="28"/>
          <w:szCs w:val="28"/>
        </w:rPr>
        <w:t>ы решил</w:t>
      </w:r>
      <w:r w:rsidRPr="00E51016">
        <w:rPr>
          <w:rFonts w:asciiTheme="minorHAnsi" w:hAnsiTheme="minorHAnsi"/>
          <w:b/>
          <w:sz w:val="28"/>
          <w:szCs w:val="28"/>
        </w:rPr>
        <w:t>и</w:t>
      </w:r>
      <w:r w:rsidR="003D5554" w:rsidRPr="00E51016">
        <w:rPr>
          <w:rFonts w:asciiTheme="minorHAnsi" w:hAnsiTheme="minorHAnsi"/>
          <w:b/>
          <w:sz w:val="28"/>
          <w:szCs w:val="28"/>
        </w:rPr>
        <w:t xml:space="preserve"> идти в армию...</w:t>
      </w:r>
    </w:p>
    <w:p w:rsidR="00063A7E" w:rsidRPr="007C33BA" w:rsidRDefault="00063A7E" w:rsidP="007D27B0">
      <w:pPr>
        <w:suppressAutoHyphens w:val="0"/>
        <w:spacing w:after="200"/>
        <w:contextualSpacing/>
        <w:jc w:val="center"/>
        <w:rPr>
          <w:rFonts w:asciiTheme="minorHAnsi" w:hAnsiTheme="minorHAnsi"/>
          <w:b/>
        </w:rPr>
      </w:pPr>
    </w:p>
    <w:p w:rsidR="007476B3" w:rsidRPr="007C33BA" w:rsidRDefault="007476B3" w:rsidP="007D27B0">
      <w:pPr>
        <w:ind w:firstLine="851"/>
        <w:jc w:val="both"/>
        <w:rPr>
          <w:rFonts w:asciiTheme="minorHAnsi" w:hAnsiTheme="minorHAnsi"/>
          <w:kern w:val="2"/>
        </w:rPr>
      </w:pPr>
      <w:r w:rsidRPr="007C33BA">
        <w:rPr>
          <w:rFonts w:asciiTheme="minorHAnsi" w:hAnsiTheme="minorHAnsi"/>
          <w:kern w:val="2"/>
        </w:rPr>
        <w:t xml:space="preserve">Итак, Вы приняли решение пойти в армию. </w:t>
      </w:r>
      <w:r w:rsidR="00841960" w:rsidRPr="007C33BA">
        <w:rPr>
          <w:rFonts w:asciiTheme="minorHAnsi" w:hAnsiTheme="minorHAnsi"/>
          <w:kern w:val="2"/>
        </w:rPr>
        <w:t>О</w:t>
      </w:r>
      <w:r w:rsidRPr="007C33BA">
        <w:rPr>
          <w:rFonts w:asciiTheme="minorHAnsi" w:hAnsiTheme="minorHAnsi"/>
          <w:kern w:val="2"/>
        </w:rPr>
        <w:t>днако следует знать, что защита прав военнослужащего в современной российской армии сегодня, к сожалению, затруднена. Наибольшее количество обращений в «Солдатские матери Санкт-Петербурга» военнослужащих и их близких связано с нарушением права на охрану здоровья и несвоевременным оказанием медицинской помощи. Бывают и другие нарушения.</w:t>
      </w:r>
    </w:p>
    <w:p w:rsidR="007476B3" w:rsidRPr="007C33BA" w:rsidRDefault="007476B3" w:rsidP="007D27B0">
      <w:pPr>
        <w:ind w:firstLine="851"/>
        <w:jc w:val="both"/>
        <w:rPr>
          <w:rFonts w:asciiTheme="minorHAnsi" w:hAnsiTheme="minorHAnsi"/>
          <w:kern w:val="1"/>
        </w:rPr>
      </w:pPr>
      <w:r w:rsidRPr="007C33BA">
        <w:rPr>
          <w:rFonts w:asciiTheme="minorHAnsi" w:hAnsiTheme="minorHAnsi"/>
          <w:kern w:val="1"/>
        </w:rPr>
        <w:t>Чтобы иметь возможность защитить свое право на жизнь и здоровье, перед призывом в армию обязательно:</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Ведите </w:t>
      </w:r>
      <w:r w:rsidRPr="007C33BA">
        <w:rPr>
          <w:rFonts w:asciiTheme="minorHAnsi" w:hAnsiTheme="minorHAnsi"/>
          <w:i/>
          <w:kern w:val="1"/>
        </w:rPr>
        <w:t>ЗДОРОВЫЙ</w:t>
      </w:r>
      <w:r w:rsidRPr="007C33BA">
        <w:rPr>
          <w:rFonts w:asciiTheme="minorHAnsi" w:hAnsiTheme="minorHAnsi"/>
          <w:kern w:val="1"/>
        </w:rPr>
        <w:t xml:space="preserve"> образ жизни, по возможности занимайтесь спортом, чтобы подтянуть свою физическую форму.</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Постарайтесь изучить некоторые положения </w:t>
      </w:r>
      <w:r w:rsidRPr="007C33BA">
        <w:rPr>
          <w:rFonts w:asciiTheme="minorHAnsi" w:hAnsiTheme="minorHAnsi"/>
          <w:i/>
          <w:kern w:val="1"/>
        </w:rPr>
        <w:t>ЗАКОНА</w:t>
      </w:r>
      <w:r w:rsidRPr="007C33BA">
        <w:rPr>
          <w:rFonts w:asciiTheme="minorHAnsi" w:hAnsiTheme="minorHAnsi"/>
          <w:kern w:val="1"/>
        </w:rPr>
        <w:t xml:space="preserve"> «О воинской обязанности и военной службе» и Уставов Вооруженных сил РФ.</w:t>
      </w:r>
    </w:p>
    <w:p w:rsidR="007476B3"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Если есть возможность, оформите добровольное накопительное (долгосрочное) </w:t>
      </w:r>
      <w:r w:rsidRPr="007C33BA">
        <w:rPr>
          <w:rFonts w:asciiTheme="minorHAnsi" w:hAnsiTheme="minorHAnsi"/>
          <w:i/>
          <w:kern w:val="1"/>
        </w:rPr>
        <w:t>СТРАХОВАНИЕ ЖИЗНИ</w:t>
      </w:r>
      <w:r w:rsidRPr="007C33BA">
        <w:rPr>
          <w:rFonts w:asciiTheme="minorHAnsi" w:hAnsiTheme="minorHAnsi"/>
          <w:kern w:val="1"/>
        </w:rPr>
        <w:t xml:space="preserve"> перед медицинским обследованием или освидетельствованием.</w:t>
      </w:r>
    </w:p>
    <w:p w:rsidR="00374B1D" w:rsidRPr="00374B1D" w:rsidRDefault="00374B1D" w:rsidP="007D27B0">
      <w:pPr>
        <w:jc w:val="both"/>
        <w:rPr>
          <w:rFonts w:asciiTheme="minorHAnsi" w:hAnsiTheme="minorHAnsi"/>
          <w:i/>
          <w:kern w:val="1"/>
        </w:rPr>
      </w:pPr>
      <w:r w:rsidRPr="007E54A9">
        <w:rPr>
          <w:rFonts w:asciiTheme="minorHAnsi" w:hAnsiTheme="minorHAnsi"/>
          <w:i/>
          <w:kern w:val="1"/>
        </w:rPr>
        <w:t>Более подробно о механизме долгосрочного страхования жизни смотрите в приложении</w:t>
      </w:r>
      <w:r w:rsidR="004624A4" w:rsidRPr="007E54A9">
        <w:rPr>
          <w:rFonts w:asciiTheme="minorHAnsi" w:hAnsiTheme="minorHAnsi"/>
          <w:i/>
          <w:kern w:val="1"/>
        </w:rPr>
        <w:t xml:space="preserve"> № </w:t>
      </w:r>
      <w:r w:rsidR="000C6D59" w:rsidRPr="007E54A9">
        <w:rPr>
          <w:rFonts w:asciiTheme="minorHAnsi" w:hAnsiTheme="minorHAnsi"/>
          <w:i/>
          <w:kern w:val="1"/>
        </w:rPr>
        <w:t>1</w:t>
      </w:r>
      <w:r w:rsidRPr="007E54A9">
        <w:rPr>
          <w:rFonts w:asciiTheme="minorHAnsi" w:hAnsiTheme="minorHAnsi"/>
          <w:i/>
          <w:kern w:val="1"/>
        </w:rPr>
        <w:t>.</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i/>
          <w:kern w:val="1"/>
        </w:rPr>
        <w:t>ОБСЛЕДУЙТЕСЬ</w:t>
      </w:r>
      <w:r w:rsidRPr="007C33BA">
        <w:rPr>
          <w:rFonts w:asciiTheme="minorHAnsi" w:hAnsiTheme="minorHAnsi"/>
          <w:kern w:val="1"/>
        </w:rPr>
        <w:t xml:space="preserve"> по собственной инициативе по тем жалобам, которые у вас объективно присутствуют.</w:t>
      </w:r>
    </w:p>
    <w:p w:rsidR="007476B3" w:rsidRPr="007E54A9"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Приведите в порядок все </w:t>
      </w:r>
      <w:r w:rsidRPr="007C33BA">
        <w:rPr>
          <w:rFonts w:asciiTheme="minorHAnsi" w:hAnsiTheme="minorHAnsi"/>
          <w:i/>
          <w:kern w:val="1"/>
        </w:rPr>
        <w:t>МЕДИЦИНСКИЕ ДОКУМЕНТЫ</w:t>
      </w:r>
      <w:r w:rsidRPr="007C33BA">
        <w:rPr>
          <w:rFonts w:asciiTheme="minorHAnsi" w:hAnsiTheme="minorHAnsi"/>
          <w:kern w:val="1"/>
        </w:rPr>
        <w:t xml:space="preserve"> (детскую амбулаторную карту и пр.) </w:t>
      </w:r>
      <w:r w:rsidRPr="007E54A9">
        <w:rPr>
          <w:rFonts w:asciiTheme="minorHAnsi" w:hAnsiTheme="minorHAnsi"/>
          <w:kern w:val="1"/>
        </w:rPr>
        <w:t>и сохраните их дома, в том числе результаты обследований, которое Вы прошли перед отправкой в часть (снимки в подлиннике или на электронных носителях).</w:t>
      </w:r>
      <w:r w:rsidR="000C6D59" w:rsidRPr="007E54A9">
        <w:rPr>
          <w:rFonts w:asciiTheme="minorHAnsi" w:hAnsiTheme="minorHAnsi"/>
          <w:kern w:val="1"/>
        </w:rPr>
        <w:t xml:space="preserve"> Эту же работу с медицинскими документами Вам придется провести, если Ваш сын попадет в военный госпиталь.</w:t>
      </w:r>
    </w:p>
    <w:p w:rsidR="004624A4" w:rsidRPr="007E54A9" w:rsidRDefault="004624A4" w:rsidP="004624A4">
      <w:pPr>
        <w:jc w:val="both"/>
        <w:rPr>
          <w:rFonts w:asciiTheme="minorHAnsi" w:hAnsiTheme="minorHAnsi"/>
          <w:i/>
          <w:kern w:val="1"/>
        </w:rPr>
      </w:pPr>
      <w:r w:rsidRPr="007E54A9">
        <w:rPr>
          <w:rFonts w:asciiTheme="minorHAnsi" w:hAnsiTheme="minorHAnsi"/>
          <w:i/>
          <w:kern w:val="1"/>
        </w:rPr>
        <w:t xml:space="preserve">Более подробно о </w:t>
      </w:r>
      <w:r w:rsidR="000C6D59" w:rsidRPr="007E54A9">
        <w:rPr>
          <w:rFonts w:asciiTheme="minorHAnsi" w:hAnsiTheme="minorHAnsi"/>
          <w:i/>
          <w:kern w:val="1"/>
        </w:rPr>
        <w:t>работе с медицинскими документами смотрите в приложении № 2.</w:t>
      </w:r>
    </w:p>
    <w:p w:rsidR="007476B3" w:rsidRPr="007E54A9" w:rsidRDefault="007476B3" w:rsidP="007D27B0">
      <w:pPr>
        <w:numPr>
          <w:ilvl w:val="0"/>
          <w:numId w:val="17"/>
        </w:numPr>
        <w:ind w:left="0" w:firstLine="851"/>
        <w:jc w:val="both"/>
        <w:rPr>
          <w:rFonts w:asciiTheme="minorHAnsi" w:hAnsiTheme="minorHAnsi"/>
          <w:kern w:val="1"/>
        </w:rPr>
      </w:pPr>
      <w:r w:rsidRPr="007E54A9">
        <w:rPr>
          <w:rFonts w:asciiTheme="minorHAnsi" w:hAnsiTheme="minorHAnsi"/>
          <w:kern w:val="1"/>
        </w:rPr>
        <w:t xml:space="preserve">Оправьте копии медицинских документов в призывную комиссию перед медицинским освидетельствованием для </w:t>
      </w:r>
      <w:r w:rsidRPr="007E54A9">
        <w:rPr>
          <w:rFonts w:asciiTheme="minorHAnsi" w:hAnsiTheme="minorHAnsi"/>
          <w:i/>
          <w:kern w:val="1"/>
        </w:rPr>
        <w:t>ПРИОБЩЕНИЯ</w:t>
      </w:r>
      <w:r w:rsidRPr="007E54A9">
        <w:rPr>
          <w:rFonts w:asciiTheme="minorHAnsi" w:hAnsiTheme="minorHAnsi"/>
          <w:kern w:val="1"/>
        </w:rPr>
        <w:t xml:space="preserve"> к личному делу призывника. Так органы государственной власти почувствуют свою ответственность за сохранение Вашей жизни и здоровья.</w:t>
      </w:r>
    </w:p>
    <w:p w:rsidR="00374B1D" w:rsidRPr="00374B1D" w:rsidRDefault="00374B1D" w:rsidP="007D27B0">
      <w:pPr>
        <w:jc w:val="both"/>
        <w:rPr>
          <w:rFonts w:asciiTheme="minorHAnsi" w:hAnsiTheme="minorHAnsi"/>
          <w:i/>
          <w:kern w:val="1"/>
        </w:rPr>
      </w:pPr>
      <w:r w:rsidRPr="007E54A9">
        <w:rPr>
          <w:rFonts w:asciiTheme="minorHAnsi" w:hAnsiTheme="minorHAnsi"/>
          <w:i/>
          <w:kern w:val="1"/>
        </w:rPr>
        <w:t>Более подробно о подготовке к медицинскому освидетельствованию читайте в нашей брошюре «Защит</w:t>
      </w:r>
      <w:r w:rsidR="007D27B0" w:rsidRPr="007E54A9">
        <w:rPr>
          <w:rFonts w:asciiTheme="minorHAnsi" w:hAnsiTheme="minorHAnsi"/>
          <w:i/>
          <w:kern w:val="1"/>
        </w:rPr>
        <w:t>а</w:t>
      </w:r>
      <w:r w:rsidRPr="007E54A9">
        <w:rPr>
          <w:rFonts w:asciiTheme="minorHAnsi" w:hAnsiTheme="minorHAnsi"/>
          <w:i/>
          <w:kern w:val="1"/>
        </w:rPr>
        <w:t xml:space="preserve"> прав призывника» 15 издание из серии «Особенности национального призыва».</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Оформите </w:t>
      </w:r>
      <w:r w:rsidRPr="007C33BA">
        <w:rPr>
          <w:rFonts w:asciiTheme="minorHAnsi" w:hAnsiTheme="minorHAnsi"/>
          <w:i/>
          <w:kern w:val="1"/>
        </w:rPr>
        <w:t>НОТАРИАЛЬНУЮ ДОВЕРЕННОСТЬ</w:t>
      </w:r>
      <w:r w:rsidRPr="007C33BA">
        <w:rPr>
          <w:rFonts w:asciiTheme="minorHAnsi" w:hAnsiTheme="minorHAnsi"/>
          <w:kern w:val="1"/>
        </w:rPr>
        <w:t xml:space="preserve"> на близких людей – на родителей, друзей и пр., передав им возможность защищать ваши права, пока вы будете находиться в армии.</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kern w:val="1"/>
        </w:rPr>
        <w:t xml:space="preserve">Не берите с собой в воинскую часть подлинники документов – паспорта, медицинских карт и пр. Оставьте все это в семье, а с собой возьмите </w:t>
      </w:r>
      <w:r w:rsidRPr="007C33BA">
        <w:rPr>
          <w:rFonts w:asciiTheme="minorHAnsi" w:hAnsiTheme="minorHAnsi"/>
          <w:i/>
          <w:kern w:val="1"/>
        </w:rPr>
        <w:t>НОТАРИЛЬНО ЗАВЕРЕННУЮ КОПИЮ ПАСПОРТА</w:t>
      </w:r>
      <w:r w:rsidRPr="007C33BA">
        <w:rPr>
          <w:rFonts w:asciiTheme="minorHAnsi" w:hAnsiTheme="minorHAnsi"/>
          <w:b/>
          <w:i/>
          <w:kern w:val="1"/>
        </w:rPr>
        <w:t xml:space="preserve"> </w:t>
      </w:r>
      <w:r w:rsidRPr="007C33BA">
        <w:rPr>
          <w:rFonts w:asciiTheme="minorHAnsi" w:hAnsiTheme="minorHAnsi"/>
          <w:kern w:val="1"/>
        </w:rPr>
        <w:t>вместо оригинала. Этого достаточно, паспорт в части Вам не нужен. Удостоверением личности военнослужащего является военный билет, который выдают в первый день службы.</w:t>
      </w:r>
    </w:p>
    <w:p w:rsidR="007476B3" w:rsidRPr="007C33BA" w:rsidRDefault="007476B3" w:rsidP="007D27B0">
      <w:pPr>
        <w:numPr>
          <w:ilvl w:val="0"/>
          <w:numId w:val="17"/>
        </w:numPr>
        <w:ind w:left="0" w:firstLine="851"/>
        <w:jc w:val="both"/>
        <w:rPr>
          <w:rFonts w:asciiTheme="minorHAnsi" w:hAnsiTheme="minorHAnsi"/>
          <w:i/>
          <w:kern w:val="1"/>
        </w:rPr>
      </w:pPr>
      <w:r w:rsidRPr="007C33BA">
        <w:rPr>
          <w:rFonts w:asciiTheme="minorHAnsi" w:hAnsiTheme="minorHAnsi"/>
          <w:kern w:val="1"/>
        </w:rPr>
        <w:t xml:space="preserve">Если Вы оформили страхование жизни, перед отправкой в часть уведомите все военные структуры о том, что Ваша жизнь застрахована и приложите копию </w:t>
      </w:r>
      <w:r w:rsidRPr="007C33BA">
        <w:rPr>
          <w:rFonts w:asciiTheme="minorHAnsi" w:hAnsiTheme="minorHAnsi"/>
          <w:i/>
          <w:kern w:val="1"/>
        </w:rPr>
        <w:t>СТРАХОВОГО ПОЛИСА.</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lang w:eastAsia="ru-RU"/>
        </w:rPr>
        <w:t xml:space="preserve">В случае если у Вас тяжелое семейное положение, но Вам не положена отсрочка или освобождение от призыва, соберите документы, подтверждающие Ваше </w:t>
      </w:r>
      <w:r w:rsidRPr="007C33BA">
        <w:rPr>
          <w:rFonts w:asciiTheme="minorHAnsi" w:hAnsiTheme="minorHAnsi"/>
          <w:i/>
          <w:lang w:eastAsia="ru-RU"/>
        </w:rPr>
        <w:t>СЛОЖНОЕ СОЦИАЛЬНОЕ ПОЛОЖЕНИЕ,</w:t>
      </w:r>
      <w:r w:rsidRPr="007C33BA">
        <w:rPr>
          <w:rFonts w:asciiTheme="minorHAnsi" w:hAnsiTheme="minorHAnsi"/>
          <w:lang w:eastAsia="ru-RU"/>
        </w:rPr>
        <w:t xml:space="preserve"> и оставьте их дома. Доверенное лицо представит эти документы в государственные органы, если Вам понадобится помощь (например, перевод в воинскую часть, находящуюся поблизости от Вашего мест</w:t>
      </w:r>
      <w:r w:rsidR="00824C06" w:rsidRPr="007C33BA">
        <w:rPr>
          <w:rFonts w:asciiTheme="minorHAnsi" w:hAnsiTheme="minorHAnsi"/>
          <w:lang w:eastAsia="ru-RU"/>
        </w:rPr>
        <w:t>а</w:t>
      </w:r>
      <w:r w:rsidR="000435F0" w:rsidRPr="007C33BA">
        <w:rPr>
          <w:rFonts w:asciiTheme="minorHAnsi" w:hAnsiTheme="minorHAnsi"/>
          <w:lang w:eastAsia="ru-RU"/>
        </w:rPr>
        <w:t xml:space="preserve"> жительства</w:t>
      </w:r>
      <w:r w:rsidRPr="007C33BA">
        <w:rPr>
          <w:rFonts w:asciiTheme="minorHAnsi" w:hAnsiTheme="minorHAnsi"/>
          <w:lang w:eastAsia="ru-RU"/>
        </w:rPr>
        <w:t>).</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lang w:eastAsia="ru-RU"/>
        </w:rPr>
        <w:lastRenderedPageBreak/>
        <w:t xml:space="preserve">Учитывайте, что </w:t>
      </w:r>
      <w:r w:rsidRPr="007C33BA">
        <w:rPr>
          <w:rFonts w:asciiTheme="minorHAnsi" w:hAnsiTheme="minorHAnsi"/>
          <w:i/>
          <w:lang w:eastAsia="ru-RU"/>
        </w:rPr>
        <w:t xml:space="preserve">РАСПРЕДЕЛЕНИЕ </w:t>
      </w:r>
      <w:r w:rsidRPr="007C33BA">
        <w:rPr>
          <w:rFonts w:asciiTheme="minorHAnsi" w:hAnsiTheme="minorHAnsi"/>
          <w:lang w:eastAsia="ru-RU"/>
        </w:rPr>
        <w:t xml:space="preserve">по родам войск осуществляет </w:t>
      </w:r>
      <w:r w:rsidRPr="007C33BA">
        <w:rPr>
          <w:rFonts w:asciiTheme="minorHAnsi" w:hAnsiTheme="minorHAnsi"/>
          <w:i/>
          <w:lang w:eastAsia="ru-RU"/>
        </w:rPr>
        <w:t>ПРИЗЫВНАЯ КОМИССИЯ</w:t>
      </w:r>
      <w:r w:rsidRPr="007C33BA">
        <w:rPr>
          <w:rFonts w:asciiTheme="minorHAnsi" w:hAnsiTheme="minorHAnsi"/>
          <w:lang w:eastAsia="ru-RU"/>
        </w:rPr>
        <w:t xml:space="preserve"> на основании заключения начальника отдела военного комиссариата. Поэтому, если у Вас есть какая-либо военно-учетная специальность, получено профессиональное (начальное, среднее или </w:t>
      </w:r>
      <w:proofErr w:type="gramStart"/>
      <w:r w:rsidRPr="007C33BA">
        <w:rPr>
          <w:rFonts w:asciiTheme="minorHAnsi" w:hAnsiTheme="minorHAnsi"/>
          <w:lang w:eastAsia="ru-RU"/>
        </w:rPr>
        <w:t xml:space="preserve">высшее) </w:t>
      </w:r>
      <w:proofErr w:type="gramEnd"/>
      <w:r w:rsidRPr="007C33BA">
        <w:rPr>
          <w:rFonts w:asciiTheme="minorHAnsi" w:hAnsiTheme="minorHAnsi"/>
          <w:lang w:eastAsia="ru-RU"/>
        </w:rPr>
        <w:t xml:space="preserve">образование, имеется категория и стаж вождения, </w:t>
      </w:r>
      <w:r w:rsidR="009263BC" w:rsidRPr="007C33BA">
        <w:rPr>
          <w:rFonts w:asciiTheme="minorHAnsi" w:hAnsiTheme="minorHAnsi"/>
          <w:lang w:eastAsia="ru-RU"/>
        </w:rPr>
        <w:t xml:space="preserve">спортивные разряды, </w:t>
      </w:r>
      <w:r w:rsidRPr="007C33BA">
        <w:rPr>
          <w:rFonts w:asciiTheme="minorHAnsi" w:hAnsiTheme="minorHAnsi"/>
          <w:lang w:eastAsia="ru-RU"/>
        </w:rPr>
        <w:t>сообщите об этом заранее (желательно с приложением копий документов) в призывную комиссию.</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lang w:eastAsia="ru-RU"/>
        </w:rPr>
        <w:t xml:space="preserve"> В случае если у Вас имеется рекомендация врача о </w:t>
      </w:r>
      <w:r w:rsidRPr="007C33BA">
        <w:rPr>
          <w:rFonts w:asciiTheme="minorHAnsi" w:hAnsiTheme="minorHAnsi"/>
          <w:i/>
          <w:lang w:eastAsia="ru-RU"/>
        </w:rPr>
        <w:t>ПРИМЕНЕНИИ</w:t>
      </w:r>
      <w:r w:rsidRPr="007C33BA">
        <w:rPr>
          <w:rFonts w:asciiTheme="minorHAnsi" w:hAnsiTheme="minorHAnsi"/>
          <w:lang w:eastAsia="ru-RU"/>
        </w:rPr>
        <w:t xml:space="preserve"> каких-либо </w:t>
      </w:r>
      <w:r w:rsidRPr="007C33BA">
        <w:rPr>
          <w:rFonts w:asciiTheme="minorHAnsi" w:hAnsiTheme="minorHAnsi"/>
          <w:i/>
          <w:lang w:eastAsia="ru-RU"/>
        </w:rPr>
        <w:t>ЛЕКАРСТВЕННЫХ</w:t>
      </w:r>
      <w:r w:rsidRPr="007C33BA">
        <w:rPr>
          <w:rFonts w:asciiTheme="minorHAnsi" w:hAnsiTheme="minorHAnsi"/>
          <w:lang w:eastAsia="ru-RU"/>
        </w:rPr>
        <w:t xml:space="preserve"> препаратов, необходимо взять письменно оформленную рекомендацию с собой в часть, так как свободное применение лекарственных сре</w:t>
      </w:r>
      <w:proofErr w:type="gramStart"/>
      <w:r w:rsidRPr="007C33BA">
        <w:rPr>
          <w:rFonts w:asciiTheme="minorHAnsi" w:hAnsiTheme="minorHAnsi"/>
          <w:lang w:eastAsia="ru-RU"/>
        </w:rPr>
        <w:t>дств в в</w:t>
      </w:r>
      <w:proofErr w:type="gramEnd"/>
      <w:r w:rsidRPr="007C33BA">
        <w:rPr>
          <w:rFonts w:asciiTheme="minorHAnsi" w:hAnsiTheme="minorHAnsi"/>
          <w:lang w:eastAsia="ru-RU"/>
        </w:rPr>
        <w:t>оинской части запрещено.</w:t>
      </w:r>
    </w:p>
    <w:p w:rsidR="007476B3" w:rsidRPr="007C33BA" w:rsidRDefault="007476B3" w:rsidP="007D27B0">
      <w:pPr>
        <w:numPr>
          <w:ilvl w:val="0"/>
          <w:numId w:val="17"/>
        </w:numPr>
        <w:ind w:left="0" w:firstLine="851"/>
        <w:jc w:val="both"/>
        <w:rPr>
          <w:rFonts w:asciiTheme="minorHAnsi" w:hAnsiTheme="minorHAnsi"/>
          <w:kern w:val="1"/>
        </w:rPr>
      </w:pPr>
      <w:r w:rsidRPr="007C33BA">
        <w:rPr>
          <w:rFonts w:asciiTheme="minorHAnsi" w:hAnsiTheme="minorHAnsi"/>
          <w:lang w:eastAsia="ru-RU"/>
        </w:rPr>
        <w:t xml:space="preserve">При прибытии в часть, сразу же сообщите своим близким </w:t>
      </w:r>
      <w:r w:rsidRPr="007C33BA">
        <w:rPr>
          <w:rFonts w:asciiTheme="minorHAnsi" w:hAnsiTheme="minorHAnsi"/>
          <w:i/>
          <w:lang w:eastAsia="ru-RU"/>
        </w:rPr>
        <w:t>НОМЕР ВОЙСКОВОЙ ЧАСТИ</w:t>
      </w:r>
      <w:r w:rsidR="00D4782F" w:rsidRPr="007C33BA">
        <w:rPr>
          <w:rFonts w:asciiTheme="minorHAnsi" w:hAnsiTheme="minorHAnsi"/>
          <w:lang w:eastAsia="ru-RU"/>
        </w:rPr>
        <w:t>, ее адрес</w:t>
      </w:r>
      <w:r w:rsidRPr="007C33BA">
        <w:rPr>
          <w:rFonts w:asciiTheme="minorHAnsi" w:hAnsiTheme="minorHAnsi"/>
          <w:lang w:eastAsia="ru-RU"/>
        </w:rPr>
        <w:t xml:space="preserve"> и контактные телефоны</w:t>
      </w:r>
      <w:r w:rsidR="00410077" w:rsidRPr="007C33BA">
        <w:rPr>
          <w:rFonts w:asciiTheme="minorHAnsi" w:hAnsiTheme="minorHAnsi"/>
          <w:lang w:eastAsia="ru-RU"/>
        </w:rPr>
        <w:t>, в том числе командования</w:t>
      </w:r>
      <w:r w:rsidRPr="007C33BA">
        <w:rPr>
          <w:rFonts w:asciiTheme="minorHAnsi" w:hAnsiTheme="minorHAnsi"/>
          <w:lang w:eastAsia="ru-RU"/>
        </w:rPr>
        <w:t>. В памятке мы предлагаем Вам телефоны, которые могут пригодиться.</w:t>
      </w:r>
    </w:p>
    <w:p w:rsidR="00D26456" w:rsidRPr="007C33BA" w:rsidRDefault="00E1427B" w:rsidP="007D27B0">
      <w:pPr>
        <w:numPr>
          <w:ilvl w:val="0"/>
          <w:numId w:val="17"/>
        </w:numPr>
        <w:ind w:left="0" w:firstLine="851"/>
        <w:jc w:val="both"/>
        <w:rPr>
          <w:rFonts w:asciiTheme="minorHAnsi" w:hAnsiTheme="minorHAnsi"/>
          <w:kern w:val="1"/>
        </w:rPr>
      </w:pPr>
      <w:r w:rsidRPr="007C33BA">
        <w:rPr>
          <w:rFonts w:asciiTheme="minorHAnsi" w:hAnsiTheme="minorHAnsi"/>
          <w:lang w:eastAsia="ru-RU"/>
        </w:rPr>
        <w:t>Р</w:t>
      </w:r>
      <w:r w:rsidR="00D26456" w:rsidRPr="007C33BA">
        <w:rPr>
          <w:rFonts w:asciiTheme="minorHAnsi" w:hAnsiTheme="minorHAnsi"/>
          <w:lang w:eastAsia="ru-RU"/>
        </w:rPr>
        <w:t xml:space="preserve">екомендуем обменяться с сослуживцами номерами телефонов родителей (родственников) и передать </w:t>
      </w:r>
      <w:r w:rsidR="00232DA1" w:rsidRPr="007C33BA">
        <w:rPr>
          <w:rFonts w:asciiTheme="minorHAnsi" w:hAnsiTheme="minorHAnsi"/>
          <w:lang w:eastAsia="ru-RU"/>
        </w:rPr>
        <w:t>их своим близким.</w:t>
      </w:r>
    </w:p>
    <w:p w:rsidR="007476B3" w:rsidRPr="007C33BA" w:rsidRDefault="007476B3" w:rsidP="007D27B0">
      <w:pPr>
        <w:numPr>
          <w:ilvl w:val="0"/>
          <w:numId w:val="17"/>
        </w:numPr>
        <w:ind w:left="0" w:firstLine="851"/>
        <w:jc w:val="both"/>
        <w:rPr>
          <w:rFonts w:asciiTheme="minorHAnsi" w:hAnsiTheme="minorHAnsi"/>
          <w:kern w:val="2"/>
        </w:rPr>
      </w:pPr>
      <w:r w:rsidRPr="007C33BA">
        <w:rPr>
          <w:rFonts w:asciiTheme="minorHAnsi" w:hAnsiTheme="minorHAnsi"/>
          <w:kern w:val="2"/>
        </w:rPr>
        <w:t xml:space="preserve">Связь с </w:t>
      </w:r>
      <w:proofErr w:type="gramStart"/>
      <w:r w:rsidRPr="007C33BA">
        <w:rPr>
          <w:rFonts w:asciiTheme="minorHAnsi" w:hAnsiTheme="minorHAnsi"/>
          <w:kern w:val="2"/>
        </w:rPr>
        <w:t>близкими</w:t>
      </w:r>
      <w:proofErr w:type="gramEnd"/>
      <w:r w:rsidRPr="007C33BA">
        <w:rPr>
          <w:rFonts w:asciiTheme="minorHAnsi" w:hAnsiTheme="minorHAnsi"/>
          <w:kern w:val="2"/>
        </w:rPr>
        <w:t xml:space="preserve"> (перед отправкой в в</w:t>
      </w:r>
      <w:r w:rsidR="00560009" w:rsidRPr="007C33BA">
        <w:rPr>
          <w:rFonts w:asciiTheme="minorHAnsi" w:hAnsiTheme="minorHAnsi"/>
          <w:kern w:val="2"/>
        </w:rPr>
        <w:t xml:space="preserve">оинскую </w:t>
      </w:r>
      <w:r w:rsidRPr="007C33BA">
        <w:rPr>
          <w:rFonts w:asciiTheme="minorHAnsi" w:hAnsiTheme="minorHAnsi"/>
          <w:kern w:val="2"/>
        </w:rPr>
        <w:t>часть)  лучше осуществлять со своей сим-карты, поэтому постарайтесь ее сохранить. Рекомендуется также</w:t>
      </w:r>
      <w:r w:rsidR="00AF7B40" w:rsidRPr="007C33BA">
        <w:rPr>
          <w:rFonts w:asciiTheme="minorHAnsi" w:hAnsiTheme="minorHAnsi"/>
          <w:kern w:val="2"/>
        </w:rPr>
        <w:t xml:space="preserve"> через оператора</w:t>
      </w:r>
      <w:r w:rsidRPr="007C33BA">
        <w:rPr>
          <w:rFonts w:asciiTheme="minorHAnsi" w:hAnsiTheme="minorHAnsi"/>
          <w:kern w:val="2"/>
        </w:rPr>
        <w:t xml:space="preserve"> подключить платную услугу (двустороннюю)</w:t>
      </w:r>
      <w:r w:rsidR="00AF7B40" w:rsidRPr="007C33BA">
        <w:rPr>
          <w:rFonts w:asciiTheme="minorHAnsi" w:hAnsiTheme="minorHAnsi"/>
          <w:kern w:val="2"/>
        </w:rPr>
        <w:t xml:space="preserve"> –</w:t>
      </w:r>
      <w:r w:rsidRPr="007C33BA">
        <w:rPr>
          <w:rFonts w:asciiTheme="minorHAnsi" w:hAnsiTheme="minorHAnsi"/>
          <w:kern w:val="2"/>
        </w:rPr>
        <w:t xml:space="preserve"> «</w:t>
      </w:r>
      <w:r w:rsidRPr="007C33BA">
        <w:rPr>
          <w:rFonts w:asciiTheme="minorHAnsi" w:hAnsiTheme="minorHAnsi"/>
          <w:i/>
          <w:kern w:val="2"/>
        </w:rPr>
        <w:t>МАЯЧОК</w:t>
      </w:r>
      <w:r w:rsidRPr="007C33BA">
        <w:rPr>
          <w:rFonts w:asciiTheme="minorHAnsi" w:hAnsiTheme="minorHAnsi"/>
          <w:kern w:val="2"/>
        </w:rPr>
        <w:t>», чтоб понимать, откуда территориально поступает звонок и где находится абонент – военнослужащий.</w:t>
      </w:r>
    </w:p>
    <w:p w:rsidR="000418C7" w:rsidRDefault="007476B3" w:rsidP="007D27B0">
      <w:pPr>
        <w:numPr>
          <w:ilvl w:val="0"/>
          <w:numId w:val="17"/>
        </w:numPr>
        <w:ind w:left="0" w:firstLine="851"/>
        <w:jc w:val="both"/>
        <w:rPr>
          <w:rFonts w:asciiTheme="minorHAnsi" w:hAnsiTheme="minorHAnsi"/>
          <w:kern w:val="2"/>
        </w:rPr>
      </w:pPr>
      <w:r w:rsidRPr="007C33BA">
        <w:rPr>
          <w:rFonts w:asciiTheme="minorHAnsi" w:hAnsiTheme="minorHAnsi"/>
          <w:kern w:val="2"/>
        </w:rPr>
        <w:t xml:space="preserve">При возникновении любой сложной ситуации в войсковой части лучше всего сначала обратиться к </w:t>
      </w:r>
      <w:r w:rsidRPr="007C33BA">
        <w:rPr>
          <w:rFonts w:asciiTheme="minorHAnsi" w:hAnsiTheme="minorHAnsi"/>
          <w:i/>
          <w:kern w:val="2"/>
        </w:rPr>
        <w:t>БЛИЗКИМ</w:t>
      </w:r>
      <w:r w:rsidRPr="007C33BA">
        <w:rPr>
          <w:rFonts w:asciiTheme="minorHAnsi" w:hAnsiTheme="minorHAnsi"/>
          <w:kern w:val="2"/>
        </w:rPr>
        <w:t xml:space="preserve"> родственникам или к человеку, которому вы </w:t>
      </w:r>
      <w:r w:rsidRPr="007C33BA">
        <w:rPr>
          <w:rFonts w:asciiTheme="minorHAnsi" w:hAnsiTheme="minorHAnsi"/>
          <w:i/>
          <w:kern w:val="2"/>
        </w:rPr>
        <w:t xml:space="preserve">ДОВЕРЯЕТЕ, </w:t>
      </w:r>
      <w:r w:rsidRPr="007C33BA">
        <w:rPr>
          <w:rFonts w:asciiTheme="minorHAnsi" w:hAnsiTheme="minorHAnsi"/>
          <w:kern w:val="2"/>
        </w:rPr>
        <w:t>а также в правозащитную организацию для формирования правовой позиции.</w:t>
      </w:r>
    </w:p>
    <w:p w:rsidR="000418C7" w:rsidRDefault="000418C7" w:rsidP="007D27B0">
      <w:pPr>
        <w:ind w:left="851"/>
        <w:jc w:val="both"/>
        <w:rPr>
          <w:rFonts w:asciiTheme="minorHAnsi" w:hAnsiTheme="minorHAnsi"/>
          <w:kern w:val="2"/>
        </w:rPr>
      </w:pPr>
    </w:p>
    <w:p w:rsidR="000418C7" w:rsidRPr="000418C7" w:rsidRDefault="000418C7" w:rsidP="007D27B0">
      <w:pPr>
        <w:ind w:firstLine="851"/>
        <w:jc w:val="both"/>
        <w:rPr>
          <w:rFonts w:asciiTheme="minorHAnsi" w:hAnsiTheme="minorHAnsi"/>
          <w:kern w:val="2"/>
        </w:rPr>
      </w:pPr>
      <w:r>
        <w:rPr>
          <w:rFonts w:asciiTheme="minorHAnsi" w:hAnsiTheme="minorHAnsi"/>
          <w:kern w:val="2"/>
        </w:rPr>
        <w:t>В приложении к данной брошюре Вы найдете необходимые Вам номера телефонов правозащитных организаций и органов военного управления.</w:t>
      </w:r>
    </w:p>
    <w:p w:rsidR="007476B3" w:rsidRPr="007C33BA" w:rsidRDefault="007476B3" w:rsidP="007D27B0">
      <w:pPr>
        <w:ind w:firstLine="851"/>
        <w:jc w:val="both"/>
        <w:rPr>
          <w:rFonts w:asciiTheme="minorHAnsi" w:hAnsiTheme="minorHAnsi"/>
          <w:i/>
          <w:lang w:eastAsia="ru-RU"/>
        </w:rPr>
      </w:pPr>
    </w:p>
    <w:p w:rsidR="00F15DED" w:rsidRPr="007C33BA" w:rsidRDefault="007476B3" w:rsidP="007D27B0">
      <w:pPr>
        <w:ind w:firstLine="851"/>
        <w:jc w:val="both"/>
        <w:rPr>
          <w:rFonts w:asciiTheme="minorHAnsi" w:hAnsiTheme="minorHAnsi"/>
          <w:lang w:eastAsia="ru-RU"/>
        </w:rPr>
      </w:pPr>
      <w:r w:rsidRPr="007C33BA">
        <w:rPr>
          <w:rFonts w:asciiTheme="minorHAnsi" w:hAnsiTheme="minorHAnsi"/>
          <w:lang w:eastAsia="ru-RU"/>
        </w:rPr>
        <w:t>И помните</w:t>
      </w:r>
      <w:r w:rsidR="008B45DB" w:rsidRPr="007C33BA">
        <w:rPr>
          <w:rFonts w:asciiTheme="minorHAnsi" w:hAnsiTheme="minorHAnsi"/>
          <w:lang w:eastAsia="ru-RU"/>
        </w:rPr>
        <w:t>:</w:t>
      </w:r>
      <w:r w:rsidRPr="007C33BA">
        <w:rPr>
          <w:rFonts w:asciiTheme="minorHAnsi" w:hAnsiTheme="minorHAnsi"/>
          <w:lang w:eastAsia="ru-RU"/>
        </w:rPr>
        <w:t xml:space="preserve"> из любой</w:t>
      </w:r>
      <w:r w:rsidR="008B45DB" w:rsidRPr="007C33BA">
        <w:rPr>
          <w:rFonts w:asciiTheme="minorHAnsi" w:hAnsiTheme="minorHAnsi"/>
          <w:lang w:eastAsia="ru-RU"/>
        </w:rPr>
        <w:t>,</w:t>
      </w:r>
      <w:r w:rsidRPr="007C33BA">
        <w:rPr>
          <w:rFonts w:asciiTheme="minorHAnsi" w:hAnsiTheme="minorHAnsi"/>
          <w:lang w:eastAsia="ru-RU"/>
        </w:rPr>
        <w:t xml:space="preserve"> даже самой, казалось бы, сложной ситуации есть законный выход, не делайте глупостей, из-за которых Вам или Вашим близким придется страдать. </w:t>
      </w:r>
    </w:p>
    <w:p w:rsidR="00F15DED" w:rsidRPr="007C33BA" w:rsidRDefault="00F15DED" w:rsidP="007D27B0">
      <w:pPr>
        <w:ind w:firstLine="851"/>
        <w:jc w:val="both"/>
        <w:rPr>
          <w:rFonts w:asciiTheme="minorHAnsi" w:hAnsiTheme="minorHAnsi"/>
          <w:lang w:eastAsia="ru-RU"/>
        </w:rPr>
      </w:pPr>
    </w:p>
    <w:p w:rsidR="007476B3" w:rsidRPr="007C33BA" w:rsidRDefault="007476B3" w:rsidP="007D27B0">
      <w:pPr>
        <w:ind w:firstLine="851"/>
        <w:jc w:val="both"/>
        <w:rPr>
          <w:rFonts w:asciiTheme="minorHAnsi" w:hAnsiTheme="minorHAnsi"/>
          <w:lang w:eastAsia="ru-RU"/>
        </w:rPr>
      </w:pPr>
      <w:r w:rsidRPr="007C33BA">
        <w:rPr>
          <w:rFonts w:asciiTheme="minorHAnsi" w:hAnsiTheme="minorHAnsi"/>
          <w:lang w:eastAsia="ru-RU"/>
        </w:rPr>
        <w:t>Удачной службы!</w:t>
      </w:r>
    </w:p>
    <w:p w:rsidR="007476B3" w:rsidRPr="007C33BA" w:rsidRDefault="007476B3" w:rsidP="007D27B0">
      <w:pPr>
        <w:shd w:val="clear" w:color="auto" w:fill="F1F1F1"/>
        <w:ind w:firstLine="851"/>
        <w:rPr>
          <w:rFonts w:asciiTheme="minorHAnsi" w:hAnsiTheme="minorHAnsi"/>
          <w:color w:val="222222"/>
          <w:sz w:val="20"/>
          <w:szCs w:val="20"/>
          <w:lang w:eastAsia="ru-RU"/>
        </w:rPr>
      </w:pPr>
      <w:r w:rsidRPr="007C33BA">
        <w:rPr>
          <w:rFonts w:asciiTheme="minorHAnsi" w:hAnsiTheme="minorHAnsi"/>
          <w:noProof/>
          <w:color w:val="222222"/>
          <w:sz w:val="20"/>
          <w:szCs w:val="20"/>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76B3" w:rsidRDefault="007476B3"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0418C7" w:rsidRDefault="000418C7" w:rsidP="007D27B0">
      <w:pPr>
        <w:rPr>
          <w:rFonts w:asciiTheme="minorHAnsi" w:hAnsiTheme="minorHAnsi"/>
        </w:rPr>
      </w:pPr>
    </w:p>
    <w:p w:rsidR="00B54C75" w:rsidRDefault="00B54C75" w:rsidP="007D27B0">
      <w:pPr>
        <w:rPr>
          <w:rFonts w:asciiTheme="minorHAnsi" w:hAnsiTheme="minorHAnsi"/>
        </w:rPr>
      </w:pPr>
    </w:p>
    <w:p w:rsidR="000418C7" w:rsidRPr="007C33BA" w:rsidRDefault="000418C7" w:rsidP="007D27B0">
      <w:pPr>
        <w:rPr>
          <w:rFonts w:asciiTheme="minorHAnsi" w:hAnsiTheme="minorHAnsi"/>
        </w:rPr>
      </w:pPr>
    </w:p>
    <w:p w:rsidR="00CB00B1" w:rsidRDefault="00CB00B1" w:rsidP="007D27B0">
      <w:pPr>
        <w:jc w:val="center"/>
        <w:rPr>
          <w:rFonts w:asciiTheme="minorHAnsi" w:hAnsiTheme="minorHAnsi"/>
          <w:b/>
          <w:sz w:val="28"/>
          <w:szCs w:val="28"/>
        </w:rPr>
      </w:pPr>
      <w:r w:rsidRPr="00AF2A27">
        <w:rPr>
          <w:rFonts w:asciiTheme="minorHAnsi" w:hAnsiTheme="minorHAnsi"/>
          <w:b/>
          <w:sz w:val="28"/>
          <w:szCs w:val="28"/>
        </w:rPr>
        <w:t>Неуставные отношения, связанные с насилием над личностью</w:t>
      </w:r>
    </w:p>
    <w:p w:rsidR="003E32B2" w:rsidRPr="00DA4447" w:rsidRDefault="003E32B2" w:rsidP="007D27B0">
      <w:pPr>
        <w:jc w:val="center"/>
        <w:rPr>
          <w:rFonts w:asciiTheme="minorHAnsi" w:hAnsiTheme="minorHAnsi"/>
          <w:b/>
          <w:sz w:val="28"/>
          <w:szCs w:val="28"/>
        </w:rPr>
      </w:pPr>
    </w:p>
    <w:p w:rsidR="00CB00B1" w:rsidRPr="007C33BA" w:rsidRDefault="00CB00B1" w:rsidP="007D27B0">
      <w:pPr>
        <w:ind w:firstLine="709"/>
        <w:jc w:val="both"/>
        <w:rPr>
          <w:rFonts w:asciiTheme="minorHAnsi" w:hAnsiTheme="minorHAnsi"/>
        </w:rPr>
      </w:pPr>
      <w:r w:rsidRPr="007C33BA">
        <w:rPr>
          <w:rFonts w:asciiTheme="minorHAnsi" w:hAnsiTheme="minorHAnsi"/>
        </w:rPr>
        <w:t xml:space="preserve">В нашу организацию ежедневно обращаются и родители, и сами </w:t>
      </w:r>
      <w:r w:rsidR="002258E5" w:rsidRPr="007C33BA">
        <w:rPr>
          <w:rFonts w:asciiTheme="minorHAnsi" w:hAnsiTheme="minorHAnsi"/>
        </w:rPr>
        <w:t>военнослужащие</w:t>
      </w:r>
      <w:r w:rsidR="00AB11D7" w:rsidRPr="007C33BA">
        <w:rPr>
          <w:rFonts w:asciiTheme="minorHAnsi" w:hAnsiTheme="minorHAnsi"/>
        </w:rPr>
        <w:t>, м</w:t>
      </w:r>
      <w:r w:rsidRPr="007C33BA">
        <w:rPr>
          <w:rFonts w:asciiTheme="minorHAnsi" w:hAnsiTheme="minorHAnsi"/>
        </w:rPr>
        <w:t xml:space="preserve">ногие из </w:t>
      </w:r>
      <w:r w:rsidR="00AB11D7" w:rsidRPr="007C33BA">
        <w:rPr>
          <w:rFonts w:asciiTheme="minorHAnsi" w:hAnsiTheme="minorHAnsi"/>
        </w:rPr>
        <w:t>которых</w:t>
      </w:r>
      <w:r w:rsidRPr="007C33BA">
        <w:rPr>
          <w:rFonts w:asciiTheme="minorHAnsi" w:hAnsiTheme="minorHAnsi"/>
        </w:rPr>
        <w:t xml:space="preserve"> являются жертвами казарменного насилия и свидетельствуют о совершенных преступлениях против личности и человеческого достоинства: пытки, издевательства, жестокость, обращение, унижающее человеческое достоинство, неоказание медицинской помощи, рабски</w:t>
      </w:r>
      <w:r w:rsidR="000418C7">
        <w:rPr>
          <w:rFonts w:asciiTheme="minorHAnsi" w:hAnsiTheme="minorHAnsi"/>
        </w:rPr>
        <w:t xml:space="preserve">й труд или другая эксплуатация. С этим, к сожалению, </w:t>
      </w:r>
      <w:r w:rsidR="00F14587" w:rsidRPr="007C33BA">
        <w:rPr>
          <w:rFonts w:asciiTheme="minorHAnsi" w:hAnsiTheme="minorHAnsi"/>
        </w:rPr>
        <w:t>нередко</w:t>
      </w:r>
      <w:r w:rsidRPr="007C33BA">
        <w:rPr>
          <w:rFonts w:asciiTheme="minorHAnsi" w:hAnsiTheme="minorHAnsi"/>
        </w:rPr>
        <w:t xml:space="preserve"> сталкивается призванный на военную службу молодой человек.</w:t>
      </w:r>
    </w:p>
    <w:p w:rsidR="00CB00B1" w:rsidRPr="007C33BA" w:rsidRDefault="00CB00B1" w:rsidP="007D27B0">
      <w:pPr>
        <w:keepLines/>
        <w:ind w:firstLine="709"/>
        <w:jc w:val="both"/>
        <w:rPr>
          <w:rFonts w:asciiTheme="minorHAnsi" w:hAnsiTheme="minorHAnsi"/>
        </w:rPr>
      </w:pPr>
      <w:r w:rsidRPr="007C33BA">
        <w:rPr>
          <w:rFonts w:asciiTheme="minorHAnsi" w:hAnsiTheme="minorHAnsi"/>
        </w:rPr>
        <w:t>Если юноша подвергся жестокому обращению и насилию, существует потенциальная угроза его жизни и здоровью, то ему нужна срочная помощь семьи и общества.</w:t>
      </w:r>
    </w:p>
    <w:p w:rsidR="00CB00B1" w:rsidRPr="007C33BA" w:rsidRDefault="00CB00B1" w:rsidP="007D27B0">
      <w:pPr>
        <w:keepLines/>
        <w:ind w:firstLine="709"/>
        <w:jc w:val="both"/>
        <w:rPr>
          <w:rFonts w:asciiTheme="minorHAnsi" w:hAnsiTheme="minorHAnsi"/>
        </w:rPr>
      </w:pPr>
      <w:r w:rsidRPr="007C33BA">
        <w:rPr>
          <w:rFonts w:asciiTheme="minorHAnsi" w:hAnsiTheme="minorHAnsi"/>
        </w:rPr>
        <w:t>Военнослужащие и их представители, обратившиеся в нашу организацию, выполняя все наши рекомендации</w:t>
      </w:r>
      <w:r w:rsidR="0035732C" w:rsidRPr="007C33BA">
        <w:rPr>
          <w:rFonts w:asciiTheme="minorHAnsi" w:hAnsiTheme="minorHAnsi"/>
        </w:rPr>
        <w:t>,</w:t>
      </w:r>
      <w:r w:rsidRPr="007C33BA">
        <w:rPr>
          <w:rFonts w:asciiTheme="minorHAnsi" w:hAnsiTheme="minorHAnsi"/>
        </w:rPr>
        <w:t xml:space="preserve"> добиваются успеха: законного досрочного увольнения из Вооруженных Сил, спасения жизни и сохранения здоровья</w:t>
      </w:r>
      <w:r w:rsidR="0035732C" w:rsidRPr="007C33BA">
        <w:rPr>
          <w:rFonts w:asciiTheme="minorHAnsi" w:hAnsiTheme="minorHAnsi"/>
        </w:rPr>
        <w:t>, перевода в другую воинскую часть</w:t>
      </w:r>
      <w:r w:rsidRPr="007C33BA">
        <w:rPr>
          <w:rFonts w:asciiTheme="minorHAnsi" w:hAnsiTheme="minorHAnsi"/>
        </w:rPr>
        <w:t xml:space="preserve">. </w:t>
      </w:r>
    </w:p>
    <w:p w:rsidR="00090BB8" w:rsidRPr="007C33BA" w:rsidRDefault="00090BB8" w:rsidP="007D27B0">
      <w:pPr>
        <w:rPr>
          <w:rFonts w:asciiTheme="minorHAnsi" w:hAnsiTheme="minorHAnsi"/>
        </w:rPr>
      </w:pPr>
    </w:p>
    <w:p w:rsidR="00C75B25" w:rsidRPr="007C33BA" w:rsidRDefault="00C75B25" w:rsidP="007D27B0">
      <w:pPr>
        <w:jc w:val="center"/>
        <w:rPr>
          <w:rFonts w:asciiTheme="minorHAnsi" w:hAnsiTheme="minorHAnsi"/>
          <w:b/>
          <w:bCs/>
        </w:rPr>
      </w:pPr>
      <w:r w:rsidRPr="007C33BA">
        <w:rPr>
          <w:rFonts w:asciiTheme="minorHAnsi" w:hAnsiTheme="minorHAnsi"/>
          <w:b/>
          <w:bCs/>
        </w:rPr>
        <w:t>Юридическая природа вынужденного</w:t>
      </w:r>
    </w:p>
    <w:p w:rsidR="00C75B25" w:rsidRPr="007C33BA" w:rsidRDefault="00C75B25" w:rsidP="007D27B0">
      <w:pPr>
        <w:jc w:val="center"/>
        <w:rPr>
          <w:rFonts w:asciiTheme="minorHAnsi" w:hAnsiTheme="minorHAnsi"/>
          <w:b/>
          <w:bCs/>
        </w:rPr>
      </w:pPr>
      <w:r w:rsidRPr="007C33BA">
        <w:rPr>
          <w:rFonts w:asciiTheme="minorHAnsi" w:hAnsiTheme="minorHAnsi"/>
          <w:b/>
          <w:bCs/>
        </w:rPr>
        <w:t>оставления воинской части</w:t>
      </w:r>
    </w:p>
    <w:p w:rsidR="00C75B25" w:rsidRPr="007C33BA" w:rsidRDefault="00C75B25" w:rsidP="007D27B0">
      <w:pPr>
        <w:keepLines/>
        <w:ind w:firstLine="709"/>
        <w:contextualSpacing/>
        <w:jc w:val="both"/>
        <w:rPr>
          <w:rFonts w:asciiTheme="minorHAnsi" w:hAnsiTheme="minorHAnsi"/>
        </w:rPr>
      </w:pPr>
      <w:r w:rsidRPr="007C33BA">
        <w:rPr>
          <w:rFonts w:asciiTheme="minorHAnsi" w:hAnsiTheme="minorHAnsi"/>
        </w:rPr>
        <w:t>Военнослужащие, столкнувшиеся с насилием, вымогательством, угрозой жизни и здоровью в условиях, когда некому защитить их права и законные интересы</w:t>
      </w:r>
      <w:r w:rsidR="007F1999" w:rsidRPr="007C33BA">
        <w:rPr>
          <w:rFonts w:asciiTheme="minorHAnsi" w:hAnsiTheme="minorHAnsi"/>
        </w:rPr>
        <w:t>,</w:t>
      </w:r>
      <w:r w:rsidRPr="007C33BA">
        <w:rPr>
          <w:rFonts w:asciiTheme="minorHAnsi" w:hAnsiTheme="minorHAnsi"/>
        </w:rPr>
        <w:t xml:space="preserve"> вынуждены одни или с помощью своих родственников покидать расположение воинской части. </w:t>
      </w:r>
    </w:p>
    <w:p w:rsidR="00C75B25" w:rsidRPr="007C33BA" w:rsidRDefault="00C75B25" w:rsidP="007D27B0">
      <w:pPr>
        <w:keepLines/>
        <w:ind w:firstLine="709"/>
        <w:contextualSpacing/>
        <w:jc w:val="both"/>
        <w:rPr>
          <w:rFonts w:asciiTheme="minorHAnsi" w:hAnsiTheme="minorHAnsi"/>
        </w:rPr>
      </w:pPr>
      <w:r w:rsidRPr="007C33BA">
        <w:rPr>
          <w:rFonts w:asciiTheme="minorHAnsi" w:hAnsiTheme="minorHAnsi"/>
        </w:rPr>
        <w:t>Формально данное де</w:t>
      </w:r>
      <w:r w:rsidR="007F1999" w:rsidRPr="007C33BA">
        <w:rPr>
          <w:rFonts w:asciiTheme="minorHAnsi" w:hAnsiTheme="minorHAnsi"/>
        </w:rPr>
        <w:t>яние</w:t>
      </w:r>
      <w:r w:rsidRPr="007C33BA">
        <w:rPr>
          <w:rFonts w:asciiTheme="minorHAnsi" w:hAnsiTheme="minorHAnsi"/>
        </w:rPr>
        <w:t xml:space="preserve"> военнослужащего по</w:t>
      </w:r>
      <w:r w:rsidR="007F1999" w:rsidRPr="007C33BA">
        <w:rPr>
          <w:rFonts w:asciiTheme="minorHAnsi" w:hAnsiTheme="minorHAnsi"/>
        </w:rPr>
        <w:t>д</w:t>
      </w:r>
      <w:r w:rsidRPr="007C33BA">
        <w:rPr>
          <w:rFonts w:asciiTheme="minorHAnsi" w:hAnsiTheme="minorHAnsi"/>
        </w:rPr>
        <w:t>падает под признаки состава преступления, предусмотренного ст.</w:t>
      </w:r>
      <w:r w:rsidR="00A13FF6" w:rsidRPr="007C33BA">
        <w:rPr>
          <w:rFonts w:asciiTheme="minorHAnsi" w:hAnsiTheme="minorHAnsi"/>
        </w:rPr>
        <w:t> </w:t>
      </w:r>
      <w:r w:rsidRPr="007C33BA">
        <w:rPr>
          <w:rFonts w:asciiTheme="minorHAnsi" w:hAnsiTheme="minorHAnsi"/>
        </w:rPr>
        <w:t>337 Уголовного Кодекса Российской Федерации (</w:t>
      </w:r>
      <w:r w:rsidR="002E7B17" w:rsidRPr="007C33BA">
        <w:rPr>
          <w:rFonts w:asciiTheme="minorHAnsi" w:hAnsiTheme="minorHAnsi"/>
        </w:rPr>
        <w:t xml:space="preserve">далее - </w:t>
      </w:r>
      <w:r w:rsidRPr="007C33BA">
        <w:rPr>
          <w:rFonts w:asciiTheme="minorHAnsi" w:hAnsiTheme="minorHAnsi"/>
        </w:rPr>
        <w:t xml:space="preserve">УК РФ): </w:t>
      </w:r>
    </w:p>
    <w:p w:rsidR="00826610" w:rsidRPr="007C33BA" w:rsidRDefault="007F1999" w:rsidP="007D27B0">
      <w:pPr>
        <w:suppressAutoHyphens w:val="0"/>
        <w:autoSpaceDE w:val="0"/>
        <w:autoSpaceDN w:val="0"/>
        <w:adjustRightInd w:val="0"/>
        <w:ind w:firstLine="709"/>
        <w:contextualSpacing/>
        <w:jc w:val="both"/>
        <w:rPr>
          <w:rFonts w:asciiTheme="minorHAnsi" w:eastAsiaTheme="minorHAnsi" w:hAnsiTheme="minorHAnsi"/>
          <w:lang w:eastAsia="en-US"/>
        </w:rPr>
      </w:pPr>
      <w:r w:rsidRPr="007C33BA">
        <w:rPr>
          <w:rFonts w:asciiTheme="minorHAnsi" w:hAnsiTheme="minorHAnsi"/>
        </w:rPr>
        <w:t>Ч</w:t>
      </w:r>
      <w:r w:rsidR="00C75B25" w:rsidRPr="007C33BA">
        <w:rPr>
          <w:rFonts w:asciiTheme="minorHAnsi" w:hAnsiTheme="minorHAnsi"/>
        </w:rPr>
        <w:t xml:space="preserve">асть 1. </w:t>
      </w:r>
      <w:r w:rsidR="00826610" w:rsidRPr="007C33BA">
        <w:rPr>
          <w:rFonts w:asciiTheme="minorHAnsi" w:eastAsiaTheme="minorHAnsi" w:hAnsiTheme="minorHAnsi"/>
          <w:lang w:eastAsia="en-US"/>
        </w:rPr>
        <w:t xml:space="preserve">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w:t>
      </w:r>
      <w:r w:rsidR="00826610" w:rsidRPr="007C33BA">
        <w:rPr>
          <w:rFonts w:asciiTheme="minorHAnsi" w:eastAsiaTheme="minorHAnsi" w:hAnsiTheme="minorHAnsi"/>
          <w:b/>
          <w:lang w:eastAsia="en-US"/>
        </w:rPr>
        <w:t>свыше двух суток</w:t>
      </w:r>
      <w:r w:rsidR="00826610" w:rsidRPr="007C33BA">
        <w:rPr>
          <w:rFonts w:asciiTheme="minorHAnsi" w:eastAsiaTheme="minorHAnsi" w:hAnsiTheme="minorHAnsi"/>
          <w:lang w:eastAsia="en-US"/>
        </w:rPr>
        <w:t>, но не более десяти суток, совершенные военнослужащим, проходящим военную службу по призыву, -</w:t>
      </w:r>
    </w:p>
    <w:p w:rsidR="00826610" w:rsidRPr="007C33BA" w:rsidRDefault="00826610" w:rsidP="007D27B0">
      <w:pPr>
        <w:suppressAutoHyphens w:val="0"/>
        <w:autoSpaceDE w:val="0"/>
        <w:autoSpaceDN w:val="0"/>
        <w:adjustRightInd w:val="0"/>
        <w:ind w:firstLine="709"/>
        <w:contextualSpacing/>
        <w:jc w:val="both"/>
        <w:rPr>
          <w:rFonts w:asciiTheme="minorHAnsi" w:eastAsiaTheme="minorHAnsi" w:hAnsiTheme="minorHAnsi"/>
          <w:lang w:eastAsia="en-US"/>
        </w:rPr>
      </w:pPr>
      <w:r w:rsidRPr="007C33BA">
        <w:rPr>
          <w:rFonts w:asciiTheme="minorHAnsi" w:eastAsiaTheme="minorHAnsi" w:hAnsiTheme="minorHAnsi"/>
          <w:lang w:eastAsia="en-US"/>
        </w:rPr>
        <w:t>наказываются арестом на срок до шести месяцев или содержанием в дисциплинарной воинской части на срок до одного года.</w:t>
      </w:r>
    </w:p>
    <w:p w:rsidR="00C75B25" w:rsidRPr="007C33BA" w:rsidRDefault="00C75B25" w:rsidP="007D27B0">
      <w:pPr>
        <w:ind w:firstLine="709"/>
        <w:contextualSpacing/>
        <w:jc w:val="both"/>
        <w:rPr>
          <w:rFonts w:asciiTheme="minorHAnsi" w:hAnsiTheme="minorHAnsi"/>
          <w:b/>
          <w:bCs/>
        </w:rPr>
      </w:pPr>
      <w:r w:rsidRPr="007C33BA">
        <w:rPr>
          <w:rFonts w:asciiTheme="minorHAnsi" w:hAnsiTheme="minorHAnsi"/>
        </w:rPr>
        <w:t>При этом</w:t>
      </w:r>
      <w:proofErr w:type="gramStart"/>
      <w:r w:rsidRPr="007C33BA">
        <w:rPr>
          <w:rFonts w:asciiTheme="minorHAnsi" w:hAnsiTheme="minorHAnsi"/>
        </w:rPr>
        <w:t>,</w:t>
      </w:r>
      <w:proofErr w:type="gramEnd"/>
      <w:r w:rsidRPr="007C33BA">
        <w:rPr>
          <w:rFonts w:asciiTheme="minorHAnsi" w:hAnsiTheme="minorHAnsi"/>
        </w:rPr>
        <w:t xml:space="preserve"> для военнослужащего, проходящего военную службу </w:t>
      </w:r>
      <w:r w:rsidRPr="007C33BA">
        <w:rPr>
          <w:rFonts w:asciiTheme="minorHAnsi" w:hAnsiTheme="minorHAnsi"/>
          <w:b/>
          <w:bCs/>
        </w:rPr>
        <w:t>по контракту</w:t>
      </w:r>
      <w:r w:rsidRPr="007C33BA">
        <w:rPr>
          <w:rFonts w:asciiTheme="minorHAnsi" w:hAnsiTheme="minorHAnsi"/>
        </w:rPr>
        <w:t>, уголовная ответственность наступает при оставлен</w:t>
      </w:r>
      <w:r w:rsidR="00826610" w:rsidRPr="007C33BA">
        <w:rPr>
          <w:rFonts w:asciiTheme="minorHAnsi" w:hAnsiTheme="minorHAnsi"/>
        </w:rPr>
        <w:t>ии места службы продолжительнос</w:t>
      </w:r>
      <w:r w:rsidRPr="007C33BA">
        <w:rPr>
          <w:rFonts w:asciiTheme="minorHAnsi" w:hAnsiTheme="minorHAnsi"/>
        </w:rPr>
        <w:t>т</w:t>
      </w:r>
      <w:r w:rsidR="00E3762E" w:rsidRPr="007C33BA">
        <w:rPr>
          <w:rFonts w:asciiTheme="minorHAnsi" w:hAnsiTheme="minorHAnsi"/>
        </w:rPr>
        <w:t>ью</w:t>
      </w:r>
      <w:r w:rsidRPr="007C33BA">
        <w:rPr>
          <w:rFonts w:asciiTheme="minorHAnsi" w:hAnsiTheme="minorHAnsi"/>
        </w:rPr>
        <w:t xml:space="preserve"> </w:t>
      </w:r>
      <w:r w:rsidRPr="007C33BA">
        <w:rPr>
          <w:rFonts w:asciiTheme="minorHAnsi" w:hAnsiTheme="minorHAnsi"/>
          <w:b/>
          <w:bCs/>
        </w:rPr>
        <w:t>свыше 10 суток.</w:t>
      </w:r>
    </w:p>
    <w:p w:rsidR="00C75B25" w:rsidRPr="007C33BA" w:rsidRDefault="00C75B25" w:rsidP="007D27B0">
      <w:pPr>
        <w:ind w:firstLine="709"/>
        <w:contextualSpacing/>
        <w:jc w:val="both"/>
        <w:rPr>
          <w:rFonts w:asciiTheme="minorHAnsi" w:hAnsiTheme="minorHAnsi"/>
          <w:u w:val="single"/>
        </w:rPr>
      </w:pPr>
      <w:r w:rsidRPr="007C33BA">
        <w:rPr>
          <w:rFonts w:asciiTheme="minorHAnsi" w:hAnsiTheme="minorHAnsi"/>
        </w:rPr>
        <w:t>В данной статье У</w:t>
      </w:r>
      <w:r w:rsidR="002E7B17" w:rsidRPr="007C33BA">
        <w:rPr>
          <w:rFonts w:asciiTheme="minorHAnsi" w:hAnsiTheme="minorHAnsi"/>
        </w:rPr>
        <w:t>К РФ</w:t>
      </w:r>
      <w:r w:rsidRPr="007C33BA">
        <w:rPr>
          <w:rFonts w:asciiTheme="minorHAnsi" w:hAnsiTheme="minorHAnsi"/>
        </w:rPr>
        <w:t xml:space="preserve"> указаны также обстоятельства, при которых наказание за преступление увеличивается, так, например, если военнослужащий отсутствует в части </w:t>
      </w:r>
      <w:r w:rsidRPr="007C33BA">
        <w:rPr>
          <w:rFonts w:asciiTheme="minorHAnsi" w:hAnsiTheme="minorHAnsi"/>
          <w:b/>
        </w:rPr>
        <w:t>свыше одного месяца</w:t>
      </w:r>
      <w:r w:rsidRPr="007C33BA">
        <w:rPr>
          <w:rFonts w:asciiTheme="minorHAnsi" w:hAnsiTheme="minorHAnsi"/>
        </w:rPr>
        <w:t xml:space="preserve">, то он может быть лишен свободы </w:t>
      </w:r>
      <w:r w:rsidRPr="007C33BA">
        <w:rPr>
          <w:rFonts w:asciiTheme="minorHAnsi" w:hAnsiTheme="minorHAnsi"/>
          <w:u w:val="single"/>
        </w:rPr>
        <w:t xml:space="preserve">на срок до 5 лет. </w:t>
      </w:r>
    </w:p>
    <w:p w:rsidR="00C75B25" w:rsidRPr="007C33BA" w:rsidRDefault="00C75B25" w:rsidP="007D27B0">
      <w:pPr>
        <w:ind w:firstLine="709"/>
        <w:contextualSpacing/>
        <w:jc w:val="both"/>
        <w:rPr>
          <w:rFonts w:asciiTheme="minorHAnsi" w:hAnsiTheme="minorHAnsi"/>
        </w:rPr>
      </w:pPr>
      <w:r w:rsidRPr="007C33BA">
        <w:rPr>
          <w:rFonts w:asciiTheme="minorHAnsi" w:hAnsiTheme="minorHAnsi"/>
        </w:rPr>
        <w:t>Однако, ст. 337 УК РФ имеет примечание:</w:t>
      </w:r>
    </w:p>
    <w:p w:rsidR="00C75B25" w:rsidRPr="007C33BA" w:rsidRDefault="00C75B25" w:rsidP="007D27B0">
      <w:pPr>
        <w:ind w:firstLine="709"/>
        <w:contextualSpacing/>
        <w:jc w:val="both"/>
        <w:rPr>
          <w:rFonts w:asciiTheme="minorHAnsi" w:hAnsiTheme="minorHAnsi"/>
          <w:i/>
          <w:sz w:val="28"/>
          <w:szCs w:val="28"/>
        </w:rPr>
      </w:pPr>
      <w:r w:rsidRPr="007C33BA">
        <w:rPr>
          <w:rFonts w:asciiTheme="minorHAnsi" w:hAnsiTheme="minorHAnsi"/>
          <w:i/>
        </w:rPr>
        <w:t xml:space="preserve">Примечание. Военнослужащий, впервые совершивший деяния, предусмотренные настоящей статьей, </w:t>
      </w:r>
      <w:r w:rsidRPr="007C33BA">
        <w:rPr>
          <w:rFonts w:asciiTheme="minorHAnsi" w:hAnsiTheme="minorHAnsi"/>
          <w:b/>
          <w:bCs/>
          <w:i/>
        </w:rPr>
        <w:t>может быть освобожден от уголовной ответственности</w:t>
      </w:r>
      <w:r w:rsidRPr="007C33BA">
        <w:rPr>
          <w:rFonts w:asciiTheme="minorHAnsi" w:hAnsiTheme="minorHAnsi"/>
          <w:i/>
        </w:rPr>
        <w:t xml:space="preserve">, если самовольное оставление части явилось следствием </w:t>
      </w:r>
      <w:r w:rsidRPr="007C33BA">
        <w:rPr>
          <w:rFonts w:asciiTheme="minorHAnsi" w:hAnsiTheme="minorHAnsi"/>
          <w:b/>
          <w:i/>
        </w:rPr>
        <w:t>стечения тяжелых обстоятельств</w:t>
      </w:r>
      <w:r w:rsidRPr="007C33BA">
        <w:rPr>
          <w:rFonts w:asciiTheme="minorHAnsi" w:hAnsiTheme="minorHAnsi"/>
          <w:i/>
        </w:rPr>
        <w:t>.</w:t>
      </w:r>
    </w:p>
    <w:p w:rsidR="00C75B25" w:rsidRPr="007C33BA" w:rsidRDefault="00C75B25" w:rsidP="007D27B0">
      <w:pPr>
        <w:ind w:firstLine="709"/>
        <w:contextualSpacing/>
        <w:jc w:val="both"/>
        <w:rPr>
          <w:rFonts w:asciiTheme="minorHAnsi" w:hAnsiTheme="minorHAnsi"/>
        </w:rPr>
      </w:pPr>
      <w:proofErr w:type="gramStart"/>
      <w:r w:rsidRPr="007C33BA">
        <w:rPr>
          <w:rFonts w:asciiTheme="minorHAnsi" w:hAnsiTheme="minorHAnsi"/>
        </w:rPr>
        <w:t xml:space="preserve">Более того, </w:t>
      </w:r>
      <w:r w:rsidRPr="007C33BA">
        <w:rPr>
          <w:rFonts w:asciiTheme="minorHAnsi" w:hAnsiTheme="minorHAnsi"/>
          <w:b/>
          <w:bCs/>
        </w:rPr>
        <w:t>деяние, совершенное военнослужащим не является преступлением</w:t>
      </w:r>
      <w:r w:rsidRPr="007C33BA">
        <w:rPr>
          <w:rFonts w:asciiTheme="minorHAnsi" w:hAnsiTheme="minorHAnsi"/>
        </w:rPr>
        <w:t xml:space="preserve">, если он оставил часть </w:t>
      </w:r>
      <w:r w:rsidRPr="007C33BA">
        <w:rPr>
          <w:rFonts w:asciiTheme="minorHAnsi" w:hAnsiTheme="minorHAnsi"/>
          <w:b/>
        </w:rPr>
        <w:t>в состоянии крайней необходимости</w:t>
      </w:r>
      <w:r w:rsidRPr="007C33BA">
        <w:rPr>
          <w:rFonts w:asciiTheme="minorHAnsi" w:hAnsiTheme="minorHAnsi"/>
        </w:rPr>
        <w:t xml:space="preserve"> (ст. 39 УК РФ), то есть для устранения опасности, непосредственно угрожающей ему и его правам, охраняемым законом интересам общества или государства, если эта опасно</w:t>
      </w:r>
      <w:r w:rsidR="00BE6958" w:rsidRPr="007C33BA">
        <w:rPr>
          <w:rFonts w:asciiTheme="minorHAnsi" w:hAnsiTheme="minorHAnsi"/>
        </w:rPr>
        <w:t>с</w:t>
      </w:r>
      <w:r w:rsidRPr="007C33BA">
        <w:rPr>
          <w:rFonts w:asciiTheme="minorHAnsi" w:hAnsiTheme="minorHAnsi"/>
        </w:rPr>
        <w:t xml:space="preserve">ть не могла быть устранена иными средствами и при этом не было допущено превышения пределов </w:t>
      </w:r>
      <w:r w:rsidRPr="007C33BA">
        <w:rPr>
          <w:rFonts w:asciiTheme="minorHAnsi" w:hAnsiTheme="minorHAnsi"/>
        </w:rPr>
        <w:lastRenderedPageBreak/>
        <w:t>крайней необходимости (то есть, оставление части</w:t>
      </w:r>
      <w:proofErr w:type="gramEnd"/>
      <w:r w:rsidRPr="007C33BA">
        <w:rPr>
          <w:rFonts w:asciiTheme="minorHAnsi" w:hAnsiTheme="minorHAnsi"/>
        </w:rPr>
        <w:t xml:space="preserve"> должно быть соразмерным, разумным и адекватным способом спасти свою жизнь или здоровье).</w:t>
      </w:r>
    </w:p>
    <w:p w:rsidR="00034EA1" w:rsidRPr="007C33BA" w:rsidRDefault="00034EA1" w:rsidP="007D27B0">
      <w:pPr>
        <w:ind w:firstLine="851"/>
        <w:contextualSpacing/>
        <w:jc w:val="both"/>
        <w:rPr>
          <w:rFonts w:asciiTheme="minorHAnsi" w:hAnsiTheme="minorHAnsi"/>
        </w:rPr>
      </w:pPr>
    </w:p>
    <w:p w:rsidR="00034EA1" w:rsidRPr="009E6260" w:rsidRDefault="00034EA1" w:rsidP="007D27B0">
      <w:pPr>
        <w:contextualSpacing/>
        <w:jc w:val="center"/>
        <w:rPr>
          <w:rFonts w:asciiTheme="minorHAnsi" w:hAnsiTheme="minorHAnsi"/>
          <w:b/>
        </w:rPr>
      </w:pPr>
      <w:r w:rsidRPr="009E6260">
        <w:rPr>
          <w:rFonts w:asciiTheme="minorHAnsi" w:hAnsiTheme="minorHAnsi"/>
          <w:b/>
        </w:rPr>
        <w:t>Что такое стечение тяжелых обстоятельств?</w:t>
      </w:r>
    </w:p>
    <w:p w:rsidR="00FB7408" w:rsidRPr="007C33BA" w:rsidRDefault="000C1847" w:rsidP="007D27B0">
      <w:pPr>
        <w:suppressAutoHyphens w:val="0"/>
        <w:autoSpaceDE w:val="0"/>
        <w:autoSpaceDN w:val="0"/>
        <w:adjustRightInd w:val="0"/>
        <w:ind w:firstLine="709"/>
        <w:jc w:val="both"/>
        <w:rPr>
          <w:rFonts w:asciiTheme="minorHAnsi" w:eastAsiaTheme="minorHAnsi" w:hAnsiTheme="minorHAnsi"/>
          <w:lang w:eastAsia="en-US"/>
        </w:rPr>
      </w:pPr>
      <w:proofErr w:type="gramStart"/>
      <w:r w:rsidRPr="007C33BA">
        <w:rPr>
          <w:rFonts w:asciiTheme="minorHAnsi" w:hAnsiTheme="minorHAnsi"/>
        </w:rPr>
        <w:t>Пленум Верховного Суда Российской Федерации в Постановлении от 03.04.2008 г. № 3</w:t>
      </w:r>
      <w:r w:rsidRPr="007C33BA">
        <w:rPr>
          <w:rFonts w:asciiTheme="minorHAnsi" w:eastAsia="NewtonC" w:hAnsiTheme="minorHAnsi"/>
          <w:lang w:eastAsia="en-US"/>
        </w:rPr>
        <w:t xml:space="preserve">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r w:rsidR="00FB7408" w:rsidRPr="007C33BA">
        <w:rPr>
          <w:rFonts w:asciiTheme="minorHAnsi" w:eastAsia="NewtonC" w:hAnsiTheme="minorHAnsi"/>
          <w:lang w:eastAsia="en-US"/>
        </w:rPr>
        <w:t xml:space="preserve"> разъяснил, что п</w:t>
      </w:r>
      <w:r w:rsidR="00FB7408" w:rsidRPr="007C33BA">
        <w:rPr>
          <w:rFonts w:asciiTheme="minorHAnsi" w:eastAsiaTheme="minorHAnsi" w:hAnsiTheme="minorHAnsi"/>
          <w:lang w:eastAsia="en-US"/>
        </w:rPr>
        <w:t>од стечением тяжелых обстоятельств следует понимать объективно существовавшие на момент самовольного оставления части (места службы) неблагоприятные жизненные ситуации личного, семейного или служебного характера, воспринимавшиеся военнослужащим как</w:t>
      </w:r>
      <w:proofErr w:type="gramEnd"/>
      <w:r w:rsidR="00FB7408" w:rsidRPr="007C33BA">
        <w:rPr>
          <w:rFonts w:asciiTheme="minorHAnsi" w:eastAsiaTheme="minorHAnsi" w:hAnsiTheme="minorHAnsi"/>
          <w:lang w:eastAsia="en-US"/>
        </w:rPr>
        <w:t xml:space="preserve"> негативные обстоятельства, под воздействием которых он принял решение совершить преступление. </w:t>
      </w:r>
      <w:proofErr w:type="gramStart"/>
      <w:r w:rsidR="00FB7408" w:rsidRPr="007C33BA">
        <w:rPr>
          <w:rFonts w:asciiTheme="minorHAnsi" w:eastAsiaTheme="minorHAnsi" w:hAnsiTheme="minorHAnsi"/>
          <w:lang w:eastAsia="en-US"/>
        </w:rPr>
        <w:t>К ним могут относиться, в частности, такие жизненные обстоятельства, которые обусловливают необходимость незамедлительного прибытия военнослужащего к месту нахождения близких родственников (тяжелое состояние здоровья отца, матери или других близких родственников, похороны указанных лиц и др.) либо существенно затрудняют его пребывание в части (в месте службы) в силу различных причин (например, из-за неуставных действий в отношении военнослужащего, невозможности получить медицинскую помощь).</w:t>
      </w:r>
      <w:proofErr w:type="gramEnd"/>
    </w:p>
    <w:p w:rsidR="00A13FF6" w:rsidRPr="007C33BA" w:rsidRDefault="00A13FF6" w:rsidP="007D27B0">
      <w:pPr>
        <w:suppressAutoHyphens w:val="0"/>
        <w:autoSpaceDE w:val="0"/>
        <w:autoSpaceDN w:val="0"/>
        <w:adjustRightInd w:val="0"/>
        <w:ind w:firstLine="709"/>
        <w:jc w:val="both"/>
        <w:rPr>
          <w:rFonts w:asciiTheme="minorHAnsi" w:eastAsiaTheme="minorHAnsi" w:hAnsiTheme="minorHAnsi"/>
          <w:lang w:eastAsia="en-US"/>
        </w:rPr>
      </w:pPr>
      <w:r w:rsidRPr="007C33BA">
        <w:rPr>
          <w:rFonts w:asciiTheme="minorHAnsi" w:eastAsiaTheme="minorHAnsi" w:hAnsiTheme="minorHAnsi"/>
          <w:lang w:eastAsia="en-US"/>
        </w:rPr>
        <w:t>Если тяжелые обстоятельства устранены или отпали (например, отпала необходимость ухода за близким родственником), а военнослужащий продолжает незаконно пребывать вне части (места службы), за последующее уклонение от военной службы он подлежит уголовной ответственности на общих основаниях.</w:t>
      </w:r>
    </w:p>
    <w:p w:rsidR="00A15D28" w:rsidRPr="006E545E" w:rsidRDefault="00A13FF6" w:rsidP="007D27B0">
      <w:pPr>
        <w:suppressAutoHyphens w:val="0"/>
        <w:autoSpaceDE w:val="0"/>
        <w:autoSpaceDN w:val="0"/>
        <w:adjustRightInd w:val="0"/>
        <w:ind w:firstLine="709"/>
        <w:jc w:val="both"/>
        <w:rPr>
          <w:rFonts w:asciiTheme="minorHAnsi" w:eastAsia="NewtonC" w:hAnsiTheme="minorHAnsi"/>
          <w:lang w:eastAsia="en-US"/>
        </w:rPr>
      </w:pPr>
      <w:r w:rsidRPr="007C33BA">
        <w:rPr>
          <w:rFonts w:asciiTheme="minorHAnsi" w:eastAsia="NewtonC" w:hAnsiTheme="minorHAnsi"/>
          <w:lang w:eastAsia="en-US"/>
        </w:rPr>
        <w:t>Самовольное оставление части (места службы) вследствие стечения тяжелых обстоятельств может совершаться в состоянии крайней необходимости (ст. 39 УК РФ). Например, самовольное оставление части (места службы) вследствие применения к военнослужащему насилия со стороны сослуживцев или командиров, когда в конкретной ситуации у него отсутствовала возможность иным способом сохранить жизнь или здоровье. В этом случа</w:t>
      </w:r>
      <w:r w:rsidR="00D37968" w:rsidRPr="007C33BA">
        <w:rPr>
          <w:rFonts w:asciiTheme="minorHAnsi" w:eastAsia="NewtonC" w:hAnsiTheme="minorHAnsi"/>
          <w:lang w:eastAsia="en-US"/>
        </w:rPr>
        <w:t>е</w:t>
      </w:r>
      <w:r w:rsidRPr="007C33BA">
        <w:rPr>
          <w:rFonts w:asciiTheme="minorHAnsi" w:eastAsia="NewtonC" w:hAnsiTheme="minorHAnsi"/>
          <w:lang w:eastAsia="en-US"/>
        </w:rPr>
        <w:t xml:space="preserve"> суд постановляет оправдательный приговор ввиду отсутствия в деянии состава преступления.</w:t>
      </w:r>
    </w:p>
    <w:p w:rsidR="00C75B25" w:rsidRPr="007C33BA" w:rsidRDefault="00C75B25" w:rsidP="007D27B0">
      <w:pPr>
        <w:ind w:firstLine="709"/>
        <w:jc w:val="both"/>
        <w:rPr>
          <w:rFonts w:asciiTheme="minorHAnsi" w:hAnsiTheme="minorHAnsi"/>
        </w:rPr>
      </w:pPr>
      <w:r w:rsidRPr="007C33BA">
        <w:rPr>
          <w:rFonts w:asciiTheme="minorHAnsi" w:hAnsiTheme="minorHAnsi"/>
        </w:rPr>
        <w:t xml:space="preserve">Более того, в соответствии с </w:t>
      </w:r>
      <w:r w:rsidR="0013713B" w:rsidRPr="007C33BA">
        <w:rPr>
          <w:rFonts w:asciiTheme="minorHAnsi" w:hAnsiTheme="minorHAnsi"/>
        </w:rPr>
        <w:t>действующим законодательством</w:t>
      </w:r>
      <w:r w:rsidRPr="007C33BA">
        <w:rPr>
          <w:rFonts w:asciiTheme="minorHAnsi" w:hAnsiTheme="minorHAnsi"/>
        </w:rPr>
        <w:t xml:space="preserve">, самовольно оставить часть может лишь </w:t>
      </w:r>
      <w:r w:rsidRPr="007C33BA">
        <w:rPr>
          <w:rFonts w:asciiTheme="minorHAnsi" w:hAnsiTheme="minorHAnsi"/>
          <w:b/>
          <w:bCs/>
        </w:rPr>
        <w:t xml:space="preserve">военнослужащий, </w:t>
      </w:r>
      <w:r w:rsidRPr="007C33BA">
        <w:rPr>
          <w:rFonts w:asciiTheme="minorHAnsi" w:hAnsiTheme="minorHAnsi"/>
        </w:rPr>
        <w:t>то есть тот гражданин, который в установленном порядке был призван на военную службу или заключил контракт, а самое главное</w:t>
      </w:r>
      <w:r w:rsidR="0013713B" w:rsidRPr="007C33BA">
        <w:rPr>
          <w:rFonts w:asciiTheme="minorHAnsi" w:hAnsiTheme="minorHAnsi"/>
        </w:rPr>
        <w:t xml:space="preserve"> - </w:t>
      </w:r>
      <w:r w:rsidRPr="007C33BA">
        <w:rPr>
          <w:rFonts w:asciiTheme="minorHAnsi" w:hAnsiTheme="minorHAnsi"/>
        </w:rPr>
        <w:t xml:space="preserve">по состоянию здоровья </w:t>
      </w:r>
      <w:proofErr w:type="gramStart"/>
      <w:r w:rsidRPr="007C33BA">
        <w:rPr>
          <w:rFonts w:asciiTheme="minorHAnsi" w:hAnsiTheme="minorHAnsi"/>
        </w:rPr>
        <w:t>годен</w:t>
      </w:r>
      <w:proofErr w:type="gramEnd"/>
      <w:r w:rsidRPr="007C33BA">
        <w:rPr>
          <w:rFonts w:asciiTheme="minorHAnsi" w:hAnsiTheme="minorHAnsi"/>
        </w:rPr>
        <w:t xml:space="preserve"> проходить военную службу (категории годности «А» или «Б»)</w:t>
      </w:r>
      <w:r w:rsidR="00F154FD" w:rsidRPr="007C33BA">
        <w:rPr>
          <w:rFonts w:asciiTheme="minorHAnsi" w:hAnsiTheme="minorHAnsi"/>
        </w:rPr>
        <w:t>.</w:t>
      </w:r>
    </w:p>
    <w:p w:rsidR="00C75B25" w:rsidRPr="007C33BA" w:rsidRDefault="00C75B25" w:rsidP="007D27B0">
      <w:pPr>
        <w:ind w:firstLine="709"/>
        <w:jc w:val="both"/>
        <w:rPr>
          <w:rFonts w:asciiTheme="minorHAnsi" w:hAnsiTheme="minorHAnsi"/>
        </w:rPr>
      </w:pPr>
      <w:r w:rsidRPr="007C33BA">
        <w:rPr>
          <w:rFonts w:asciiTheme="minorHAnsi" w:hAnsiTheme="minorHAnsi"/>
        </w:rPr>
        <w:t>У военнослужащего, подвергшегося пыткам и насилию, серьезно ухудшается состояние здоровья, что в</w:t>
      </w:r>
      <w:r w:rsidR="002008A7" w:rsidRPr="007C33BA">
        <w:rPr>
          <w:rFonts w:asciiTheme="minorHAnsi" w:hAnsiTheme="minorHAnsi"/>
        </w:rPr>
        <w:t>лияет на его категорию годности.</w:t>
      </w:r>
      <w:r w:rsidRPr="007C33BA">
        <w:rPr>
          <w:rFonts w:asciiTheme="minorHAnsi" w:hAnsiTheme="minorHAnsi"/>
        </w:rPr>
        <w:t xml:space="preserve"> </w:t>
      </w:r>
      <w:r w:rsidR="002008A7" w:rsidRPr="007C33BA">
        <w:rPr>
          <w:rFonts w:asciiTheme="minorHAnsi" w:hAnsiTheme="minorHAnsi"/>
        </w:rPr>
        <w:t>И</w:t>
      </w:r>
      <w:r w:rsidR="00A755BA" w:rsidRPr="007C33BA">
        <w:rPr>
          <w:rFonts w:asciiTheme="minorHAnsi" w:hAnsiTheme="minorHAnsi"/>
        </w:rPr>
        <w:t xml:space="preserve"> это</w:t>
      </w:r>
      <w:r w:rsidRPr="007C33BA">
        <w:rPr>
          <w:rFonts w:asciiTheme="minorHAnsi" w:hAnsiTheme="minorHAnsi"/>
        </w:rPr>
        <w:t xml:space="preserve"> может являться основанием освобождения его от уголовной ответственности, так как по состоянию здоровья он не имеет права проходить военную службу и юридически не может оставить часть,  что влечет за собой невозможность привлечения его к уголовной ответственности, а уже возбужденное уголовное дело при признании военнослужащего ограниченно годным или не годным к воен</w:t>
      </w:r>
      <w:r w:rsidR="00CF01A0" w:rsidRPr="007C33BA">
        <w:rPr>
          <w:rFonts w:asciiTheme="minorHAnsi" w:hAnsiTheme="minorHAnsi"/>
        </w:rPr>
        <w:t>н</w:t>
      </w:r>
      <w:r w:rsidRPr="007C33BA">
        <w:rPr>
          <w:rFonts w:asciiTheme="minorHAnsi" w:hAnsiTheme="minorHAnsi"/>
        </w:rPr>
        <w:t>ой службе (категории</w:t>
      </w:r>
      <w:r w:rsidR="004C5F5F" w:rsidRPr="007C33BA">
        <w:rPr>
          <w:rFonts w:asciiTheme="minorHAnsi" w:hAnsiTheme="minorHAnsi"/>
        </w:rPr>
        <w:t xml:space="preserve"> годности</w:t>
      </w:r>
      <w:r w:rsidRPr="007C33BA">
        <w:rPr>
          <w:rFonts w:asciiTheme="minorHAnsi" w:hAnsiTheme="minorHAnsi"/>
        </w:rPr>
        <w:t xml:space="preserve"> «В» </w:t>
      </w:r>
      <w:r w:rsidR="003C69FC" w:rsidRPr="007C33BA">
        <w:rPr>
          <w:rFonts w:asciiTheme="minorHAnsi" w:hAnsiTheme="minorHAnsi"/>
        </w:rPr>
        <w:t>и</w:t>
      </w:r>
      <w:r w:rsidRPr="007C33BA">
        <w:rPr>
          <w:rFonts w:asciiTheme="minorHAnsi" w:hAnsiTheme="minorHAnsi"/>
        </w:rPr>
        <w:t xml:space="preserve"> «Д») прекращается. </w:t>
      </w:r>
    </w:p>
    <w:p w:rsidR="00600422" w:rsidRPr="007C33BA" w:rsidRDefault="00600422" w:rsidP="007D27B0">
      <w:pPr>
        <w:rPr>
          <w:rFonts w:asciiTheme="minorHAnsi" w:hAnsiTheme="minorHAnsi"/>
        </w:rPr>
      </w:pPr>
    </w:p>
    <w:p w:rsidR="00337E72" w:rsidRPr="007C33BA" w:rsidRDefault="00337E72" w:rsidP="007D27B0">
      <w:pPr>
        <w:jc w:val="center"/>
        <w:rPr>
          <w:rFonts w:asciiTheme="minorHAnsi" w:hAnsiTheme="minorHAnsi"/>
          <w:b/>
        </w:rPr>
      </w:pPr>
      <w:r w:rsidRPr="007C33BA">
        <w:rPr>
          <w:rFonts w:asciiTheme="minorHAnsi" w:hAnsiTheme="minorHAnsi"/>
          <w:b/>
        </w:rPr>
        <w:t>Необходимые знания и меры</w:t>
      </w:r>
    </w:p>
    <w:p w:rsidR="003E0A2B" w:rsidRPr="007C33BA" w:rsidRDefault="003E0A2B" w:rsidP="007D27B0">
      <w:pPr>
        <w:ind w:firstLine="851"/>
        <w:jc w:val="both"/>
        <w:rPr>
          <w:rFonts w:asciiTheme="minorHAnsi" w:hAnsiTheme="minorHAnsi"/>
        </w:rPr>
      </w:pPr>
      <w:r w:rsidRPr="007C33BA">
        <w:rPr>
          <w:rFonts w:asciiTheme="minorHAnsi" w:hAnsiTheme="minorHAnsi"/>
        </w:rPr>
        <w:t xml:space="preserve">Итак, с точки зрения закона и здравого смысла, юноша, покинувший часть, спасаясь от пыток и защищая свою жизнь и здоровье, не совершает никакого преступления. </w:t>
      </w:r>
    </w:p>
    <w:p w:rsidR="003E0A2B" w:rsidRPr="007C33BA" w:rsidRDefault="003E0A2B" w:rsidP="007D27B0">
      <w:pPr>
        <w:ind w:firstLine="851"/>
        <w:jc w:val="both"/>
        <w:rPr>
          <w:rFonts w:asciiTheme="minorHAnsi" w:hAnsiTheme="minorHAnsi"/>
        </w:rPr>
      </w:pPr>
      <w:r w:rsidRPr="007C33BA">
        <w:rPr>
          <w:rFonts w:asciiTheme="minorHAnsi" w:hAnsiTheme="minorHAnsi"/>
        </w:rPr>
        <w:t xml:space="preserve">Если подобное произошло с </w:t>
      </w:r>
      <w:r w:rsidR="00A95D15" w:rsidRPr="007C33BA">
        <w:rPr>
          <w:rFonts w:asciiTheme="minorHAnsi" w:hAnsiTheme="minorHAnsi"/>
        </w:rPr>
        <w:t>В</w:t>
      </w:r>
      <w:r w:rsidRPr="007C33BA">
        <w:rPr>
          <w:rFonts w:asciiTheme="minorHAnsi" w:hAnsiTheme="minorHAnsi"/>
        </w:rPr>
        <w:t>ашим сыном, примите все меры, чтобы военные не забрали его силой обратно</w:t>
      </w:r>
      <w:r w:rsidR="005742CC" w:rsidRPr="007C33BA">
        <w:rPr>
          <w:rFonts w:asciiTheme="minorHAnsi" w:hAnsiTheme="minorHAnsi"/>
        </w:rPr>
        <w:t xml:space="preserve"> в воинскую часть, тем самым с</w:t>
      </w:r>
      <w:r w:rsidR="0050679A" w:rsidRPr="007C33BA">
        <w:rPr>
          <w:rFonts w:asciiTheme="minorHAnsi" w:hAnsiTheme="minorHAnsi"/>
        </w:rPr>
        <w:t>о</w:t>
      </w:r>
      <w:r w:rsidR="005742CC" w:rsidRPr="007C33BA">
        <w:rPr>
          <w:rFonts w:asciiTheme="minorHAnsi" w:hAnsiTheme="minorHAnsi"/>
        </w:rPr>
        <w:t>крыв преступление</w:t>
      </w:r>
      <w:r w:rsidR="00D272CD" w:rsidRPr="007C33BA">
        <w:rPr>
          <w:rFonts w:asciiTheme="minorHAnsi" w:hAnsiTheme="minorHAnsi"/>
        </w:rPr>
        <w:t>. П</w:t>
      </w:r>
      <w:r w:rsidRPr="007C33BA">
        <w:rPr>
          <w:rFonts w:asciiTheme="minorHAnsi" w:hAnsiTheme="minorHAnsi"/>
        </w:rPr>
        <w:t xml:space="preserve">оэтому </w:t>
      </w:r>
      <w:r w:rsidRPr="007C33BA">
        <w:rPr>
          <w:rFonts w:asciiTheme="minorHAnsi" w:hAnsiTheme="minorHAnsi"/>
        </w:rPr>
        <w:lastRenderedPageBreak/>
        <w:t xml:space="preserve">ваш сын </w:t>
      </w:r>
      <w:r w:rsidRPr="007C33BA">
        <w:rPr>
          <w:rFonts w:asciiTheme="minorHAnsi" w:hAnsiTheme="minorHAnsi"/>
          <w:b/>
          <w:bCs/>
        </w:rPr>
        <w:t>не должен</w:t>
      </w:r>
      <w:r w:rsidRPr="007C33BA">
        <w:rPr>
          <w:rFonts w:asciiTheme="minorHAnsi" w:hAnsiTheme="minorHAnsi"/>
        </w:rPr>
        <w:t xml:space="preserve"> находиться у вас </w:t>
      </w:r>
      <w:r w:rsidRPr="007C33BA">
        <w:rPr>
          <w:rFonts w:asciiTheme="minorHAnsi" w:hAnsiTheme="minorHAnsi"/>
          <w:b/>
          <w:bCs/>
        </w:rPr>
        <w:t>дома</w:t>
      </w:r>
      <w:r w:rsidRPr="007C33BA">
        <w:rPr>
          <w:rFonts w:asciiTheme="minorHAnsi" w:hAnsiTheme="minorHAnsi"/>
        </w:rPr>
        <w:t xml:space="preserve"> или у ваших </w:t>
      </w:r>
      <w:r w:rsidRPr="007C33BA">
        <w:rPr>
          <w:rFonts w:asciiTheme="minorHAnsi" w:hAnsiTheme="minorHAnsi"/>
          <w:b/>
          <w:bCs/>
        </w:rPr>
        <w:t>близких родственников</w:t>
      </w:r>
      <w:r w:rsidRPr="007C33BA">
        <w:rPr>
          <w:rFonts w:asciiTheme="minorHAnsi" w:hAnsiTheme="minorHAnsi"/>
        </w:rPr>
        <w:t>, так как все ваши персональные данные (адреса и телефоны) имеются у военных</w:t>
      </w:r>
      <w:r w:rsidR="009E6260">
        <w:rPr>
          <w:rFonts w:asciiTheme="minorHAnsi" w:hAnsiTheme="minorHAnsi"/>
        </w:rPr>
        <w:t>. Командование при этом, вероятно, буде</w:t>
      </w:r>
      <w:r w:rsidR="009E6260" w:rsidRPr="007C33BA">
        <w:rPr>
          <w:rFonts w:asciiTheme="minorHAnsi" w:hAnsiTheme="minorHAnsi"/>
        </w:rPr>
        <w:t xml:space="preserve">т </w:t>
      </w:r>
      <w:r w:rsidRPr="007C33BA">
        <w:rPr>
          <w:rFonts w:asciiTheme="minorHAnsi" w:hAnsiTheme="minorHAnsi"/>
        </w:rPr>
        <w:t xml:space="preserve">использовать </w:t>
      </w:r>
      <w:r w:rsidR="009E6260">
        <w:rPr>
          <w:rFonts w:asciiTheme="minorHAnsi" w:hAnsiTheme="minorHAnsi"/>
        </w:rPr>
        <w:t>разные</w:t>
      </w:r>
      <w:r w:rsidRPr="007C33BA">
        <w:rPr>
          <w:rFonts w:asciiTheme="minorHAnsi" w:hAnsiTheme="minorHAnsi"/>
        </w:rPr>
        <w:t xml:space="preserve"> методы для того, чтобы забрать вашего сына обратно в часть, где в отношении него</w:t>
      </w:r>
      <w:r w:rsidR="009E6260">
        <w:rPr>
          <w:rFonts w:asciiTheme="minorHAnsi" w:hAnsiTheme="minorHAnsi"/>
        </w:rPr>
        <w:t>,</w:t>
      </w:r>
      <w:r w:rsidRPr="007C33BA">
        <w:rPr>
          <w:rFonts w:asciiTheme="minorHAnsi" w:hAnsiTheme="minorHAnsi"/>
        </w:rPr>
        <w:t xml:space="preserve"> </w:t>
      </w:r>
      <w:r w:rsidR="00990BC7" w:rsidRPr="007C33BA">
        <w:rPr>
          <w:rFonts w:asciiTheme="minorHAnsi" w:hAnsiTheme="minorHAnsi"/>
        </w:rPr>
        <w:t>возможно</w:t>
      </w:r>
      <w:r w:rsidR="009E6260">
        <w:rPr>
          <w:rFonts w:asciiTheme="minorHAnsi" w:hAnsiTheme="minorHAnsi"/>
        </w:rPr>
        <w:t>,</w:t>
      </w:r>
      <w:r w:rsidR="00990BC7" w:rsidRPr="007C33BA">
        <w:rPr>
          <w:rFonts w:asciiTheme="minorHAnsi" w:hAnsiTheme="minorHAnsi"/>
        </w:rPr>
        <w:t xml:space="preserve"> </w:t>
      </w:r>
      <w:r w:rsidRPr="007C33BA">
        <w:rPr>
          <w:rFonts w:asciiTheme="minorHAnsi" w:hAnsiTheme="minorHAnsi"/>
        </w:rPr>
        <w:t xml:space="preserve">будут совершаться все те же преступления. </w:t>
      </w:r>
    </w:p>
    <w:p w:rsidR="005A4C39" w:rsidRPr="007C33BA" w:rsidRDefault="003E0A2B" w:rsidP="007D27B0">
      <w:pPr>
        <w:ind w:firstLine="709"/>
        <w:jc w:val="both"/>
        <w:rPr>
          <w:rFonts w:asciiTheme="minorHAnsi" w:hAnsiTheme="minorHAnsi"/>
          <w:b/>
          <w:bCs/>
        </w:rPr>
      </w:pPr>
      <w:r w:rsidRPr="007C33BA">
        <w:rPr>
          <w:rFonts w:asciiTheme="minorHAnsi" w:hAnsiTheme="minorHAnsi"/>
        </w:rPr>
        <w:t xml:space="preserve">Так, в практике нашей организации имеется много примеров, когда </w:t>
      </w:r>
      <w:r w:rsidRPr="007C33BA">
        <w:rPr>
          <w:rFonts w:asciiTheme="minorHAnsi" w:hAnsiTheme="minorHAnsi"/>
          <w:b/>
          <w:bCs/>
        </w:rPr>
        <w:t>представители воинской части</w:t>
      </w:r>
      <w:r w:rsidRPr="007C33BA">
        <w:rPr>
          <w:rFonts w:asciiTheme="minorHAnsi" w:hAnsiTheme="minorHAnsi"/>
        </w:rPr>
        <w:t xml:space="preserve"> взламывали дверь в жилище, «караулили» молодых людей в подъездах и на улице, развешивали во дворе листовки с сообщением о том, что разыскивается «преступник, оставивший часть» (ваш сын), </w:t>
      </w:r>
      <w:r w:rsidR="009E5A14" w:rsidRPr="007C33BA">
        <w:rPr>
          <w:rFonts w:asciiTheme="minorHAnsi" w:hAnsiTheme="minorHAnsi"/>
        </w:rPr>
        <w:t>«</w:t>
      </w:r>
      <w:r w:rsidRPr="007C33BA">
        <w:rPr>
          <w:rFonts w:asciiTheme="minorHAnsi" w:hAnsiTheme="minorHAnsi"/>
        </w:rPr>
        <w:t>терроризировали</w:t>
      </w:r>
      <w:r w:rsidR="009E5A14" w:rsidRPr="007C33BA">
        <w:rPr>
          <w:rFonts w:asciiTheme="minorHAnsi" w:hAnsiTheme="minorHAnsi"/>
        </w:rPr>
        <w:t>»</w:t>
      </w:r>
      <w:r w:rsidRPr="007C33BA">
        <w:rPr>
          <w:rFonts w:asciiTheme="minorHAnsi" w:hAnsiTheme="minorHAnsi"/>
        </w:rPr>
        <w:t xml:space="preserve"> родителей звонками и угрозами. Вам необходимо изучить всю законодательную базу вашей деятельности, найти в себе силы и волю, чтобы не поддаться давлению военных.</w:t>
      </w:r>
    </w:p>
    <w:p w:rsidR="003E0A2B" w:rsidRPr="007C33BA" w:rsidRDefault="005A4C39" w:rsidP="007D27B0">
      <w:pPr>
        <w:ind w:firstLine="709"/>
        <w:jc w:val="both"/>
        <w:rPr>
          <w:rFonts w:asciiTheme="minorHAnsi" w:hAnsiTheme="minorHAnsi"/>
        </w:rPr>
      </w:pPr>
      <w:r w:rsidRPr="007C33BA">
        <w:rPr>
          <w:rFonts w:asciiTheme="minorHAnsi" w:hAnsiTheme="minorHAnsi"/>
          <w:b/>
          <w:bCs/>
        </w:rPr>
        <w:t>Устные договоры с командованием не являются обязательными для исполнения, будьте осторожны!</w:t>
      </w:r>
      <w:r w:rsidR="003E0A2B" w:rsidRPr="007C33BA">
        <w:rPr>
          <w:rFonts w:asciiTheme="minorHAnsi" w:hAnsiTheme="minorHAnsi"/>
        </w:rPr>
        <w:t xml:space="preserve"> </w:t>
      </w:r>
    </w:p>
    <w:p w:rsidR="003E0A2B" w:rsidRPr="007C33BA" w:rsidRDefault="003E0A2B" w:rsidP="007D27B0">
      <w:pPr>
        <w:ind w:firstLine="709"/>
        <w:jc w:val="both"/>
        <w:rPr>
          <w:rFonts w:asciiTheme="minorHAnsi" w:hAnsiTheme="minorHAnsi"/>
        </w:rPr>
      </w:pPr>
      <w:r w:rsidRPr="007C33BA">
        <w:rPr>
          <w:rFonts w:asciiTheme="minorHAnsi" w:hAnsiTheme="minorHAnsi"/>
        </w:rPr>
        <w:t xml:space="preserve">Все </w:t>
      </w:r>
      <w:r w:rsidR="00C81AF7" w:rsidRPr="007C33BA">
        <w:rPr>
          <w:rFonts w:asciiTheme="minorHAnsi" w:hAnsiTheme="minorHAnsi"/>
        </w:rPr>
        <w:t>В</w:t>
      </w:r>
      <w:r w:rsidRPr="007C33BA">
        <w:rPr>
          <w:rFonts w:asciiTheme="minorHAnsi" w:hAnsiTheme="minorHAnsi"/>
        </w:rPr>
        <w:t xml:space="preserve">аше общение с любыми органами власти должно вестись исключительно в письменной форме (всегда имейте доказательство, что чиновник получил </w:t>
      </w:r>
      <w:r w:rsidR="00C925E8" w:rsidRPr="007C33BA">
        <w:rPr>
          <w:rFonts w:asciiTheme="minorHAnsi" w:hAnsiTheme="minorHAnsi"/>
        </w:rPr>
        <w:t>В</w:t>
      </w:r>
      <w:r w:rsidR="00C96212" w:rsidRPr="007C33BA">
        <w:rPr>
          <w:rFonts w:asciiTheme="minorHAnsi" w:hAnsiTheme="minorHAnsi"/>
        </w:rPr>
        <w:t>аше заявление). Р</w:t>
      </w:r>
      <w:r w:rsidRPr="007C33BA">
        <w:rPr>
          <w:rFonts w:asciiTheme="minorHAnsi" w:hAnsiTheme="minorHAnsi"/>
        </w:rPr>
        <w:t>екомендуем писать заявления по образцам</w:t>
      </w:r>
      <w:r w:rsidR="003D6E12" w:rsidRPr="007C33BA">
        <w:rPr>
          <w:rFonts w:asciiTheme="minorHAnsi" w:hAnsiTheme="minorHAnsi"/>
        </w:rPr>
        <w:t>,</w:t>
      </w:r>
      <w:r w:rsidRPr="007C33BA">
        <w:rPr>
          <w:rFonts w:asciiTheme="minorHAnsi" w:hAnsiTheme="minorHAnsi"/>
        </w:rPr>
        <w:t xml:space="preserve"> указанным в нашей книге. </w:t>
      </w:r>
    </w:p>
    <w:p w:rsidR="00AB7D1C" w:rsidRPr="007C33BA" w:rsidRDefault="003E0A2B" w:rsidP="007D27B0">
      <w:pPr>
        <w:ind w:firstLine="709"/>
        <w:jc w:val="both"/>
        <w:rPr>
          <w:rFonts w:asciiTheme="minorHAnsi" w:hAnsiTheme="minorHAnsi"/>
        </w:rPr>
      </w:pPr>
      <w:r w:rsidRPr="007C33BA">
        <w:rPr>
          <w:rFonts w:asciiTheme="minorHAnsi" w:hAnsiTheme="minorHAnsi"/>
        </w:rPr>
        <w:t>Следует понимать, что воинская часть не является следственным органом, возбудить уго</w:t>
      </w:r>
      <w:r w:rsidR="000E5DFF" w:rsidRPr="007C33BA">
        <w:rPr>
          <w:rFonts w:asciiTheme="minorHAnsi" w:hAnsiTheme="minorHAnsi"/>
        </w:rPr>
        <w:t xml:space="preserve">ловное дело может только военный </w:t>
      </w:r>
      <w:r w:rsidRPr="007C33BA">
        <w:rPr>
          <w:rFonts w:asciiTheme="minorHAnsi" w:hAnsiTheme="minorHAnsi"/>
        </w:rPr>
        <w:t>следствен</w:t>
      </w:r>
      <w:r w:rsidR="00FC62FA" w:rsidRPr="007C33BA">
        <w:rPr>
          <w:rFonts w:asciiTheme="minorHAnsi" w:hAnsiTheme="minorHAnsi"/>
        </w:rPr>
        <w:t>н</w:t>
      </w:r>
      <w:r w:rsidRPr="007C33BA">
        <w:rPr>
          <w:rFonts w:asciiTheme="minorHAnsi" w:hAnsiTheme="minorHAnsi"/>
        </w:rPr>
        <w:t>ый отдел  или управление</w:t>
      </w:r>
      <w:r w:rsidR="008F5A74" w:rsidRPr="007C33BA">
        <w:rPr>
          <w:rFonts w:asciiTheme="minorHAnsi" w:hAnsiTheme="minorHAnsi"/>
        </w:rPr>
        <w:t>.</w:t>
      </w:r>
    </w:p>
    <w:p w:rsidR="00337E72" w:rsidRPr="000059DD" w:rsidRDefault="00D75D40" w:rsidP="007D27B0">
      <w:pPr>
        <w:ind w:firstLine="709"/>
        <w:jc w:val="both"/>
        <w:rPr>
          <w:rFonts w:asciiTheme="minorHAnsi" w:hAnsiTheme="minorHAnsi"/>
        </w:rPr>
      </w:pPr>
      <w:r w:rsidRPr="007C33BA">
        <w:rPr>
          <w:rFonts w:asciiTheme="minorHAnsi" w:hAnsiTheme="minorHAnsi"/>
          <w:b/>
          <w:bCs/>
        </w:rPr>
        <w:t xml:space="preserve">Очень </w:t>
      </w:r>
      <w:proofErr w:type="gramStart"/>
      <w:r w:rsidRPr="007C33BA">
        <w:rPr>
          <w:rFonts w:asciiTheme="minorHAnsi" w:hAnsiTheme="minorHAnsi"/>
          <w:b/>
          <w:bCs/>
        </w:rPr>
        <w:t>важное значение</w:t>
      </w:r>
      <w:proofErr w:type="gramEnd"/>
      <w:r w:rsidRPr="007C33BA">
        <w:rPr>
          <w:rFonts w:asciiTheme="minorHAnsi" w:hAnsiTheme="minorHAnsi"/>
          <w:b/>
          <w:bCs/>
        </w:rPr>
        <w:t xml:space="preserve"> имеет наличие паспорта у военнослужащего.</w:t>
      </w:r>
      <w:r w:rsidRPr="007C33BA">
        <w:rPr>
          <w:rFonts w:asciiTheme="minorHAnsi" w:hAnsiTheme="minorHAnsi"/>
        </w:rPr>
        <w:t xml:space="preserve"> Постарайтесь принять все меры для того, чтобы паспорт у юноши был на руках, так как это необходимо в некоторых случаях для проведения обследований и оформления доверенности.  </w:t>
      </w:r>
      <w:r w:rsidRPr="007C33BA">
        <w:rPr>
          <w:rFonts w:asciiTheme="minorHAnsi" w:hAnsiTheme="minorHAnsi"/>
          <w:i/>
        </w:rPr>
        <w:t>Паспорт не может быть изъят представителями воинской части</w:t>
      </w:r>
      <w:r w:rsidRPr="007C33BA">
        <w:rPr>
          <w:rFonts w:asciiTheme="minorHAnsi" w:hAnsiTheme="minorHAnsi"/>
        </w:rPr>
        <w:t xml:space="preserve"> (п. 22 Положения о паспорте, утв. Постановлением правительства от 08.07.1997 г. № 828; </w:t>
      </w:r>
      <w:r w:rsidR="003D75A9" w:rsidRPr="007C33BA">
        <w:rPr>
          <w:rFonts w:asciiTheme="minorHAnsi" w:hAnsiTheme="minorHAnsi"/>
        </w:rPr>
        <w:t>ст. 18 Федерального закона «О порядке выезда из Российской Федерации и въезда в Российскую Федерацию» от 15.08.1996 г. № 114-ФЗ</w:t>
      </w:r>
      <w:r w:rsidRPr="007C33BA">
        <w:rPr>
          <w:rFonts w:asciiTheme="minorHAnsi" w:hAnsiTheme="minorHAnsi"/>
        </w:rPr>
        <w:t>)</w:t>
      </w:r>
      <w:r w:rsidR="003D75A9" w:rsidRPr="007C33BA">
        <w:rPr>
          <w:rFonts w:asciiTheme="minorHAnsi" w:hAnsiTheme="minorHAnsi"/>
        </w:rPr>
        <w:t>.</w:t>
      </w:r>
    </w:p>
    <w:p w:rsidR="00DA348F" w:rsidRPr="007C33BA" w:rsidRDefault="00DA348F" w:rsidP="007D27B0">
      <w:pPr>
        <w:ind w:firstLine="709"/>
        <w:jc w:val="both"/>
        <w:rPr>
          <w:rFonts w:asciiTheme="minorHAnsi" w:hAnsiTheme="minorHAnsi"/>
          <w:b/>
          <w:bCs/>
        </w:rPr>
      </w:pPr>
      <w:r w:rsidRPr="007C33BA">
        <w:rPr>
          <w:rFonts w:asciiTheme="minorHAnsi" w:hAnsiTheme="minorHAnsi"/>
        </w:rPr>
        <w:t>Нередко</w:t>
      </w:r>
      <w:r w:rsidR="001368D8" w:rsidRPr="007C33BA">
        <w:rPr>
          <w:rFonts w:asciiTheme="minorHAnsi" w:hAnsiTheme="minorHAnsi"/>
        </w:rPr>
        <w:t xml:space="preserve"> бывает</w:t>
      </w:r>
      <w:r w:rsidRPr="007C33BA">
        <w:rPr>
          <w:rFonts w:asciiTheme="minorHAnsi" w:hAnsiTheme="minorHAnsi"/>
        </w:rPr>
        <w:t xml:space="preserve"> </w:t>
      </w:r>
      <w:r w:rsidR="00F8101C" w:rsidRPr="007C33BA">
        <w:rPr>
          <w:rFonts w:asciiTheme="minorHAnsi" w:hAnsiTheme="minorHAnsi"/>
        </w:rPr>
        <w:t xml:space="preserve">очень сложно </w:t>
      </w:r>
      <w:r w:rsidRPr="007C33BA">
        <w:rPr>
          <w:rFonts w:asciiTheme="minorHAnsi" w:hAnsiTheme="minorHAnsi"/>
        </w:rPr>
        <w:t>юридически доказ</w:t>
      </w:r>
      <w:r w:rsidR="00197129" w:rsidRPr="007C33BA">
        <w:rPr>
          <w:rFonts w:asciiTheme="minorHAnsi" w:hAnsiTheme="minorHAnsi"/>
        </w:rPr>
        <w:t>ыв</w:t>
      </w:r>
      <w:r w:rsidRPr="007C33BA">
        <w:rPr>
          <w:rFonts w:asciiTheme="minorHAnsi" w:hAnsiTheme="minorHAnsi"/>
        </w:rPr>
        <w:t xml:space="preserve">ать, что сын </w:t>
      </w:r>
      <w:proofErr w:type="gramStart"/>
      <w:r w:rsidRPr="007C33BA">
        <w:rPr>
          <w:rFonts w:asciiTheme="minorHAnsi" w:hAnsiTheme="minorHAnsi"/>
        </w:rPr>
        <w:t>был</w:t>
      </w:r>
      <w:proofErr w:type="gramEnd"/>
      <w:r w:rsidRPr="007C33BA">
        <w:rPr>
          <w:rFonts w:asciiTheme="minorHAnsi" w:hAnsiTheme="minorHAnsi"/>
        </w:rPr>
        <w:t xml:space="preserve"> подвергнут насилию,  поэтому нужно действовать </w:t>
      </w:r>
      <w:r w:rsidRPr="007C33BA">
        <w:rPr>
          <w:rFonts w:asciiTheme="minorHAnsi" w:hAnsiTheme="minorHAnsi"/>
          <w:b/>
          <w:bCs/>
        </w:rPr>
        <w:t xml:space="preserve">одновременно в двух направлениях: </w:t>
      </w:r>
      <w:r w:rsidRPr="007C33BA">
        <w:rPr>
          <w:rFonts w:asciiTheme="minorHAnsi" w:hAnsiTheme="minorHAnsi"/>
        </w:rPr>
        <w:t xml:space="preserve">собирать все материалы, прямо или косвенно подтверждающие </w:t>
      </w:r>
      <w:r w:rsidR="00F41C32" w:rsidRPr="007C33BA">
        <w:rPr>
          <w:rFonts w:asciiTheme="minorHAnsi" w:hAnsiTheme="minorHAnsi"/>
        </w:rPr>
        <w:t>что в отношении сына совершено преступление</w:t>
      </w:r>
      <w:r w:rsidR="000059DD">
        <w:rPr>
          <w:rFonts w:asciiTheme="minorHAnsi" w:hAnsiTheme="minorHAnsi"/>
        </w:rPr>
        <w:t>,</w:t>
      </w:r>
      <w:r w:rsidR="00F41C32" w:rsidRPr="007C33BA">
        <w:rPr>
          <w:rFonts w:asciiTheme="minorHAnsi" w:hAnsiTheme="minorHAnsi"/>
        </w:rPr>
        <w:t xml:space="preserve"> и он подвергся </w:t>
      </w:r>
      <w:r w:rsidRPr="007C33BA">
        <w:rPr>
          <w:rFonts w:asciiTheme="minorHAnsi" w:hAnsiTheme="minorHAnsi"/>
        </w:rPr>
        <w:t>насили</w:t>
      </w:r>
      <w:r w:rsidR="00F41C32" w:rsidRPr="007C33BA">
        <w:rPr>
          <w:rFonts w:asciiTheme="minorHAnsi" w:hAnsiTheme="minorHAnsi"/>
        </w:rPr>
        <w:t>ю</w:t>
      </w:r>
      <w:r w:rsidRPr="007C33BA">
        <w:rPr>
          <w:rFonts w:asciiTheme="minorHAnsi" w:hAnsiTheme="minorHAnsi"/>
        </w:rPr>
        <w:t xml:space="preserve">, </w:t>
      </w:r>
      <w:r w:rsidRPr="007C33BA">
        <w:rPr>
          <w:rFonts w:asciiTheme="minorHAnsi" w:hAnsiTheme="minorHAnsi"/>
          <w:b/>
          <w:bCs/>
        </w:rPr>
        <w:t>с другой — доби</w:t>
      </w:r>
      <w:r w:rsidR="00ED49A6" w:rsidRPr="007C33BA">
        <w:rPr>
          <w:rFonts w:asciiTheme="minorHAnsi" w:hAnsiTheme="minorHAnsi"/>
          <w:b/>
          <w:bCs/>
        </w:rPr>
        <w:t>ва</w:t>
      </w:r>
      <w:r w:rsidRPr="007C33BA">
        <w:rPr>
          <w:rFonts w:asciiTheme="minorHAnsi" w:hAnsiTheme="minorHAnsi"/>
          <w:b/>
          <w:bCs/>
        </w:rPr>
        <w:t>ться освобождения от военной</w:t>
      </w:r>
      <w:r w:rsidR="000059DD">
        <w:rPr>
          <w:rFonts w:asciiTheme="minorHAnsi" w:hAnsiTheme="minorHAnsi"/>
          <w:b/>
          <w:bCs/>
        </w:rPr>
        <w:t xml:space="preserve"> службы по состоянию здоровья, если для этого имеются основания.</w:t>
      </w:r>
    </w:p>
    <w:p w:rsidR="00DA348F" w:rsidRPr="007C33BA" w:rsidRDefault="000059DD" w:rsidP="007D27B0">
      <w:pPr>
        <w:ind w:firstLine="709"/>
        <w:jc w:val="both"/>
        <w:rPr>
          <w:rFonts w:asciiTheme="minorHAnsi" w:hAnsiTheme="minorHAnsi"/>
        </w:rPr>
      </w:pPr>
      <w:r>
        <w:rPr>
          <w:rFonts w:asciiTheme="minorHAnsi" w:hAnsiTheme="minorHAnsi"/>
        </w:rPr>
        <w:t>В случае</w:t>
      </w:r>
      <w:r w:rsidR="00DA348F" w:rsidRPr="007C33BA">
        <w:rPr>
          <w:rFonts w:asciiTheme="minorHAnsi" w:hAnsiTheme="minorHAnsi"/>
        </w:rPr>
        <w:t xml:space="preserve"> если военнослужащий был призван совсем недавно, то можно действовать и в третьем направлении — подать заявление в гражданском порядке в суд об обжаловании решения о призы</w:t>
      </w:r>
      <w:r w:rsidR="00696D17" w:rsidRPr="007C33BA">
        <w:rPr>
          <w:rFonts w:asciiTheme="minorHAnsi" w:hAnsiTheme="minorHAnsi"/>
        </w:rPr>
        <w:t>ве на военную службу.</w:t>
      </w:r>
    </w:p>
    <w:p w:rsidR="00DA348F" w:rsidRPr="007C33BA" w:rsidRDefault="000059DD" w:rsidP="007D27B0">
      <w:pPr>
        <w:ind w:firstLine="709"/>
        <w:jc w:val="both"/>
        <w:rPr>
          <w:rFonts w:asciiTheme="minorHAnsi" w:hAnsiTheme="minorHAnsi"/>
        </w:rPr>
      </w:pPr>
      <w:r>
        <w:rPr>
          <w:rFonts w:asciiTheme="minorHAnsi" w:hAnsiTheme="minorHAnsi"/>
        </w:rPr>
        <w:t>Часто в</w:t>
      </w:r>
      <w:r w:rsidR="00DA348F" w:rsidRPr="007C33BA">
        <w:rPr>
          <w:rFonts w:asciiTheme="minorHAnsi" w:hAnsiTheme="minorHAnsi"/>
        </w:rPr>
        <w:t xml:space="preserve"> подобных ситуациях здоровье мол</w:t>
      </w:r>
      <w:r w:rsidR="001E1584" w:rsidRPr="007C33BA">
        <w:rPr>
          <w:rFonts w:asciiTheme="minorHAnsi" w:hAnsiTheme="minorHAnsi"/>
        </w:rPr>
        <w:t>одого человека резко ухудшается,</w:t>
      </w:r>
      <w:r w:rsidR="00DA348F" w:rsidRPr="007C33BA">
        <w:rPr>
          <w:rFonts w:asciiTheme="minorHAnsi" w:hAnsiTheme="minorHAnsi"/>
        </w:rPr>
        <w:t xml:space="preserve"> </w:t>
      </w:r>
      <w:r w:rsidR="001E1584" w:rsidRPr="007C33BA">
        <w:rPr>
          <w:rFonts w:asciiTheme="minorHAnsi" w:hAnsiTheme="minorHAnsi"/>
        </w:rPr>
        <w:t>о</w:t>
      </w:r>
      <w:r w:rsidR="00DA348F" w:rsidRPr="007C33BA">
        <w:rPr>
          <w:rFonts w:asciiTheme="minorHAnsi" w:hAnsiTheme="minorHAnsi"/>
        </w:rPr>
        <w:t>бостряются старые болезни и появляются новые, развиваются психические отклонения и, так называемый, посттравматический синдром.</w:t>
      </w:r>
    </w:p>
    <w:p w:rsidR="00DA348F" w:rsidRPr="007C33BA" w:rsidRDefault="001E1584" w:rsidP="007D27B0">
      <w:pPr>
        <w:ind w:firstLine="709"/>
        <w:jc w:val="both"/>
        <w:rPr>
          <w:rFonts w:asciiTheme="minorHAnsi" w:hAnsiTheme="minorHAnsi"/>
        </w:rPr>
      </w:pPr>
      <w:proofErr w:type="gramStart"/>
      <w:r w:rsidRPr="007C33BA">
        <w:rPr>
          <w:rFonts w:asciiTheme="minorHAnsi" w:hAnsiTheme="minorHAnsi"/>
        </w:rPr>
        <w:t>Основными</w:t>
      </w:r>
      <w:r w:rsidR="00DA348F" w:rsidRPr="007C33BA">
        <w:rPr>
          <w:rFonts w:asciiTheme="minorHAnsi" w:hAnsiTheme="minorHAnsi"/>
        </w:rPr>
        <w:t xml:space="preserve"> признак</w:t>
      </w:r>
      <w:r w:rsidRPr="007C33BA">
        <w:rPr>
          <w:rFonts w:asciiTheme="minorHAnsi" w:hAnsiTheme="minorHAnsi"/>
        </w:rPr>
        <w:t>ами</w:t>
      </w:r>
      <w:r w:rsidR="00DA348F" w:rsidRPr="007C33BA">
        <w:rPr>
          <w:rFonts w:asciiTheme="minorHAnsi" w:hAnsiTheme="minorHAnsi"/>
        </w:rPr>
        <w:t xml:space="preserve"> </w:t>
      </w:r>
      <w:r w:rsidR="00253C02" w:rsidRPr="007C33BA">
        <w:rPr>
          <w:rFonts w:asciiTheme="minorHAnsi" w:hAnsiTheme="minorHAnsi"/>
        </w:rPr>
        <w:t>посттравматического</w:t>
      </w:r>
      <w:r w:rsidR="00DA348F" w:rsidRPr="007C33BA">
        <w:rPr>
          <w:rFonts w:asciiTheme="minorHAnsi" w:hAnsiTheme="minorHAnsi"/>
        </w:rPr>
        <w:t xml:space="preserve"> синдрома</w:t>
      </w:r>
      <w:r w:rsidRPr="007C33BA">
        <w:rPr>
          <w:rFonts w:asciiTheme="minorHAnsi" w:hAnsiTheme="minorHAnsi"/>
        </w:rPr>
        <w:t xml:space="preserve"> являются</w:t>
      </w:r>
      <w:r w:rsidR="00DA348F" w:rsidRPr="007C33BA">
        <w:rPr>
          <w:rFonts w:asciiTheme="minorHAnsi" w:hAnsiTheme="minorHAnsi"/>
        </w:rPr>
        <w:t>: бессонница, тревожный сон, ночные кошмары; испуг при громких звуках или неожиданном приближении кого-либо сзади; дрожь и потливость; сильное сердцебиение или нарушение дыхания; потеря душевного равновесия в ситуациях, напоминающих пережитое; тревожное состояние, ощущение нависшей опасности; тревога, гнев, огорчение при напоминании о случившемся; трудности при необходимости сосредоточиться или логически рассуждать;</w:t>
      </w:r>
      <w:proofErr w:type="gramEnd"/>
      <w:r w:rsidR="00DA348F" w:rsidRPr="007C33BA">
        <w:rPr>
          <w:rFonts w:asciiTheme="minorHAnsi" w:hAnsiTheme="minorHAnsi"/>
        </w:rPr>
        <w:t xml:space="preserve"> апатия и утрата эмоций; безразличие к тому, что раньше приносило радость; эмоциональная апатия по отношению к лицам, вызывавшим ранее положительные эмоции; нарушение памяти; чувство безразличия по отношению к собственной судьбе, отсутствие планов на будущее. </w:t>
      </w:r>
    </w:p>
    <w:p w:rsidR="00DA348F" w:rsidRPr="007C33BA" w:rsidRDefault="00DA348F" w:rsidP="007D27B0">
      <w:pPr>
        <w:ind w:firstLine="709"/>
        <w:jc w:val="both"/>
        <w:rPr>
          <w:rFonts w:asciiTheme="minorHAnsi" w:hAnsiTheme="minorHAnsi"/>
        </w:rPr>
      </w:pPr>
      <w:r w:rsidRPr="007C33BA">
        <w:rPr>
          <w:rFonts w:asciiTheme="minorHAnsi" w:hAnsiTheme="minorHAnsi"/>
        </w:rPr>
        <w:t>Наличие постравматического синдрома само по себе, независимо от того, удалось ли юр</w:t>
      </w:r>
      <w:r w:rsidR="00D80C87" w:rsidRPr="007C33BA">
        <w:rPr>
          <w:rFonts w:asciiTheme="minorHAnsi" w:hAnsiTheme="minorHAnsi"/>
        </w:rPr>
        <w:t>идически доказать факты насилия,</w:t>
      </w:r>
      <w:r w:rsidRPr="007C33BA">
        <w:rPr>
          <w:rFonts w:asciiTheme="minorHAnsi" w:hAnsiTheme="minorHAnsi"/>
        </w:rPr>
        <w:t xml:space="preserve"> </w:t>
      </w:r>
      <w:r w:rsidR="00D80C87" w:rsidRPr="007C33BA">
        <w:rPr>
          <w:rFonts w:asciiTheme="minorHAnsi" w:hAnsiTheme="minorHAnsi"/>
        </w:rPr>
        <w:t xml:space="preserve">может являться </w:t>
      </w:r>
      <w:r w:rsidRPr="007C33BA">
        <w:rPr>
          <w:rFonts w:asciiTheme="minorHAnsi" w:hAnsiTheme="minorHAnsi"/>
        </w:rPr>
        <w:t>основание</w:t>
      </w:r>
      <w:r w:rsidR="00D80C87" w:rsidRPr="007C33BA">
        <w:rPr>
          <w:rFonts w:asciiTheme="minorHAnsi" w:hAnsiTheme="minorHAnsi"/>
        </w:rPr>
        <w:t>м</w:t>
      </w:r>
      <w:r w:rsidRPr="007C33BA">
        <w:rPr>
          <w:rFonts w:asciiTheme="minorHAnsi" w:hAnsiTheme="minorHAnsi"/>
        </w:rPr>
        <w:t xml:space="preserve"> для признания сына не годным к военной службе (</w:t>
      </w:r>
      <w:proofErr w:type="gramStart"/>
      <w:r w:rsidRPr="007C33BA">
        <w:rPr>
          <w:rFonts w:asciiTheme="minorHAnsi" w:hAnsiTheme="minorHAnsi"/>
        </w:rPr>
        <w:t>см</w:t>
      </w:r>
      <w:proofErr w:type="gramEnd"/>
      <w:r w:rsidRPr="007C33BA">
        <w:rPr>
          <w:rFonts w:asciiTheme="minorHAnsi" w:hAnsiTheme="minorHAnsi"/>
        </w:rPr>
        <w:t>. ст. 17 Расписания болезней).</w:t>
      </w:r>
    </w:p>
    <w:p w:rsidR="00F44DE8" w:rsidRPr="007C33BA" w:rsidRDefault="00F44DE8" w:rsidP="007D27B0">
      <w:pPr>
        <w:jc w:val="center"/>
        <w:rPr>
          <w:rFonts w:asciiTheme="minorHAnsi" w:hAnsiTheme="minorHAnsi"/>
        </w:rPr>
      </w:pPr>
    </w:p>
    <w:p w:rsidR="00F44DE8" w:rsidRPr="007C33BA" w:rsidRDefault="00F44DE8" w:rsidP="007D27B0">
      <w:pPr>
        <w:ind w:firstLine="709"/>
        <w:jc w:val="both"/>
        <w:rPr>
          <w:rFonts w:asciiTheme="minorHAnsi" w:hAnsiTheme="minorHAnsi"/>
          <w:b/>
          <w:i/>
        </w:rPr>
      </w:pPr>
      <w:r w:rsidRPr="007C33BA">
        <w:rPr>
          <w:rFonts w:asciiTheme="minorHAnsi" w:hAnsiTheme="minorHAnsi"/>
          <w:b/>
          <w:i/>
        </w:rPr>
        <w:t>Резюме:</w:t>
      </w:r>
    </w:p>
    <w:p w:rsidR="00C47F9A" w:rsidRPr="007C33BA" w:rsidRDefault="00C47F9A" w:rsidP="007D27B0">
      <w:pPr>
        <w:numPr>
          <w:ilvl w:val="0"/>
          <w:numId w:val="2"/>
        </w:numPr>
        <w:tabs>
          <w:tab w:val="left" w:pos="1287"/>
        </w:tabs>
        <w:ind w:left="426" w:hanging="426"/>
        <w:jc w:val="both"/>
        <w:rPr>
          <w:rFonts w:asciiTheme="minorHAnsi" w:hAnsiTheme="minorHAnsi"/>
          <w:b/>
          <w:bCs/>
        </w:rPr>
      </w:pPr>
      <w:r w:rsidRPr="007C33BA">
        <w:rPr>
          <w:rFonts w:asciiTheme="minorHAnsi" w:hAnsiTheme="minorHAnsi"/>
        </w:rPr>
        <w:t xml:space="preserve">Военнослужащий, вынужденно оставивший часть </w:t>
      </w:r>
      <w:proofErr w:type="gramStart"/>
      <w:r w:rsidRPr="007C33BA">
        <w:rPr>
          <w:rFonts w:asciiTheme="minorHAnsi" w:hAnsiTheme="minorHAnsi"/>
        </w:rPr>
        <w:t>из</w:t>
      </w:r>
      <w:proofErr w:type="gramEnd"/>
      <w:r w:rsidRPr="007C33BA">
        <w:rPr>
          <w:rFonts w:asciiTheme="minorHAnsi" w:hAnsiTheme="minorHAnsi"/>
        </w:rPr>
        <w:t xml:space="preserve">- </w:t>
      </w:r>
      <w:proofErr w:type="gramStart"/>
      <w:r w:rsidRPr="007C33BA">
        <w:rPr>
          <w:rFonts w:asciiTheme="minorHAnsi" w:hAnsiTheme="minorHAnsi"/>
        </w:rPr>
        <w:t>за</w:t>
      </w:r>
      <w:proofErr w:type="gramEnd"/>
      <w:r w:rsidRPr="007C33BA">
        <w:rPr>
          <w:rFonts w:asciiTheme="minorHAnsi" w:hAnsiTheme="minorHAnsi"/>
        </w:rPr>
        <w:t xml:space="preserve"> угрозы его жизни и здоровью, пыток, постоянных издевательств и избиений, при невозможности защитить свои права иным способом</w:t>
      </w:r>
      <w:r w:rsidRPr="007C33BA">
        <w:rPr>
          <w:rFonts w:asciiTheme="minorHAnsi" w:hAnsiTheme="minorHAnsi"/>
          <w:b/>
          <w:bCs/>
        </w:rPr>
        <w:t xml:space="preserve"> </w:t>
      </w:r>
      <w:r w:rsidRPr="007C33BA">
        <w:rPr>
          <w:rFonts w:asciiTheme="minorHAnsi" w:hAnsiTheme="minorHAnsi"/>
          <w:b/>
          <w:bCs/>
          <w:u w:val="single"/>
        </w:rPr>
        <w:t>не является преступником</w:t>
      </w:r>
      <w:r w:rsidRPr="007C33BA">
        <w:rPr>
          <w:rFonts w:asciiTheme="minorHAnsi" w:hAnsiTheme="minorHAnsi"/>
          <w:b/>
          <w:bCs/>
        </w:rPr>
        <w:t>.</w:t>
      </w:r>
    </w:p>
    <w:p w:rsidR="00C47F9A" w:rsidRPr="007C33BA" w:rsidRDefault="00C47F9A" w:rsidP="007D27B0">
      <w:pPr>
        <w:numPr>
          <w:ilvl w:val="0"/>
          <w:numId w:val="2"/>
        </w:numPr>
        <w:tabs>
          <w:tab w:val="left" w:pos="1287"/>
        </w:tabs>
        <w:ind w:left="426" w:hanging="426"/>
        <w:jc w:val="both"/>
        <w:rPr>
          <w:rFonts w:asciiTheme="minorHAnsi" w:hAnsiTheme="minorHAnsi"/>
          <w:b/>
          <w:bCs/>
        </w:rPr>
      </w:pPr>
      <w:r w:rsidRPr="007C33BA">
        <w:rPr>
          <w:rFonts w:asciiTheme="minorHAnsi" w:hAnsiTheme="minorHAnsi"/>
        </w:rPr>
        <w:t xml:space="preserve">Человек, по состоянию здоровья, не имеющий права проходить военную службу, </w:t>
      </w:r>
      <w:r w:rsidRPr="007C33BA">
        <w:rPr>
          <w:rFonts w:asciiTheme="minorHAnsi" w:hAnsiTheme="minorHAnsi"/>
          <w:b/>
          <w:u w:val="single"/>
        </w:rPr>
        <w:t>не может</w:t>
      </w:r>
      <w:r w:rsidRPr="007C33BA">
        <w:rPr>
          <w:rFonts w:asciiTheme="minorHAnsi" w:hAnsiTheme="minorHAnsi"/>
        </w:rPr>
        <w:t xml:space="preserve"> юридически самовольно оставить часть и </w:t>
      </w:r>
      <w:r w:rsidRPr="007C33BA">
        <w:rPr>
          <w:rFonts w:asciiTheme="minorHAnsi" w:hAnsiTheme="minorHAnsi"/>
          <w:b/>
          <w:bCs/>
          <w:u w:val="single"/>
        </w:rPr>
        <w:t>нести за это уголовную ответственность</w:t>
      </w:r>
      <w:r w:rsidRPr="007C33BA">
        <w:rPr>
          <w:rFonts w:asciiTheme="minorHAnsi" w:hAnsiTheme="minorHAnsi"/>
          <w:b/>
          <w:bCs/>
        </w:rPr>
        <w:t>.</w:t>
      </w:r>
    </w:p>
    <w:p w:rsidR="00C47F9A" w:rsidRPr="007C33BA" w:rsidRDefault="00C47F9A" w:rsidP="007D27B0">
      <w:pPr>
        <w:numPr>
          <w:ilvl w:val="0"/>
          <w:numId w:val="2"/>
        </w:numPr>
        <w:tabs>
          <w:tab w:val="left" w:pos="1287"/>
        </w:tabs>
        <w:ind w:left="426" w:hanging="426"/>
        <w:jc w:val="both"/>
        <w:rPr>
          <w:rFonts w:asciiTheme="minorHAnsi" w:hAnsiTheme="minorHAnsi"/>
        </w:rPr>
      </w:pPr>
      <w:r w:rsidRPr="007C33BA">
        <w:rPr>
          <w:rFonts w:asciiTheme="minorHAnsi" w:hAnsiTheme="minorHAnsi"/>
        </w:rPr>
        <w:t>Не держите вынужденно оставившего часть военнослужащего у себя дома или у близких родственников.</w:t>
      </w:r>
    </w:p>
    <w:p w:rsidR="00C47F9A" w:rsidRPr="00D12A16" w:rsidRDefault="00C47F9A" w:rsidP="007D27B0">
      <w:pPr>
        <w:numPr>
          <w:ilvl w:val="0"/>
          <w:numId w:val="2"/>
        </w:numPr>
        <w:tabs>
          <w:tab w:val="left" w:pos="1287"/>
        </w:tabs>
        <w:ind w:left="426" w:hanging="426"/>
        <w:jc w:val="both"/>
        <w:rPr>
          <w:rFonts w:asciiTheme="minorHAnsi" w:hAnsiTheme="minorHAnsi"/>
          <w:i/>
        </w:rPr>
      </w:pPr>
      <w:r w:rsidRPr="007C33BA">
        <w:rPr>
          <w:rFonts w:asciiTheme="minorHAnsi" w:hAnsiTheme="minorHAnsi"/>
        </w:rPr>
        <w:t xml:space="preserve">Действуйте в </w:t>
      </w:r>
      <w:r w:rsidRPr="007C33BA">
        <w:rPr>
          <w:rFonts w:asciiTheme="minorHAnsi" w:hAnsiTheme="minorHAnsi"/>
          <w:b/>
          <w:bCs/>
        </w:rPr>
        <w:t>ДВУХ</w:t>
      </w:r>
      <w:r w:rsidRPr="007C33BA">
        <w:rPr>
          <w:rFonts w:asciiTheme="minorHAnsi" w:hAnsiTheme="minorHAnsi"/>
        </w:rPr>
        <w:t xml:space="preserve"> направлениях: первое - доказывайте вынужденность оставления части, добивайтесь привлечения к ответственности виновных в издевательстве лиц; второе - проходите независимые медицинские обследования военнослужащего с целью его госпитализации и признании его ограниченного </w:t>
      </w:r>
      <w:proofErr w:type="gramStart"/>
      <w:r w:rsidRPr="007C33BA">
        <w:rPr>
          <w:rFonts w:asciiTheme="minorHAnsi" w:hAnsiTheme="minorHAnsi"/>
        </w:rPr>
        <w:t>годным</w:t>
      </w:r>
      <w:proofErr w:type="gramEnd"/>
      <w:r w:rsidRPr="007C33BA">
        <w:rPr>
          <w:rFonts w:asciiTheme="minorHAnsi" w:hAnsiTheme="minorHAnsi"/>
        </w:rPr>
        <w:t xml:space="preserve"> или не годным к </w:t>
      </w:r>
      <w:r w:rsidRPr="00D12A16">
        <w:rPr>
          <w:rFonts w:asciiTheme="minorHAnsi" w:hAnsiTheme="minorHAnsi"/>
        </w:rPr>
        <w:t>военной службе. Не забывайте, если военнослужащий призван недавно, о возможности обжаловать решение</w:t>
      </w:r>
      <w:r w:rsidR="00AF2A27" w:rsidRPr="00D12A16">
        <w:rPr>
          <w:rFonts w:asciiTheme="minorHAnsi" w:hAnsiTheme="minorHAnsi"/>
        </w:rPr>
        <w:t xml:space="preserve"> призывной комиссии</w:t>
      </w:r>
      <w:r w:rsidRPr="00D12A16">
        <w:rPr>
          <w:rFonts w:asciiTheme="minorHAnsi" w:hAnsiTheme="minorHAnsi"/>
        </w:rPr>
        <w:t xml:space="preserve"> в суде</w:t>
      </w:r>
      <w:r w:rsidR="00AF2A27" w:rsidRPr="00D12A16">
        <w:rPr>
          <w:rFonts w:asciiTheme="minorHAnsi" w:hAnsiTheme="minorHAnsi"/>
        </w:rPr>
        <w:t xml:space="preserve"> </w:t>
      </w:r>
      <w:r w:rsidR="00AF2A27" w:rsidRPr="00D12A16">
        <w:rPr>
          <w:rFonts w:asciiTheme="minorHAnsi" w:hAnsiTheme="minorHAnsi"/>
          <w:i/>
        </w:rPr>
        <w:t>(подробнее об этом в брошюре «Судебная защита прав призывника» или «Защита прав призывника» 15 издание)</w:t>
      </w:r>
      <w:r w:rsidRPr="00D12A16">
        <w:rPr>
          <w:rFonts w:asciiTheme="minorHAnsi" w:hAnsiTheme="minorHAnsi"/>
          <w:i/>
        </w:rPr>
        <w:t xml:space="preserve">. </w:t>
      </w:r>
    </w:p>
    <w:p w:rsidR="00C47F9A" w:rsidRPr="00D12A16" w:rsidRDefault="00C47F9A" w:rsidP="007D27B0">
      <w:pPr>
        <w:numPr>
          <w:ilvl w:val="0"/>
          <w:numId w:val="2"/>
        </w:numPr>
        <w:tabs>
          <w:tab w:val="left" w:pos="1287"/>
        </w:tabs>
        <w:ind w:left="426" w:hanging="426"/>
        <w:jc w:val="both"/>
        <w:rPr>
          <w:rFonts w:asciiTheme="minorHAnsi" w:hAnsiTheme="minorHAnsi"/>
          <w:i/>
        </w:rPr>
      </w:pPr>
      <w:r w:rsidRPr="00D12A16">
        <w:rPr>
          <w:rFonts w:asciiTheme="minorHAnsi" w:hAnsiTheme="minorHAnsi"/>
        </w:rPr>
        <w:t xml:space="preserve">Все </w:t>
      </w:r>
      <w:r w:rsidR="00B51E23" w:rsidRPr="00D12A16">
        <w:rPr>
          <w:rFonts w:asciiTheme="minorHAnsi" w:hAnsiTheme="minorHAnsi"/>
        </w:rPr>
        <w:t>В</w:t>
      </w:r>
      <w:r w:rsidRPr="00D12A16">
        <w:rPr>
          <w:rFonts w:asciiTheme="minorHAnsi" w:hAnsiTheme="minorHAnsi"/>
        </w:rPr>
        <w:t xml:space="preserve">аше юридически значимое общение с представителями власти </w:t>
      </w:r>
      <w:r w:rsidR="00AC2A85" w:rsidRPr="00D12A16">
        <w:rPr>
          <w:rFonts w:asciiTheme="minorHAnsi" w:hAnsiTheme="minorHAnsi"/>
        </w:rPr>
        <w:t>ведите путем подаче письменных заявлений</w:t>
      </w:r>
      <w:r w:rsidR="00AF2A27" w:rsidRPr="00D12A16">
        <w:rPr>
          <w:rFonts w:asciiTheme="minorHAnsi" w:hAnsiTheme="minorHAnsi"/>
        </w:rPr>
        <w:t xml:space="preserve"> </w:t>
      </w:r>
      <w:r w:rsidR="00AF2A27" w:rsidRPr="00D12A16">
        <w:rPr>
          <w:rFonts w:asciiTheme="minorHAnsi" w:hAnsiTheme="minorHAnsi"/>
          <w:i/>
        </w:rPr>
        <w:t>(правила написания заявлений Вы найдете в приложении</w:t>
      </w:r>
      <w:r w:rsidR="00EC6153" w:rsidRPr="00D12A16">
        <w:rPr>
          <w:rFonts w:asciiTheme="minorHAnsi" w:hAnsiTheme="minorHAnsi"/>
          <w:i/>
        </w:rPr>
        <w:t xml:space="preserve"> № 3</w:t>
      </w:r>
      <w:r w:rsidR="00AF2A27" w:rsidRPr="00D12A16">
        <w:rPr>
          <w:rFonts w:asciiTheme="minorHAnsi" w:hAnsiTheme="minorHAnsi"/>
          <w:i/>
        </w:rPr>
        <w:t>)</w:t>
      </w:r>
      <w:r w:rsidRPr="00D12A16">
        <w:rPr>
          <w:rFonts w:asciiTheme="minorHAnsi" w:hAnsiTheme="minorHAnsi"/>
          <w:i/>
        </w:rPr>
        <w:t>.</w:t>
      </w:r>
    </w:p>
    <w:p w:rsidR="00133D2C" w:rsidRPr="007C33BA" w:rsidRDefault="00133D2C" w:rsidP="007D27B0">
      <w:pPr>
        <w:suppressAutoHyphens w:val="0"/>
        <w:autoSpaceDE w:val="0"/>
        <w:autoSpaceDN w:val="0"/>
        <w:adjustRightInd w:val="0"/>
        <w:jc w:val="center"/>
        <w:rPr>
          <w:rFonts w:asciiTheme="minorHAnsi" w:eastAsia="NewtonC" w:hAnsiTheme="minorHAnsi"/>
          <w:b/>
          <w:lang w:eastAsia="en-US"/>
        </w:rPr>
      </w:pPr>
      <w:r w:rsidRPr="007C33BA">
        <w:rPr>
          <w:rFonts w:asciiTheme="minorHAnsi" w:eastAsia="NewtonC" w:hAnsiTheme="minorHAnsi"/>
          <w:b/>
          <w:lang w:eastAsia="en-US"/>
        </w:rPr>
        <w:t>Порядок действий</w:t>
      </w:r>
    </w:p>
    <w:p w:rsidR="00A36F46" w:rsidRPr="007C33BA" w:rsidRDefault="00A36F46" w:rsidP="007D27B0">
      <w:pPr>
        <w:tabs>
          <w:tab w:val="left" w:pos="-567"/>
        </w:tabs>
        <w:ind w:firstLine="709"/>
        <w:jc w:val="both"/>
        <w:rPr>
          <w:rFonts w:asciiTheme="minorHAnsi" w:hAnsiTheme="minorHAnsi"/>
        </w:rPr>
      </w:pPr>
      <w:r w:rsidRPr="007C33BA">
        <w:rPr>
          <w:rFonts w:asciiTheme="minorHAnsi" w:eastAsia="NewtonC" w:hAnsiTheme="minorHAnsi"/>
          <w:lang w:eastAsia="en-US"/>
        </w:rPr>
        <w:t>1. </w:t>
      </w:r>
      <w:r w:rsidRPr="007C33BA">
        <w:rPr>
          <w:rFonts w:asciiTheme="minorHAnsi" w:hAnsiTheme="minorHAnsi"/>
        </w:rPr>
        <w:t xml:space="preserve">Срочно </w:t>
      </w:r>
      <w:r w:rsidRPr="007C33BA">
        <w:rPr>
          <w:rFonts w:asciiTheme="minorHAnsi" w:hAnsiTheme="minorHAnsi"/>
          <w:u w:val="single"/>
        </w:rPr>
        <w:t>фиксируются следы побоев и издевательства</w:t>
      </w:r>
      <w:r w:rsidRPr="007C33BA">
        <w:rPr>
          <w:rFonts w:asciiTheme="minorHAnsi" w:hAnsiTheme="minorHAnsi"/>
        </w:rPr>
        <w:t>.</w:t>
      </w:r>
    </w:p>
    <w:p w:rsidR="00A36F46" w:rsidRPr="007C33BA" w:rsidRDefault="00A36F46" w:rsidP="007D27B0">
      <w:pPr>
        <w:tabs>
          <w:tab w:val="left" w:pos="-567"/>
        </w:tabs>
        <w:ind w:firstLine="709"/>
        <w:jc w:val="both"/>
        <w:rPr>
          <w:rFonts w:asciiTheme="minorHAnsi" w:hAnsiTheme="minorHAnsi"/>
        </w:rPr>
      </w:pPr>
      <w:r w:rsidRPr="007C33BA">
        <w:rPr>
          <w:rFonts w:asciiTheme="minorHAnsi" w:hAnsiTheme="minorHAnsi"/>
        </w:rPr>
        <w:t>Для этого лучше обратиться в бюро судебно-медицинской экспертизы и получить акт судебно-медицинской экспертизы. Допустимо обратиться не в бюро, а в</w:t>
      </w:r>
      <w:r w:rsidR="00DC0FE2" w:rsidRPr="007C33BA">
        <w:rPr>
          <w:rFonts w:asciiTheme="minorHAnsi" w:hAnsiTheme="minorHAnsi"/>
        </w:rPr>
        <w:t xml:space="preserve"> </w:t>
      </w:r>
      <w:r w:rsidRPr="007C33BA">
        <w:rPr>
          <w:rFonts w:asciiTheme="minorHAnsi" w:hAnsiTheme="minorHAnsi"/>
        </w:rPr>
        <w:t>любой травмотологический пункт и получить справки, подтверждающие следы насилия. Если следы побоев внешне не проявляются, необходимо пройти рентгенологическое или иное специальное обследование.</w:t>
      </w:r>
    </w:p>
    <w:p w:rsidR="00940881" w:rsidRPr="007C33BA" w:rsidRDefault="00940881" w:rsidP="007D27B0">
      <w:pPr>
        <w:tabs>
          <w:tab w:val="left" w:pos="1440"/>
        </w:tabs>
        <w:ind w:firstLine="709"/>
        <w:jc w:val="both"/>
        <w:rPr>
          <w:rFonts w:asciiTheme="minorHAnsi" w:hAnsiTheme="minorHAnsi"/>
        </w:rPr>
      </w:pPr>
      <w:r w:rsidRPr="007C33BA">
        <w:rPr>
          <w:rFonts w:asciiTheme="minorHAnsi" w:hAnsiTheme="minorHAnsi"/>
        </w:rPr>
        <w:t xml:space="preserve">Кроме того, мы советуем как можно быстрее провести амбулаторное обследование состояния здоровья военнослужащего. Необходимо пройти </w:t>
      </w:r>
      <w:r w:rsidRPr="007C33BA">
        <w:rPr>
          <w:rFonts w:asciiTheme="minorHAnsi" w:hAnsiTheme="minorHAnsi"/>
          <w:b/>
          <w:bCs/>
          <w:u w:val="single"/>
        </w:rPr>
        <w:t>независимое</w:t>
      </w:r>
      <w:r w:rsidRPr="007C33BA">
        <w:rPr>
          <w:rFonts w:asciiTheme="minorHAnsi" w:hAnsiTheme="minorHAnsi"/>
        </w:rPr>
        <w:t xml:space="preserve"> медицинское обследование у психиатра, невропатолога и психолога в </w:t>
      </w:r>
      <w:r w:rsidRPr="007C33BA">
        <w:rPr>
          <w:rFonts w:asciiTheme="minorHAnsi" w:hAnsiTheme="minorHAnsi"/>
          <w:b/>
          <w:bCs/>
        </w:rPr>
        <w:t>любом медицинском учреждении</w:t>
      </w:r>
      <w:r w:rsidRPr="007C33BA">
        <w:rPr>
          <w:rFonts w:asciiTheme="minorHAnsi" w:hAnsiTheme="minorHAnsi"/>
        </w:rPr>
        <w:t xml:space="preserve"> (военнослужащий не ограничен в выборе лечебного учреждения). Мы обычно рекомендуем проходить такие обследования в научно-исследовательских институтах, где прием ведут высококвалифицированные профессионалы. </w:t>
      </w:r>
    </w:p>
    <w:p w:rsidR="00940881" w:rsidRDefault="00940881" w:rsidP="007D27B0">
      <w:pPr>
        <w:tabs>
          <w:tab w:val="left" w:pos="-567"/>
        </w:tabs>
        <w:ind w:firstLine="709"/>
        <w:jc w:val="both"/>
        <w:rPr>
          <w:rFonts w:asciiTheme="minorHAnsi" w:hAnsiTheme="minorHAnsi"/>
        </w:rPr>
      </w:pPr>
      <w:r w:rsidRPr="007C33BA">
        <w:rPr>
          <w:rFonts w:asciiTheme="minorHAnsi" w:hAnsiTheme="minorHAnsi"/>
        </w:rPr>
        <w:t>Из полученных медицинских документов Вам будет видно реальное состояние здоровья военнослужащего.</w:t>
      </w:r>
    </w:p>
    <w:p w:rsidR="006A3FD5" w:rsidRPr="007C33BA" w:rsidRDefault="006A3FD5" w:rsidP="007D27B0">
      <w:pPr>
        <w:tabs>
          <w:tab w:val="left" w:pos="-567"/>
        </w:tabs>
        <w:ind w:firstLine="709"/>
        <w:jc w:val="both"/>
        <w:rPr>
          <w:rFonts w:asciiTheme="minorHAnsi" w:hAnsiTheme="minorHAnsi"/>
        </w:rPr>
      </w:pPr>
      <w:r>
        <w:rPr>
          <w:rFonts w:asciiTheme="minorHAnsi" w:hAnsiTheme="minorHAnsi"/>
        </w:rPr>
        <w:t>Мы также рекомендуем</w:t>
      </w:r>
      <w:r w:rsidR="00F25C40">
        <w:rPr>
          <w:rFonts w:asciiTheme="minorHAnsi" w:hAnsiTheme="minorHAnsi"/>
        </w:rPr>
        <w:t xml:space="preserve"> </w:t>
      </w:r>
      <w:proofErr w:type="gramStart"/>
      <w:r w:rsidR="00F25C40">
        <w:rPr>
          <w:rFonts w:asciiTheme="minorHAnsi" w:hAnsiTheme="minorHAnsi"/>
        </w:rPr>
        <w:t>заснять</w:t>
      </w:r>
      <w:proofErr w:type="gramEnd"/>
      <w:r w:rsidR="00F25C40">
        <w:rPr>
          <w:rFonts w:asciiTheme="minorHAnsi" w:hAnsiTheme="minorHAnsi"/>
        </w:rPr>
        <w:t xml:space="preserve"> на видео и фото следы побоев. При этом очень важно</w:t>
      </w:r>
      <w:r w:rsidR="00F42611">
        <w:rPr>
          <w:rFonts w:asciiTheme="minorHAnsi" w:hAnsiTheme="minorHAnsi"/>
        </w:rPr>
        <w:t>,</w:t>
      </w:r>
      <w:r w:rsidR="00F25C40">
        <w:rPr>
          <w:rFonts w:asciiTheme="minorHAnsi" w:hAnsiTheme="minorHAnsi"/>
        </w:rPr>
        <w:t xml:space="preserve"> чтобы</w:t>
      </w:r>
      <w:r w:rsidR="00F42611">
        <w:rPr>
          <w:rFonts w:asciiTheme="minorHAnsi" w:hAnsiTheme="minorHAnsi"/>
        </w:rPr>
        <w:t xml:space="preserve"> на видео- и фотоматериалах</w:t>
      </w:r>
      <w:r w:rsidR="00F25C40">
        <w:rPr>
          <w:rFonts w:asciiTheme="minorHAnsi" w:hAnsiTheme="minorHAnsi"/>
        </w:rPr>
        <w:t xml:space="preserve"> было </w:t>
      </w:r>
      <w:r w:rsidR="00F42611">
        <w:rPr>
          <w:rFonts w:asciiTheme="minorHAnsi" w:hAnsiTheme="minorHAnsi"/>
        </w:rPr>
        <w:t>видно лицо потерпевшего, дата и время съемки.</w:t>
      </w:r>
    </w:p>
    <w:p w:rsidR="00CA721F" w:rsidRPr="007C33BA" w:rsidRDefault="00CA721F" w:rsidP="007D27B0">
      <w:pPr>
        <w:tabs>
          <w:tab w:val="left" w:pos="-567"/>
        </w:tabs>
        <w:ind w:firstLine="709"/>
        <w:jc w:val="both"/>
        <w:rPr>
          <w:rFonts w:asciiTheme="minorHAnsi" w:hAnsiTheme="minorHAnsi"/>
        </w:rPr>
      </w:pPr>
    </w:p>
    <w:p w:rsidR="00891B28" w:rsidRPr="007C33BA" w:rsidRDefault="008C0086" w:rsidP="007D27B0">
      <w:pPr>
        <w:tabs>
          <w:tab w:val="left" w:pos="-567"/>
        </w:tabs>
        <w:ind w:firstLine="709"/>
        <w:jc w:val="both"/>
        <w:rPr>
          <w:rFonts w:asciiTheme="minorHAnsi" w:hAnsiTheme="minorHAnsi"/>
        </w:rPr>
      </w:pPr>
      <w:r w:rsidRPr="007C33BA">
        <w:rPr>
          <w:rFonts w:asciiTheme="minorHAnsi" w:hAnsiTheme="minorHAnsi"/>
        </w:rPr>
        <w:t>2. </w:t>
      </w:r>
      <w:r w:rsidR="00D81E52" w:rsidRPr="007C33BA">
        <w:rPr>
          <w:rFonts w:asciiTheme="minorHAnsi" w:hAnsiTheme="minorHAnsi"/>
        </w:rPr>
        <w:t>В тот же день постарайтесь сдать</w:t>
      </w:r>
      <w:r w:rsidR="001B56A8" w:rsidRPr="007C33BA">
        <w:rPr>
          <w:rFonts w:asciiTheme="minorHAnsi" w:hAnsiTheme="minorHAnsi"/>
        </w:rPr>
        <w:t xml:space="preserve"> в канцелярию (менее желательна </w:t>
      </w:r>
      <w:r w:rsidR="00D81E52" w:rsidRPr="007C33BA">
        <w:rPr>
          <w:rFonts w:asciiTheme="minorHAnsi" w:hAnsiTheme="minorHAnsi"/>
        </w:rPr>
        <w:t>отправка по почте заказным письмом с уведомлением о вручении) военно</w:t>
      </w:r>
      <w:r w:rsidR="00271760" w:rsidRPr="007C33BA">
        <w:rPr>
          <w:rFonts w:asciiTheme="minorHAnsi" w:hAnsiTheme="minorHAnsi"/>
        </w:rPr>
        <w:t xml:space="preserve">го </w:t>
      </w:r>
      <w:r w:rsidR="00D81E52" w:rsidRPr="007C33BA">
        <w:rPr>
          <w:rFonts w:asciiTheme="minorHAnsi" w:hAnsiTheme="minorHAnsi"/>
        </w:rPr>
        <w:t>следственного отдела</w:t>
      </w:r>
      <w:r w:rsidR="00966E6F">
        <w:rPr>
          <w:rFonts w:asciiTheme="minorHAnsi" w:hAnsiTheme="minorHAnsi"/>
        </w:rPr>
        <w:t xml:space="preserve"> </w:t>
      </w:r>
      <w:r w:rsidR="00966E6F" w:rsidRPr="00BC6952">
        <w:rPr>
          <w:rFonts w:asciiTheme="minorHAnsi" w:hAnsiTheme="minorHAnsi"/>
          <w:i/>
        </w:rPr>
        <w:t xml:space="preserve">(контакты органов военного управления и правозащитных организаций Вы найдете в приложении № </w:t>
      </w:r>
      <w:r w:rsidR="00EC6153" w:rsidRPr="00BC6952">
        <w:rPr>
          <w:rFonts w:asciiTheme="minorHAnsi" w:hAnsiTheme="minorHAnsi"/>
          <w:i/>
        </w:rPr>
        <w:t>4</w:t>
      </w:r>
      <w:r w:rsidR="00966E6F" w:rsidRPr="00BC6952">
        <w:rPr>
          <w:rFonts w:asciiTheme="minorHAnsi" w:hAnsiTheme="minorHAnsi"/>
          <w:i/>
        </w:rPr>
        <w:t>)</w:t>
      </w:r>
      <w:r w:rsidR="00FC6366" w:rsidRPr="00BC6952">
        <w:rPr>
          <w:rFonts w:asciiTheme="minorHAnsi" w:hAnsiTheme="minorHAnsi"/>
        </w:rPr>
        <w:t xml:space="preserve"> заявление</w:t>
      </w:r>
      <w:r w:rsidR="00FC6366" w:rsidRPr="007C33BA">
        <w:rPr>
          <w:rFonts w:asciiTheme="minorHAnsi" w:hAnsiTheme="minorHAnsi"/>
        </w:rPr>
        <w:t xml:space="preserve"> о преступлении</w:t>
      </w:r>
      <w:r w:rsidR="00D81E52" w:rsidRPr="007C33BA">
        <w:rPr>
          <w:rFonts w:asciiTheme="minorHAnsi" w:hAnsiTheme="minorHAnsi"/>
        </w:rPr>
        <w:t>.</w:t>
      </w:r>
      <w:r w:rsidR="007F2EF8" w:rsidRPr="007C33BA">
        <w:rPr>
          <w:rFonts w:asciiTheme="minorHAnsi" w:hAnsiTheme="minorHAnsi"/>
        </w:rPr>
        <w:t xml:space="preserve"> </w:t>
      </w:r>
      <w:r w:rsidR="00D81E52" w:rsidRPr="007C33BA">
        <w:rPr>
          <w:rFonts w:asciiTheme="minorHAnsi" w:hAnsiTheme="minorHAnsi"/>
        </w:rPr>
        <w:t xml:space="preserve">На </w:t>
      </w:r>
      <w:r w:rsidR="007F2EF8" w:rsidRPr="007C33BA">
        <w:rPr>
          <w:rFonts w:asciiTheme="minorHAnsi" w:hAnsiTheme="minorHAnsi"/>
        </w:rPr>
        <w:t>В</w:t>
      </w:r>
      <w:r w:rsidR="00D81E52" w:rsidRPr="007C33BA">
        <w:rPr>
          <w:rFonts w:asciiTheme="minorHAnsi" w:hAnsiTheme="minorHAnsi"/>
        </w:rPr>
        <w:t>аше</w:t>
      </w:r>
      <w:r w:rsidR="007C5BE6" w:rsidRPr="007C33BA">
        <w:rPr>
          <w:rFonts w:asciiTheme="minorHAnsi" w:hAnsiTheme="minorHAnsi"/>
        </w:rPr>
        <w:t>м экземпляре</w:t>
      </w:r>
      <w:r w:rsidR="00D81E52" w:rsidRPr="007C33BA">
        <w:rPr>
          <w:rFonts w:asciiTheme="minorHAnsi" w:hAnsiTheme="minorHAnsi"/>
        </w:rPr>
        <w:t xml:space="preserve"> должна стоять «резолюция» о том, что ваше заявление принято</w:t>
      </w:r>
      <w:r w:rsidR="00015FFA">
        <w:rPr>
          <w:rFonts w:asciiTheme="minorHAnsi" w:hAnsiTheme="minorHAnsi"/>
        </w:rPr>
        <w:t xml:space="preserve"> и Вам должны выдать талон-уведомление</w:t>
      </w:r>
      <w:r w:rsidR="00D81E52" w:rsidRPr="007C33BA">
        <w:rPr>
          <w:rFonts w:asciiTheme="minorHAnsi" w:hAnsiTheme="minorHAnsi"/>
        </w:rPr>
        <w:t xml:space="preserve">. </w:t>
      </w:r>
    </w:p>
    <w:p w:rsidR="00D81E52" w:rsidRDefault="00D81E52" w:rsidP="007D27B0">
      <w:pPr>
        <w:tabs>
          <w:tab w:val="left" w:pos="-567"/>
        </w:tabs>
        <w:ind w:firstLine="709"/>
        <w:jc w:val="both"/>
        <w:rPr>
          <w:rFonts w:asciiTheme="minorHAnsi" w:hAnsiTheme="minorHAnsi"/>
        </w:rPr>
      </w:pPr>
      <w:r w:rsidRPr="007C33BA">
        <w:rPr>
          <w:rFonts w:asciiTheme="minorHAnsi" w:hAnsiTheme="minorHAnsi"/>
        </w:rPr>
        <w:t xml:space="preserve">Как видно </w:t>
      </w:r>
      <w:r w:rsidRPr="00BC6952">
        <w:rPr>
          <w:rFonts w:asciiTheme="minorHAnsi" w:hAnsiTheme="minorHAnsi"/>
        </w:rPr>
        <w:t xml:space="preserve">из образца </w:t>
      </w:r>
      <w:r w:rsidRPr="00BC6952">
        <w:rPr>
          <w:rFonts w:asciiTheme="minorHAnsi" w:hAnsiTheme="minorHAnsi"/>
          <w:b/>
        </w:rPr>
        <w:t>№ 1</w:t>
      </w:r>
      <w:r w:rsidRPr="00BC6952">
        <w:rPr>
          <w:rFonts w:asciiTheme="minorHAnsi" w:hAnsiTheme="minorHAnsi"/>
        </w:rPr>
        <w:t xml:space="preserve"> к заявлению прилагается </w:t>
      </w:r>
      <w:r w:rsidRPr="00BC6952">
        <w:rPr>
          <w:rFonts w:asciiTheme="minorHAnsi" w:hAnsiTheme="minorHAnsi"/>
          <w:bCs/>
        </w:rPr>
        <w:t xml:space="preserve">объяснение военнослужащего (образец заявления </w:t>
      </w:r>
      <w:r w:rsidRPr="00BC6952">
        <w:rPr>
          <w:rFonts w:asciiTheme="minorHAnsi" w:hAnsiTheme="minorHAnsi"/>
          <w:b/>
          <w:bCs/>
        </w:rPr>
        <w:t>№ 2).</w:t>
      </w:r>
      <w:r w:rsidRPr="00BC6952">
        <w:rPr>
          <w:rFonts w:asciiTheme="minorHAnsi" w:hAnsiTheme="minorHAnsi"/>
        </w:rPr>
        <w:t xml:space="preserve"> На объяснении</w:t>
      </w:r>
      <w:r w:rsidRPr="007C33BA">
        <w:rPr>
          <w:rFonts w:asciiTheme="minorHAnsi" w:hAnsiTheme="minorHAnsi"/>
        </w:rPr>
        <w:t xml:space="preserve"> должна стоять живая подпись. Сын до</w:t>
      </w:r>
      <w:r w:rsidR="007735E6" w:rsidRPr="007C33BA">
        <w:rPr>
          <w:rFonts w:asciiTheme="minorHAnsi" w:hAnsiTheme="minorHAnsi"/>
        </w:rPr>
        <w:t>л</w:t>
      </w:r>
      <w:r w:rsidRPr="007C33BA">
        <w:rPr>
          <w:rFonts w:asciiTheme="minorHAnsi" w:hAnsiTheme="minorHAnsi"/>
        </w:rPr>
        <w:t xml:space="preserve">жен </w:t>
      </w:r>
      <w:r w:rsidRPr="007C33BA">
        <w:rPr>
          <w:rFonts w:asciiTheme="minorHAnsi" w:hAnsiTheme="minorHAnsi"/>
        </w:rPr>
        <w:lastRenderedPageBreak/>
        <w:t xml:space="preserve">последовательно, подробно и четко изложить все обстоятельства, которые послужили причиной </w:t>
      </w:r>
      <w:r w:rsidR="00891B28" w:rsidRPr="007C33BA">
        <w:rPr>
          <w:rFonts w:asciiTheme="minorHAnsi" w:hAnsiTheme="minorHAnsi"/>
        </w:rPr>
        <w:t>оставления части</w:t>
      </w:r>
      <w:r w:rsidRPr="007C33BA">
        <w:rPr>
          <w:rFonts w:asciiTheme="minorHAnsi" w:hAnsiTheme="minorHAnsi"/>
        </w:rPr>
        <w:t>. В объяснении необходимо указать, кто, как и сколько раз наносил удары, какие насильственные действия были совершены, описать случаи вымогательства, если они имели место. Необходимо также указать, какие последствия для сына имело применение насилия. Как это сказалось на здоровье (например, головные боли, носовые кровотечения, предобморочные состояния,</w:t>
      </w:r>
      <w:r w:rsidR="00AF2A27">
        <w:rPr>
          <w:rFonts w:asciiTheme="minorHAnsi" w:hAnsiTheme="minorHAnsi"/>
        </w:rPr>
        <w:t xml:space="preserve"> </w:t>
      </w:r>
      <w:r w:rsidRPr="007C33BA">
        <w:rPr>
          <w:rFonts w:asciiTheme="minorHAnsi" w:hAnsiTheme="minorHAnsi"/>
        </w:rPr>
        <w:t>постоянные переживания, страхи и др.). В своем заявлении военнослужащий требует возбудить уголовное дело в отношени</w:t>
      </w:r>
      <w:r w:rsidR="003C1B1E" w:rsidRPr="007C33BA">
        <w:rPr>
          <w:rFonts w:asciiTheme="minorHAnsi" w:hAnsiTheme="minorHAnsi"/>
        </w:rPr>
        <w:t>и</w:t>
      </w:r>
      <w:r w:rsidRPr="007C33BA">
        <w:rPr>
          <w:rFonts w:asciiTheme="minorHAnsi" w:hAnsiTheme="minorHAnsi"/>
        </w:rPr>
        <w:t xml:space="preserve"> виновных в насилии лиц, а также направить в военный госпиталь на ВВК. </w:t>
      </w:r>
    </w:p>
    <w:p w:rsidR="00133D2C" w:rsidRPr="008E5001" w:rsidRDefault="00133D2C" w:rsidP="007D27B0">
      <w:pPr>
        <w:suppressAutoHyphens w:val="0"/>
        <w:autoSpaceDE w:val="0"/>
        <w:autoSpaceDN w:val="0"/>
        <w:adjustRightInd w:val="0"/>
        <w:ind w:firstLine="851"/>
        <w:jc w:val="both"/>
        <w:rPr>
          <w:rFonts w:asciiTheme="minorHAnsi" w:eastAsia="NewtonC" w:hAnsiTheme="minorHAnsi"/>
          <w:lang w:eastAsia="en-US"/>
        </w:rPr>
      </w:pPr>
    </w:p>
    <w:p w:rsidR="006C4524" w:rsidRPr="007C33BA" w:rsidRDefault="006C4524" w:rsidP="007D27B0">
      <w:pPr>
        <w:tabs>
          <w:tab w:val="left" w:pos="1440"/>
        </w:tabs>
        <w:ind w:firstLine="709"/>
        <w:jc w:val="both"/>
        <w:rPr>
          <w:rFonts w:asciiTheme="minorHAnsi" w:hAnsiTheme="minorHAnsi"/>
          <w:b/>
          <w:bCs/>
        </w:rPr>
      </w:pPr>
      <w:r w:rsidRPr="007C33BA">
        <w:rPr>
          <w:rFonts w:asciiTheme="minorHAnsi" w:eastAsia="NewtonC" w:hAnsiTheme="minorHAnsi"/>
          <w:lang w:eastAsia="en-US"/>
        </w:rPr>
        <w:t>3. </w:t>
      </w:r>
      <w:r w:rsidRPr="007C33BA">
        <w:rPr>
          <w:rFonts w:asciiTheme="minorHAnsi" w:hAnsiTheme="minorHAnsi"/>
        </w:rPr>
        <w:t xml:space="preserve">В нотариальной конторе оформляется доверенность на ведение дел </w:t>
      </w:r>
      <w:r w:rsidR="002B5EF9" w:rsidRPr="007C33BA">
        <w:rPr>
          <w:rFonts w:asciiTheme="minorHAnsi" w:hAnsiTheme="minorHAnsi"/>
        </w:rPr>
        <w:t>военнослужащего</w:t>
      </w:r>
      <w:r w:rsidRPr="007C33BA">
        <w:rPr>
          <w:rFonts w:asciiTheme="minorHAnsi" w:hAnsiTheme="minorHAnsi"/>
        </w:rPr>
        <w:t xml:space="preserve"> его </w:t>
      </w:r>
      <w:r w:rsidRPr="004255CD">
        <w:rPr>
          <w:rFonts w:asciiTheme="minorHAnsi" w:hAnsiTheme="minorHAnsi"/>
        </w:rPr>
        <w:t>представителем</w:t>
      </w:r>
      <w:r w:rsidR="00001C70" w:rsidRPr="004255CD">
        <w:rPr>
          <w:rFonts w:asciiTheme="minorHAnsi" w:hAnsiTheme="minorHAnsi"/>
        </w:rPr>
        <w:t xml:space="preserve"> (образец</w:t>
      </w:r>
      <w:r w:rsidR="00001C70" w:rsidRPr="004255CD">
        <w:rPr>
          <w:rFonts w:asciiTheme="minorHAnsi" w:hAnsiTheme="minorHAnsi"/>
          <w:b/>
        </w:rPr>
        <w:t xml:space="preserve"> № </w:t>
      </w:r>
      <w:r w:rsidR="00E9226F">
        <w:rPr>
          <w:rFonts w:asciiTheme="minorHAnsi" w:hAnsiTheme="minorHAnsi"/>
          <w:b/>
        </w:rPr>
        <w:t>4</w:t>
      </w:r>
      <w:r w:rsidR="00001C70" w:rsidRPr="004255CD">
        <w:rPr>
          <w:rFonts w:asciiTheme="minorHAnsi" w:hAnsiTheme="minorHAnsi"/>
          <w:b/>
        </w:rPr>
        <w:t>)</w:t>
      </w:r>
      <w:r w:rsidR="002B5EF9" w:rsidRPr="004255CD">
        <w:rPr>
          <w:rFonts w:asciiTheme="minorHAnsi" w:hAnsiTheme="minorHAnsi"/>
          <w:b/>
        </w:rPr>
        <w:t>.</w:t>
      </w:r>
      <w:r w:rsidRPr="007C33BA">
        <w:rPr>
          <w:rFonts w:asciiTheme="minorHAnsi" w:hAnsiTheme="minorHAnsi"/>
        </w:rPr>
        <w:t xml:space="preserve"> Это позволит доверенному лицу выступать от </w:t>
      </w:r>
      <w:r w:rsidR="00C87C7E" w:rsidRPr="007C33BA">
        <w:rPr>
          <w:rFonts w:asciiTheme="minorHAnsi" w:hAnsiTheme="minorHAnsi"/>
        </w:rPr>
        <w:t xml:space="preserve">его </w:t>
      </w:r>
      <w:r w:rsidRPr="007C33BA">
        <w:rPr>
          <w:rFonts w:asciiTheme="minorHAnsi" w:hAnsiTheme="minorHAnsi"/>
        </w:rPr>
        <w:t>имени во всех инстанциях, подписывать необходимые документы</w:t>
      </w:r>
      <w:r w:rsidRPr="007C33BA">
        <w:rPr>
          <w:rFonts w:asciiTheme="minorHAnsi" w:hAnsiTheme="minorHAnsi"/>
          <w:b/>
          <w:bCs/>
        </w:rPr>
        <w:t xml:space="preserve">. </w:t>
      </w:r>
    </w:p>
    <w:p w:rsidR="006C4524" w:rsidRPr="007C33BA" w:rsidRDefault="006C4524" w:rsidP="007D27B0">
      <w:pPr>
        <w:suppressAutoHyphens w:val="0"/>
        <w:autoSpaceDE w:val="0"/>
        <w:autoSpaceDN w:val="0"/>
        <w:adjustRightInd w:val="0"/>
        <w:ind w:firstLine="709"/>
        <w:jc w:val="both"/>
        <w:rPr>
          <w:rFonts w:asciiTheme="minorHAnsi" w:eastAsiaTheme="minorHAnsi" w:hAnsiTheme="minorHAnsi"/>
          <w:lang w:eastAsia="en-US"/>
        </w:rPr>
      </w:pPr>
      <w:r w:rsidRPr="007C33BA">
        <w:rPr>
          <w:rFonts w:asciiTheme="minorHAnsi" w:hAnsiTheme="minorHAnsi"/>
        </w:rPr>
        <w:t>Такую доверенность, в случае, если военнослужащий находится в военном госпитале или в войсковой части, может заверить начальник госпиталя</w:t>
      </w:r>
      <w:r w:rsidR="001F5964" w:rsidRPr="007C33BA">
        <w:rPr>
          <w:rFonts w:asciiTheme="minorHAnsi" w:hAnsiTheme="minorHAnsi"/>
        </w:rPr>
        <w:t>, его заместитель по медицинской части,</w:t>
      </w:r>
      <w:r w:rsidR="001F5964" w:rsidRPr="007C33BA">
        <w:rPr>
          <w:rFonts w:asciiTheme="minorHAnsi" w:eastAsiaTheme="minorHAnsi" w:hAnsiTheme="minorHAnsi"/>
          <w:lang w:eastAsia="en-US"/>
        </w:rPr>
        <w:t xml:space="preserve"> а при их отсутствии старший или дежурный врач </w:t>
      </w:r>
      <w:r w:rsidRPr="007C33BA">
        <w:rPr>
          <w:rFonts w:asciiTheme="minorHAnsi" w:hAnsiTheme="minorHAnsi"/>
        </w:rPr>
        <w:t xml:space="preserve">или командир части </w:t>
      </w:r>
      <w:r w:rsidR="001F5964" w:rsidRPr="007C33BA">
        <w:rPr>
          <w:rFonts w:asciiTheme="minorHAnsi" w:hAnsiTheme="minorHAnsi"/>
        </w:rPr>
        <w:t>(пункты 1, 2 ч. 2 ст. 185.1 Гражданского кодекса РФ)</w:t>
      </w:r>
      <w:r w:rsidRPr="007C33BA">
        <w:rPr>
          <w:rFonts w:asciiTheme="minorHAnsi" w:hAnsiTheme="minorHAnsi"/>
        </w:rPr>
        <w:t xml:space="preserve">. Такую доверенность обычно «не любят» заверять, поэтому желание заверить доверенность </w:t>
      </w:r>
      <w:r w:rsidR="008E52B9" w:rsidRPr="007C33BA">
        <w:rPr>
          <w:rFonts w:asciiTheme="minorHAnsi" w:hAnsiTheme="minorHAnsi"/>
        </w:rPr>
        <w:t>можно</w:t>
      </w:r>
      <w:r w:rsidRPr="007C33BA">
        <w:rPr>
          <w:rFonts w:asciiTheme="minorHAnsi" w:hAnsiTheme="minorHAnsi"/>
        </w:rPr>
        <w:t xml:space="preserve"> обосновывать следующими проблемами, например: «нужно разменять квартиру», «нужна доверенность для того, чтобы получить за сына деньги». Доверенность нужно написать самим, по указанному </w:t>
      </w:r>
      <w:r w:rsidR="008952AC" w:rsidRPr="007C33BA">
        <w:rPr>
          <w:rFonts w:asciiTheme="minorHAnsi" w:hAnsiTheme="minorHAnsi"/>
        </w:rPr>
        <w:t>ниже</w:t>
      </w:r>
      <w:r w:rsidRPr="007C33BA">
        <w:rPr>
          <w:rFonts w:asciiTheme="minorHAnsi" w:hAnsiTheme="minorHAnsi"/>
        </w:rPr>
        <w:t xml:space="preserve"> образцу или напечатать. Об</w:t>
      </w:r>
      <w:r w:rsidR="007023F6" w:rsidRPr="007C33BA">
        <w:rPr>
          <w:rFonts w:asciiTheme="minorHAnsi" w:hAnsiTheme="minorHAnsi"/>
        </w:rPr>
        <w:t>язательно оставьте место для со</w:t>
      </w:r>
      <w:r w:rsidRPr="007C33BA">
        <w:rPr>
          <w:rFonts w:asciiTheme="minorHAnsi" w:hAnsiTheme="minorHAnsi"/>
        </w:rPr>
        <w:t>б</w:t>
      </w:r>
      <w:r w:rsidR="007023F6" w:rsidRPr="007C33BA">
        <w:rPr>
          <w:rFonts w:asciiTheme="minorHAnsi" w:hAnsiTheme="minorHAnsi"/>
        </w:rPr>
        <w:t>с</w:t>
      </w:r>
      <w:r w:rsidRPr="007C33BA">
        <w:rPr>
          <w:rFonts w:asciiTheme="minorHAnsi" w:hAnsiTheme="minorHAnsi"/>
        </w:rPr>
        <w:t xml:space="preserve">твенноручного написания </w:t>
      </w:r>
      <w:r w:rsidR="00AF2A27">
        <w:rPr>
          <w:rFonts w:asciiTheme="minorHAnsi" w:hAnsiTheme="minorHAnsi"/>
        </w:rPr>
        <w:t xml:space="preserve">своей </w:t>
      </w:r>
      <w:r w:rsidRPr="007C33BA">
        <w:rPr>
          <w:rFonts w:asciiTheme="minorHAnsi" w:hAnsiTheme="minorHAnsi"/>
        </w:rPr>
        <w:t xml:space="preserve">фамилии, имени, отчества и подписи. </w:t>
      </w:r>
    </w:p>
    <w:p w:rsidR="006C4524" w:rsidRPr="007C33BA" w:rsidRDefault="006C4524" w:rsidP="007D27B0">
      <w:pPr>
        <w:suppressAutoHyphens w:val="0"/>
        <w:autoSpaceDE w:val="0"/>
        <w:autoSpaceDN w:val="0"/>
        <w:adjustRightInd w:val="0"/>
        <w:ind w:firstLine="709"/>
        <w:jc w:val="both"/>
        <w:rPr>
          <w:rFonts w:asciiTheme="minorHAnsi" w:eastAsia="NewtonC" w:hAnsiTheme="minorHAnsi"/>
          <w:lang w:eastAsia="en-US"/>
        </w:rPr>
      </w:pPr>
    </w:p>
    <w:p w:rsidR="000042FA" w:rsidRPr="007C33BA" w:rsidRDefault="000042FA" w:rsidP="007D27B0">
      <w:pPr>
        <w:suppressAutoHyphens w:val="0"/>
        <w:autoSpaceDE w:val="0"/>
        <w:autoSpaceDN w:val="0"/>
        <w:adjustRightInd w:val="0"/>
        <w:ind w:firstLine="709"/>
        <w:jc w:val="both"/>
        <w:rPr>
          <w:rFonts w:asciiTheme="minorHAnsi" w:hAnsiTheme="minorHAnsi"/>
        </w:rPr>
      </w:pPr>
      <w:r w:rsidRPr="007C33BA">
        <w:rPr>
          <w:rFonts w:asciiTheme="minorHAnsi" w:eastAsia="NewtonC" w:hAnsiTheme="minorHAnsi"/>
          <w:lang w:eastAsia="en-US"/>
        </w:rPr>
        <w:t>4.</w:t>
      </w:r>
      <w:r w:rsidRPr="007C33BA">
        <w:rPr>
          <w:rFonts w:asciiTheme="minorHAnsi" w:hAnsiTheme="minorHAnsi"/>
        </w:rPr>
        <w:t> После завершения всех обследований, военнослужащий вместе со своими представителями обращается лично в военный следственный отдел по гарнизону, где находится.</w:t>
      </w:r>
    </w:p>
    <w:p w:rsidR="00247F7F" w:rsidRPr="007C33BA" w:rsidRDefault="00247F7F" w:rsidP="007D27B0">
      <w:pPr>
        <w:suppressAutoHyphens w:val="0"/>
        <w:autoSpaceDE w:val="0"/>
        <w:autoSpaceDN w:val="0"/>
        <w:adjustRightInd w:val="0"/>
        <w:ind w:firstLine="709"/>
        <w:jc w:val="both"/>
        <w:rPr>
          <w:rFonts w:asciiTheme="minorHAnsi" w:hAnsiTheme="minorHAnsi"/>
          <w:i/>
        </w:rPr>
      </w:pPr>
      <w:r w:rsidRPr="007C33BA">
        <w:rPr>
          <w:rFonts w:asciiTheme="minorHAnsi" w:hAnsiTheme="minorHAnsi"/>
          <w:i/>
        </w:rPr>
        <w:t>Помните, что:</w:t>
      </w:r>
    </w:p>
    <w:p w:rsidR="00247F7F" w:rsidRPr="007C33BA" w:rsidRDefault="00247F7F" w:rsidP="007D27B0">
      <w:pPr>
        <w:numPr>
          <w:ilvl w:val="0"/>
          <w:numId w:val="7"/>
        </w:numPr>
        <w:tabs>
          <w:tab w:val="left" w:pos="705"/>
        </w:tabs>
        <w:jc w:val="both"/>
        <w:rPr>
          <w:rFonts w:asciiTheme="minorHAnsi" w:hAnsiTheme="minorHAnsi"/>
        </w:rPr>
      </w:pPr>
      <w:r w:rsidRPr="007C33BA">
        <w:rPr>
          <w:rFonts w:asciiTheme="minorHAnsi" w:hAnsiTheme="minorHAnsi"/>
        </w:rPr>
        <w:t>Вы можете не свидетельствовать против себя и своих близких (ст. 51 Конституции РФ),</w:t>
      </w:r>
    </w:p>
    <w:p w:rsidR="00247F7F" w:rsidRPr="007C33BA" w:rsidRDefault="00247F7F" w:rsidP="007D27B0">
      <w:pPr>
        <w:numPr>
          <w:ilvl w:val="0"/>
          <w:numId w:val="7"/>
        </w:numPr>
        <w:tabs>
          <w:tab w:val="left" w:pos="705"/>
        </w:tabs>
        <w:jc w:val="both"/>
        <w:rPr>
          <w:rFonts w:asciiTheme="minorHAnsi" w:hAnsiTheme="minorHAnsi"/>
        </w:rPr>
      </w:pPr>
      <w:r w:rsidRPr="007C33BA">
        <w:rPr>
          <w:rFonts w:asciiTheme="minorHAnsi" w:hAnsiTheme="minorHAnsi"/>
        </w:rPr>
        <w:t xml:space="preserve">Ваша главная задача </w:t>
      </w:r>
      <w:r w:rsidRPr="007C33BA">
        <w:rPr>
          <w:rFonts w:asciiTheme="minorHAnsi" w:hAnsiTheme="minorHAnsi"/>
        </w:rPr>
        <w:sym w:font="Symbol" w:char="F02D"/>
      </w:r>
      <w:r w:rsidRPr="007C33BA">
        <w:rPr>
          <w:rFonts w:asciiTheme="minorHAnsi" w:hAnsiTheme="minorHAnsi"/>
        </w:rPr>
        <w:t xml:space="preserve"> сообщить о том, что в отношении военнослужащего совершено преступление и ему требуется тщательное медицинское обследование.</w:t>
      </w:r>
    </w:p>
    <w:p w:rsidR="00DA348F" w:rsidRDefault="005B72FA" w:rsidP="007D27B0">
      <w:pPr>
        <w:numPr>
          <w:ilvl w:val="0"/>
          <w:numId w:val="7"/>
        </w:numPr>
        <w:tabs>
          <w:tab w:val="left" w:pos="705"/>
        </w:tabs>
        <w:jc w:val="both"/>
        <w:rPr>
          <w:rFonts w:asciiTheme="minorHAnsi" w:hAnsiTheme="minorHAnsi"/>
        </w:rPr>
      </w:pPr>
      <w:r w:rsidRPr="007C33BA">
        <w:rPr>
          <w:rFonts w:asciiTheme="minorHAnsi" w:hAnsiTheme="minorHAnsi"/>
        </w:rPr>
        <w:t>н</w:t>
      </w:r>
      <w:r w:rsidR="00247F7F" w:rsidRPr="007C33BA">
        <w:rPr>
          <w:rFonts w:asciiTheme="minorHAnsi" w:hAnsiTheme="minorHAnsi"/>
        </w:rPr>
        <w:t xml:space="preserve">и в коем случае </w:t>
      </w:r>
      <w:r w:rsidR="00247F7F" w:rsidRPr="007C33BA">
        <w:rPr>
          <w:rFonts w:asciiTheme="minorHAnsi" w:hAnsiTheme="minorHAnsi"/>
          <w:b/>
          <w:bCs/>
        </w:rPr>
        <w:t>не подписыва</w:t>
      </w:r>
      <w:r w:rsidRPr="007C33BA">
        <w:rPr>
          <w:rFonts w:asciiTheme="minorHAnsi" w:hAnsiTheme="minorHAnsi"/>
          <w:b/>
          <w:bCs/>
        </w:rPr>
        <w:t>й</w:t>
      </w:r>
      <w:r w:rsidR="00247F7F" w:rsidRPr="007C33BA">
        <w:rPr>
          <w:rFonts w:asciiTheme="minorHAnsi" w:hAnsiTheme="minorHAnsi"/>
          <w:b/>
          <w:bCs/>
        </w:rPr>
        <w:t>т</w:t>
      </w:r>
      <w:r w:rsidRPr="007C33BA">
        <w:rPr>
          <w:rFonts w:asciiTheme="minorHAnsi" w:hAnsiTheme="minorHAnsi"/>
          <w:b/>
          <w:bCs/>
        </w:rPr>
        <w:t>е</w:t>
      </w:r>
      <w:r w:rsidR="00247F7F" w:rsidRPr="007C33BA">
        <w:rPr>
          <w:rFonts w:asciiTheme="minorHAnsi" w:hAnsiTheme="minorHAnsi"/>
          <w:b/>
          <w:bCs/>
        </w:rPr>
        <w:t xml:space="preserve"> явку с повинной </w:t>
      </w:r>
      <w:r w:rsidR="00247F7F" w:rsidRPr="007C33BA">
        <w:rPr>
          <w:rFonts w:asciiTheme="minorHAnsi" w:hAnsiTheme="minorHAnsi"/>
        </w:rPr>
        <w:t>(</w:t>
      </w:r>
      <w:r w:rsidR="003E5FA5" w:rsidRPr="007C33BA">
        <w:rPr>
          <w:rFonts w:asciiTheme="minorHAnsi" w:hAnsiTheme="minorHAnsi"/>
        </w:rPr>
        <w:t xml:space="preserve">возможно, </w:t>
      </w:r>
      <w:r w:rsidR="00247F7F" w:rsidRPr="007C33BA">
        <w:rPr>
          <w:rFonts w:asciiTheme="minorHAnsi" w:hAnsiTheme="minorHAnsi"/>
        </w:rPr>
        <w:t xml:space="preserve">Вам будут настойчиво предлагать это сделать), так как она означает то, что Вы признаетесь, что совершили преступление. </w:t>
      </w:r>
    </w:p>
    <w:p w:rsidR="00D60C2B" w:rsidRDefault="00D60C2B" w:rsidP="00D60C2B">
      <w:pPr>
        <w:tabs>
          <w:tab w:val="left" w:pos="705"/>
        </w:tabs>
        <w:jc w:val="both"/>
        <w:rPr>
          <w:rFonts w:asciiTheme="minorHAnsi" w:hAnsiTheme="minorHAnsi"/>
        </w:rPr>
      </w:pPr>
    </w:p>
    <w:p w:rsidR="00D60C2B" w:rsidRPr="00D60C2B" w:rsidRDefault="00D60C2B" w:rsidP="00D60C2B">
      <w:pPr>
        <w:ind w:firstLine="709"/>
        <w:contextualSpacing/>
        <w:jc w:val="both"/>
        <w:rPr>
          <w:rFonts w:asciiTheme="minorHAnsi" w:hAnsiTheme="minorHAnsi"/>
        </w:rPr>
      </w:pPr>
      <w:r w:rsidRPr="00D60C2B">
        <w:rPr>
          <w:rFonts w:asciiTheme="minorHAnsi" w:hAnsiTheme="minorHAnsi"/>
        </w:rPr>
        <w:t>Так как в отношении военнослужащего в воинской части были совершены преступления, то возвратиться в ту же часть он не может. И закон дает такую возможность, по крайней мере, на время проведения проверки.</w:t>
      </w:r>
    </w:p>
    <w:p w:rsidR="00D60C2B" w:rsidRPr="00D60C2B" w:rsidRDefault="00D60C2B" w:rsidP="00D60C2B">
      <w:pPr>
        <w:ind w:firstLine="709"/>
        <w:contextualSpacing/>
        <w:jc w:val="both"/>
        <w:rPr>
          <w:rFonts w:asciiTheme="minorHAnsi" w:hAnsiTheme="minorHAnsi"/>
        </w:rPr>
      </w:pPr>
      <w:r w:rsidRPr="00D60C2B">
        <w:rPr>
          <w:rFonts w:asciiTheme="minorHAnsi" w:hAnsiTheme="minorHAnsi"/>
        </w:rPr>
        <w:t>В целях обеспечения безопасности военнослужащего могут применяться:</w:t>
      </w:r>
    </w:p>
    <w:p w:rsidR="00D60C2B" w:rsidRPr="00D60C2B" w:rsidRDefault="00D60C2B" w:rsidP="00D60C2B">
      <w:pPr>
        <w:pStyle w:val="a3"/>
        <w:numPr>
          <w:ilvl w:val="0"/>
          <w:numId w:val="40"/>
        </w:numPr>
        <w:suppressAutoHyphens w:val="0"/>
        <w:spacing w:after="200"/>
        <w:ind w:left="993" w:hanging="284"/>
        <w:jc w:val="both"/>
        <w:rPr>
          <w:rFonts w:asciiTheme="minorHAnsi" w:hAnsiTheme="minorHAnsi"/>
        </w:rPr>
      </w:pPr>
      <w:r w:rsidRPr="00D60C2B">
        <w:rPr>
          <w:rFonts w:asciiTheme="minorHAnsi" w:hAnsiTheme="minorHAnsi"/>
        </w:rPr>
        <w:t>командирование/перевод  защищаемого лица в другую воинскую часть;</w:t>
      </w:r>
    </w:p>
    <w:p w:rsidR="00D60C2B" w:rsidRPr="00D60C2B" w:rsidRDefault="00D60C2B" w:rsidP="00D60C2B">
      <w:pPr>
        <w:pStyle w:val="a3"/>
        <w:numPr>
          <w:ilvl w:val="0"/>
          <w:numId w:val="40"/>
        </w:numPr>
        <w:suppressAutoHyphens w:val="0"/>
        <w:spacing w:after="200"/>
        <w:ind w:left="993" w:hanging="284"/>
        <w:jc w:val="both"/>
        <w:rPr>
          <w:rFonts w:asciiTheme="minorHAnsi" w:hAnsiTheme="minorHAnsi"/>
        </w:rPr>
      </w:pPr>
      <w:r w:rsidRPr="00D60C2B">
        <w:rPr>
          <w:rFonts w:asciiTheme="minorHAnsi" w:hAnsiTheme="minorHAnsi"/>
        </w:rPr>
        <w:t>командирование/перевод военнослужащего, проходящего военную службу по призыву, от которого может исходить угроза защищаемому лицу, в другую воинскую часть.</w:t>
      </w:r>
    </w:p>
    <w:p w:rsidR="00D60C2B" w:rsidRPr="00D60C2B" w:rsidRDefault="00D60C2B" w:rsidP="00D60C2B">
      <w:pPr>
        <w:pStyle w:val="a3"/>
        <w:tabs>
          <w:tab w:val="left" w:pos="0"/>
        </w:tabs>
        <w:ind w:left="0" w:firstLine="709"/>
        <w:jc w:val="both"/>
        <w:rPr>
          <w:rFonts w:asciiTheme="minorHAnsi" w:hAnsiTheme="minorHAnsi"/>
        </w:rPr>
      </w:pPr>
      <w:r w:rsidRPr="00D60C2B">
        <w:rPr>
          <w:rFonts w:asciiTheme="minorHAnsi" w:hAnsiTheme="minorHAnsi"/>
        </w:rPr>
        <w:t xml:space="preserve">Командирование и перевод военнослужащего, являющегося защищаемым лицом, осуществляются с его согласия, выраженного в письменной форме. Поэтому вместе с заявлением о преступлении  следует подать следователю рапорт о применении мер государственной защиты (образец </w:t>
      </w:r>
      <w:r w:rsidRPr="00D60C2B">
        <w:rPr>
          <w:rFonts w:asciiTheme="minorHAnsi" w:hAnsiTheme="minorHAnsi"/>
          <w:b/>
        </w:rPr>
        <w:t>№ 3</w:t>
      </w:r>
      <w:r w:rsidRPr="00D60C2B">
        <w:rPr>
          <w:rFonts w:asciiTheme="minorHAnsi" w:hAnsiTheme="minorHAnsi"/>
        </w:rPr>
        <w:t>).</w:t>
      </w:r>
    </w:p>
    <w:p w:rsidR="00D60C2B" w:rsidRPr="00D60C2B" w:rsidRDefault="00D60C2B" w:rsidP="00D60C2B">
      <w:pPr>
        <w:pStyle w:val="a3"/>
        <w:tabs>
          <w:tab w:val="left" w:pos="0"/>
        </w:tabs>
        <w:ind w:left="0" w:firstLine="709"/>
        <w:jc w:val="both"/>
        <w:rPr>
          <w:rFonts w:asciiTheme="minorHAnsi" w:hAnsiTheme="minorHAnsi"/>
        </w:rPr>
      </w:pPr>
      <w:r w:rsidRPr="00D60C2B">
        <w:rPr>
          <w:rFonts w:asciiTheme="minorHAnsi" w:hAnsiTheme="minorHAnsi"/>
        </w:rPr>
        <w:t xml:space="preserve">На время проверки сообщения о преступлении требуйте командирования (а лучше сразу перевода!) в другую воинскую часть. После проведения проверки (от 3 до 30 суток) </w:t>
      </w:r>
      <w:r w:rsidRPr="00D60C2B">
        <w:rPr>
          <w:rFonts w:asciiTheme="minorHAnsi" w:hAnsiTheme="minorHAnsi"/>
        </w:rPr>
        <w:lastRenderedPageBreak/>
        <w:t>следователь выносит постановление о возбуждении уголовного дела либо об отказе в возбуждении уголовного дела.</w:t>
      </w:r>
    </w:p>
    <w:p w:rsidR="00D60C2B" w:rsidRPr="00D60C2B" w:rsidRDefault="00D60C2B" w:rsidP="00D60C2B">
      <w:pPr>
        <w:pStyle w:val="a3"/>
        <w:tabs>
          <w:tab w:val="left" w:pos="0"/>
        </w:tabs>
        <w:ind w:left="0" w:firstLine="709"/>
        <w:jc w:val="both"/>
        <w:rPr>
          <w:rFonts w:asciiTheme="minorHAnsi" w:hAnsiTheme="minorHAnsi"/>
        </w:rPr>
      </w:pPr>
      <w:r w:rsidRPr="00D60C2B">
        <w:rPr>
          <w:rFonts w:asciiTheme="minorHAnsi" w:hAnsiTheme="minorHAnsi"/>
        </w:rPr>
        <w:t>В случае</w:t>
      </w:r>
      <w:proofErr w:type="gramStart"/>
      <w:r w:rsidRPr="00D60C2B">
        <w:rPr>
          <w:rFonts w:asciiTheme="minorHAnsi" w:hAnsiTheme="minorHAnsi"/>
        </w:rPr>
        <w:t>,</w:t>
      </w:r>
      <w:proofErr w:type="gramEnd"/>
      <w:r w:rsidRPr="00D60C2B">
        <w:rPr>
          <w:rFonts w:asciiTheme="minorHAnsi" w:hAnsiTheme="minorHAnsi"/>
        </w:rPr>
        <w:t xml:space="preserve"> если будет вынесено постановление об отказе в возбуждении уголовного дела, то военнослужащий должен будет вернуться в ту же часть, где в отношении него были совершены преступления. Поэтому лучше сразу добиваться от командования (на уровне округа) и следователя не командирования, а перевода в другую воинскую часть.</w:t>
      </w:r>
    </w:p>
    <w:p w:rsidR="00D60C2B" w:rsidRPr="00D60C2B" w:rsidRDefault="00D60C2B" w:rsidP="00D60C2B">
      <w:pPr>
        <w:tabs>
          <w:tab w:val="left" w:pos="-709"/>
        </w:tabs>
        <w:ind w:firstLine="709"/>
        <w:jc w:val="both"/>
        <w:rPr>
          <w:rFonts w:asciiTheme="minorHAnsi" w:hAnsiTheme="minorHAnsi"/>
        </w:rPr>
      </w:pPr>
    </w:p>
    <w:p w:rsidR="0016254B" w:rsidRPr="00D60C2B" w:rsidRDefault="0016254B" w:rsidP="00825C5F">
      <w:pPr>
        <w:tabs>
          <w:tab w:val="left" w:pos="705"/>
        </w:tabs>
        <w:ind w:left="720"/>
        <w:jc w:val="both"/>
        <w:rPr>
          <w:rFonts w:asciiTheme="minorHAnsi" w:hAnsiTheme="minorHAnsi"/>
        </w:rPr>
      </w:pPr>
    </w:p>
    <w:p w:rsidR="0063100D" w:rsidRPr="007C33BA" w:rsidRDefault="0063100D" w:rsidP="007D27B0">
      <w:pPr>
        <w:tabs>
          <w:tab w:val="left" w:pos="-993"/>
        </w:tabs>
        <w:ind w:firstLine="709"/>
        <w:jc w:val="both"/>
        <w:rPr>
          <w:rFonts w:asciiTheme="minorHAnsi" w:hAnsiTheme="minorHAnsi"/>
          <w:b/>
          <w:bCs/>
        </w:rPr>
      </w:pPr>
      <w:r w:rsidRPr="00D60C2B">
        <w:rPr>
          <w:rFonts w:asciiTheme="minorHAnsi" w:hAnsiTheme="minorHAnsi"/>
        </w:rPr>
        <w:t xml:space="preserve">Обычная практика работы органа следствия выглядит следующим образом: </w:t>
      </w:r>
      <w:r w:rsidR="005A3B69" w:rsidRPr="00D60C2B">
        <w:rPr>
          <w:rFonts w:asciiTheme="minorHAnsi" w:hAnsiTheme="minorHAnsi"/>
        </w:rPr>
        <w:t>военнослужащий</w:t>
      </w:r>
      <w:r w:rsidRPr="00D60C2B">
        <w:rPr>
          <w:rFonts w:asciiTheme="minorHAnsi" w:hAnsiTheme="minorHAnsi"/>
        </w:rPr>
        <w:t xml:space="preserve"> на бланке пишет объяснение (или следователь сам берет объяснение и печатает его)</w:t>
      </w:r>
      <w:r w:rsidR="005A3B69" w:rsidRPr="00D60C2B">
        <w:rPr>
          <w:rFonts w:asciiTheme="minorHAnsi" w:hAnsiTheme="minorHAnsi"/>
        </w:rPr>
        <w:t>;</w:t>
      </w:r>
      <w:r w:rsidRPr="00D60C2B">
        <w:rPr>
          <w:rFonts w:asciiTheme="minorHAnsi" w:hAnsiTheme="minorHAnsi"/>
        </w:rPr>
        <w:t xml:space="preserve"> военнослужащему</w:t>
      </w:r>
      <w:r w:rsidRPr="007C33BA">
        <w:rPr>
          <w:rFonts w:asciiTheme="minorHAnsi" w:hAnsiTheme="minorHAnsi"/>
        </w:rPr>
        <w:t xml:space="preserve"> выдается документ, в соответствии с которым он считается прикомандированным к другой части и предписание командиру части направить в госпиталь для прохождения ВВК. </w:t>
      </w:r>
      <w:r w:rsidR="005A3B69" w:rsidRPr="007C33BA">
        <w:rPr>
          <w:rFonts w:asciiTheme="minorHAnsi" w:hAnsiTheme="minorHAnsi"/>
        </w:rPr>
        <w:t xml:space="preserve">Настоятельно </w:t>
      </w:r>
      <w:r w:rsidRPr="007C33BA">
        <w:rPr>
          <w:rFonts w:asciiTheme="minorHAnsi" w:hAnsiTheme="minorHAnsi"/>
        </w:rPr>
        <w:t xml:space="preserve">требуйте направления на стационар </w:t>
      </w:r>
      <w:r w:rsidR="00D77611" w:rsidRPr="007C33BA">
        <w:rPr>
          <w:rFonts w:asciiTheme="minorHAnsi" w:hAnsiTheme="minorHAnsi"/>
        </w:rPr>
        <w:t xml:space="preserve">в </w:t>
      </w:r>
      <w:r w:rsidRPr="007C33BA">
        <w:rPr>
          <w:rFonts w:asciiTheme="minorHAnsi" w:hAnsiTheme="minorHAnsi"/>
        </w:rPr>
        <w:t xml:space="preserve">военный госпиталь, так как </w:t>
      </w:r>
      <w:r w:rsidR="00A457B2" w:rsidRPr="007C33BA">
        <w:rPr>
          <w:rFonts w:asciiTheme="minorHAnsi" w:hAnsiTheme="minorHAnsi"/>
        </w:rPr>
        <w:t>В</w:t>
      </w:r>
      <w:r w:rsidRPr="007C33BA">
        <w:rPr>
          <w:rFonts w:asciiTheme="minorHAnsi" w:hAnsiTheme="minorHAnsi"/>
        </w:rPr>
        <w:t xml:space="preserve">ам могут предлагать пройти ВВК амбулаторно в поликлинике </w:t>
      </w:r>
      <w:r w:rsidR="005A3B69" w:rsidRPr="007C33BA">
        <w:rPr>
          <w:rFonts w:asciiTheme="minorHAnsi" w:hAnsiTheme="minorHAnsi"/>
        </w:rPr>
        <w:t>при госпитале</w:t>
      </w:r>
      <w:r w:rsidRPr="007C33BA">
        <w:rPr>
          <w:rFonts w:asciiTheme="minorHAnsi" w:hAnsiTheme="minorHAnsi"/>
        </w:rPr>
        <w:t xml:space="preserve">, </w:t>
      </w:r>
      <w:r w:rsidRPr="007C33BA">
        <w:rPr>
          <w:rFonts w:asciiTheme="minorHAnsi" w:hAnsiTheme="minorHAnsi"/>
          <w:bCs/>
        </w:rPr>
        <w:t>что крайне неэффективно.</w:t>
      </w:r>
    </w:p>
    <w:p w:rsidR="001B715B" w:rsidRDefault="001B715B">
      <w:pPr>
        <w:suppressAutoHyphens w:val="0"/>
        <w:spacing w:after="200" w:line="276" w:lineRule="auto"/>
        <w:rPr>
          <w:rFonts w:asciiTheme="minorHAnsi" w:hAnsiTheme="minorHAnsi"/>
          <w:b/>
          <w:bCs/>
        </w:rPr>
      </w:pPr>
      <w:r>
        <w:rPr>
          <w:rFonts w:asciiTheme="minorHAnsi" w:hAnsiTheme="minorHAnsi"/>
          <w:b/>
          <w:bCs/>
        </w:rPr>
        <w:br w:type="page"/>
      </w:r>
    </w:p>
    <w:p w:rsidR="006F15E7" w:rsidRDefault="006F15E7" w:rsidP="007D27B0">
      <w:pPr>
        <w:tabs>
          <w:tab w:val="left" w:pos="-993"/>
        </w:tabs>
        <w:jc w:val="center"/>
        <w:rPr>
          <w:rFonts w:asciiTheme="minorHAnsi" w:hAnsiTheme="minorHAnsi"/>
          <w:b/>
          <w:bCs/>
        </w:rPr>
      </w:pPr>
      <w:r w:rsidRPr="007C33BA">
        <w:rPr>
          <w:rFonts w:asciiTheme="minorHAnsi" w:hAnsiTheme="minorHAnsi"/>
          <w:b/>
          <w:bCs/>
        </w:rPr>
        <w:lastRenderedPageBreak/>
        <w:t>Военно-врачебная комиссия</w:t>
      </w:r>
    </w:p>
    <w:p w:rsidR="00DB2172" w:rsidRPr="007C33BA" w:rsidRDefault="00DB2172" w:rsidP="007D27B0">
      <w:pPr>
        <w:tabs>
          <w:tab w:val="left" w:pos="-993"/>
        </w:tabs>
        <w:jc w:val="center"/>
        <w:rPr>
          <w:rFonts w:asciiTheme="minorHAnsi" w:hAnsiTheme="minorHAnsi"/>
          <w:b/>
          <w:bCs/>
        </w:rPr>
      </w:pPr>
    </w:p>
    <w:p w:rsidR="00696E27" w:rsidRPr="007C33BA" w:rsidRDefault="00696E27" w:rsidP="007D27B0">
      <w:pPr>
        <w:tabs>
          <w:tab w:val="left" w:pos="-709"/>
        </w:tabs>
        <w:ind w:firstLine="709"/>
        <w:jc w:val="both"/>
        <w:rPr>
          <w:rFonts w:asciiTheme="minorHAnsi" w:hAnsiTheme="minorHAnsi"/>
        </w:rPr>
      </w:pPr>
      <w:r w:rsidRPr="007C33BA">
        <w:rPr>
          <w:rFonts w:asciiTheme="minorHAnsi" w:hAnsiTheme="minorHAnsi"/>
        </w:rPr>
        <w:t>После того, как Вы получите от командира части, к которой был прикомандирован военнослужащий, направлени</w:t>
      </w:r>
      <w:r w:rsidR="00DA4447">
        <w:rPr>
          <w:rFonts w:asciiTheme="minorHAnsi" w:hAnsiTheme="minorHAnsi"/>
        </w:rPr>
        <w:t xml:space="preserve">е на госпитализацию, убедитесь, </w:t>
      </w:r>
      <w:r w:rsidRPr="007C33BA">
        <w:rPr>
          <w:rFonts w:asciiTheme="minorHAnsi" w:hAnsiTheme="minorHAnsi"/>
        </w:rPr>
        <w:t>что у Вас на руках есть все документы, формально необходимые для проведения ВВК, а именно:</w:t>
      </w:r>
    </w:p>
    <w:p w:rsidR="00696E27"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направление на ВВК, подписанное командиром части;</w:t>
      </w:r>
    </w:p>
    <w:p w:rsidR="00696E27"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медицинская книжка;</w:t>
      </w:r>
    </w:p>
    <w:p w:rsidR="00696E27"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медицинская характеристика;</w:t>
      </w:r>
    </w:p>
    <w:p w:rsidR="00696E27"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служебная характеристика;</w:t>
      </w:r>
    </w:p>
    <w:p w:rsidR="00696E27"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продовольственный аттестат;</w:t>
      </w:r>
    </w:p>
    <w:p w:rsidR="0016254B" w:rsidRPr="007C33BA" w:rsidRDefault="00696E27" w:rsidP="007D27B0">
      <w:pPr>
        <w:numPr>
          <w:ilvl w:val="0"/>
          <w:numId w:val="8"/>
        </w:numPr>
        <w:tabs>
          <w:tab w:val="left" w:pos="720"/>
        </w:tabs>
        <w:jc w:val="both"/>
        <w:rPr>
          <w:rFonts w:asciiTheme="minorHAnsi" w:hAnsiTheme="minorHAnsi"/>
        </w:rPr>
      </w:pPr>
      <w:r w:rsidRPr="007C33BA">
        <w:rPr>
          <w:rFonts w:asciiTheme="minorHAnsi" w:hAnsiTheme="minorHAnsi"/>
        </w:rPr>
        <w:t>военный билет или справка, его заменяющая;</w:t>
      </w:r>
    </w:p>
    <w:p w:rsidR="009D2D91" w:rsidRPr="007C33BA" w:rsidRDefault="009D2D91" w:rsidP="007D27B0">
      <w:pPr>
        <w:numPr>
          <w:ilvl w:val="0"/>
          <w:numId w:val="8"/>
        </w:numPr>
        <w:tabs>
          <w:tab w:val="left" w:pos="720"/>
        </w:tabs>
        <w:jc w:val="both"/>
        <w:rPr>
          <w:rFonts w:asciiTheme="minorHAnsi" w:hAnsiTheme="minorHAnsi"/>
        </w:rPr>
      </w:pPr>
      <w:r w:rsidRPr="007C33BA">
        <w:rPr>
          <w:rFonts w:asciiTheme="minorHAnsi" w:hAnsiTheme="minorHAnsi"/>
        </w:rPr>
        <w:t>справка о травме, если таковая была;</w:t>
      </w:r>
    </w:p>
    <w:p w:rsidR="009D2D91" w:rsidRPr="00CC0498" w:rsidRDefault="009D2D91" w:rsidP="007D27B0">
      <w:pPr>
        <w:numPr>
          <w:ilvl w:val="0"/>
          <w:numId w:val="8"/>
        </w:numPr>
        <w:tabs>
          <w:tab w:val="left" w:pos="720"/>
        </w:tabs>
        <w:jc w:val="both"/>
        <w:rPr>
          <w:rFonts w:asciiTheme="minorHAnsi" w:hAnsiTheme="minorHAnsi"/>
        </w:rPr>
      </w:pPr>
      <w:r w:rsidRPr="00CC0498">
        <w:rPr>
          <w:rFonts w:asciiTheme="minorHAnsi" w:hAnsiTheme="minorHAnsi"/>
        </w:rPr>
        <w:t>паспорт (если он в части)</w:t>
      </w:r>
      <w:r w:rsidR="00FC64AB" w:rsidRPr="00CC0498">
        <w:rPr>
          <w:rFonts w:asciiTheme="minorHAnsi" w:hAnsiTheme="minorHAnsi"/>
        </w:rPr>
        <w:t>.</w:t>
      </w:r>
    </w:p>
    <w:p w:rsidR="000C7D0B" w:rsidRPr="00CC0498" w:rsidRDefault="000C7D0B" w:rsidP="007D27B0">
      <w:pPr>
        <w:tabs>
          <w:tab w:val="left" w:pos="-851"/>
        </w:tabs>
        <w:ind w:firstLine="709"/>
        <w:jc w:val="both"/>
        <w:rPr>
          <w:rFonts w:asciiTheme="minorHAnsi" w:hAnsiTheme="minorHAnsi"/>
        </w:rPr>
      </w:pPr>
    </w:p>
    <w:p w:rsidR="00C47DB9" w:rsidRPr="00CC0498" w:rsidRDefault="002D5916" w:rsidP="007D27B0">
      <w:pPr>
        <w:tabs>
          <w:tab w:val="left" w:pos="720"/>
        </w:tabs>
        <w:ind w:firstLine="709"/>
        <w:jc w:val="both"/>
        <w:rPr>
          <w:rFonts w:asciiTheme="minorHAnsi" w:hAnsiTheme="minorHAnsi"/>
          <w:i/>
        </w:rPr>
      </w:pPr>
      <w:r w:rsidRPr="00CC0498">
        <w:rPr>
          <w:rFonts w:asciiTheme="minorHAnsi" w:hAnsiTheme="minorHAnsi"/>
        </w:rPr>
        <w:t xml:space="preserve">Когда </w:t>
      </w:r>
      <w:r w:rsidR="00522596" w:rsidRPr="00CC0498">
        <w:rPr>
          <w:rFonts w:asciiTheme="minorHAnsi" w:hAnsiTheme="minorHAnsi"/>
        </w:rPr>
        <w:t>В</w:t>
      </w:r>
      <w:r w:rsidRPr="00CC0498">
        <w:rPr>
          <w:rFonts w:asciiTheme="minorHAnsi" w:hAnsiTheme="minorHAnsi"/>
        </w:rPr>
        <w:t xml:space="preserve">аш сын ляжет </w:t>
      </w:r>
      <w:r w:rsidR="00144CAF" w:rsidRPr="00CC0498">
        <w:rPr>
          <w:rFonts w:asciiTheme="minorHAnsi" w:hAnsiTheme="minorHAnsi"/>
        </w:rPr>
        <w:t xml:space="preserve"> на ВВК </w:t>
      </w:r>
      <w:r w:rsidRPr="00CC0498">
        <w:rPr>
          <w:rFonts w:asciiTheme="minorHAnsi" w:hAnsiTheme="minorHAnsi"/>
        </w:rPr>
        <w:t>в госпиталь</w:t>
      </w:r>
      <w:r w:rsidR="00522596" w:rsidRPr="00CC0498">
        <w:rPr>
          <w:rFonts w:asciiTheme="minorHAnsi" w:hAnsiTheme="minorHAnsi"/>
        </w:rPr>
        <w:t>,</w:t>
      </w:r>
      <w:r w:rsidR="00144CAF" w:rsidRPr="00CC0498">
        <w:rPr>
          <w:rFonts w:asciiTheme="minorHAnsi" w:hAnsiTheme="minorHAnsi"/>
        </w:rPr>
        <w:t xml:space="preserve"> следует написать еще одно заявление (</w:t>
      </w:r>
      <w:proofErr w:type="gramStart"/>
      <w:r w:rsidR="00144CAF" w:rsidRPr="00CC0498">
        <w:rPr>
          <w:rFonts w:asciiTheme="minorHAnsi" w:hAnsiTheme="minorHAnsi"/>
        </w:rPr>
        <w:t>см</w:t>
      </w:r>
      <w:proofErr w:type="gramEnd"/>
      <w:r w:rsidR="00144CAF" w:rsidRPr="00CC0498">
        <w:rPr>
          <w:rFonts w:asciiTheme="minorHAnsi" w:hAnsiTheme="minorHAnsi"/>
        </w:rPr>
        <w:t xml:space="preserve">. образец </w:t>
      </w:r>
      <w:r w:rsidR="00144CAF" w:rsidRPr="00CC0498">
        <w:rPr>
          <w:rFonts w:asciiTheme="minorHAnsi" w:hAnsiTheme="minorHAnsi"/>
          <w:b/>
        </w:rPr>
        <w:t>№ </w:t>
      </w:r>
      <w:r w:rsidR="00E01173" w:rsidRPr="00CC0498">
        <w:rPr>
          <w:rFonts w:asciiTheme="minorHAnsi" w:hAnsiTheme="minorHAnsi"/>
          <w:b/>
        </w:rPr>
        <w:t>4</w:t>
      </w:r>
      <w:r w:rsidR="00144CAF" w:rsidRPr="00CC0498">
        <w:rPr>
          <w:rFonts w:asciiTheme="minorHAnsi" w:hAnsiTheme="minorHAnsi"/>
        </w:rPr>
        <w:t>).</w:t>
      </w:r>
      <w:r w:rsidR="000F1137" w:rsidRPr="00CC0498">
        <w:rPr>
          <w:rFonts w:asciiTheme="minorHAnsi" w:hAnsiTheme="minorHAnsi"/>
        </w:rPr>
        <w:t xml:space="preserve"> Если у </w:t>
      </w:r>
      <w:r w:rsidR="00522596" w:rsidRPr="00CC0498">
        <w:rPr>
          <w:rFonts w:asciiTheme="minorHAnsi" w:hAnsiTheme="minorHAnsi"/>
        </w:rPr>
        <w:t>В</w:t>
      </w:r>
      <w:r w:rsidR="000F1137" w:rsidRPr="00CC0498">
        <w:rPr>
          <w:rFonts w:asciiTheme="minorHAnsi" w:hAnsiTheme="minorHAnsi"/>
        </w:rPr>
        <w:t xml:space="preserve">ашего сына другая ситуация, например, </w:t>
      </w:r>
      <w:proofErr w:type="gramStart"/>
      <w:r w:rsidR="000F1137" w:rsidRPr="00CC0498">
        <w:rPr>
          <w:rFonts w:asciiTheme="minorHAnsi" w:hAnsiTheme="minorHAnsi"/>
        </w:rPr>
        <w:t>он</w:t>
      </w:r>
      <w:proofErr w:type="gramEnd"/>
      <w:r w:rsidR="000F1137" w:rsidRPr="00CC0498">
        <w:rPr>
          <w:rFonts w:asciiTheme="minorHAnsi" w:hAnsiTheme="minorHAnsi"/>
        </w:rPr>
        <w:t xml:space="preserve"> попал в госпиталь, то </w:t>
      </w:r>
      <w:r w:rsidR="00522596" w:rsidRPr="00CC0498">
        <w:rPr>
          <w:rFonts w:asciiTheme="minorHAnsi" w:hAnsiTheme="minorHAnsi"/>
        </w:rPr>
        <w:t>В</w:t>
      </w:r>
      <w:r w:rsidR="000F1137" w:rsidRPr="00CC0498">
        <w:rPr>
          <w:rFonts w:asciiTheme="minorHAnsi" w:hAnsiTheme="minorHAnsi"/>
        </w:rPr>
        <w:t xml:space="preserve">ы можете написать подобное заявление с просьбой направить его на ВВК с добавлением адресатов: командир войсковой части, военно-медицинская служба, </w:t>
      </w:r>
      <w:r w:rsidR="00522596" w:rsidRPr="00CC0498">
        <w:rPr>
          <w:rFonts w:asciiTheme="minorHAnsi" w:hAnsiTheme="minorHAnsi"/>
        </w:rPr>
        <w:t>командующий</w:t>
      </w:r>
      <w:r w:rsidR="00C47DB9" w:rsidRPr="00CC0498">
        <w:rPr>
          <w:rFonts w:asciiTheme="minorHAnsi" w:hAnsiTheme="minorHAnsi"/>
        </w:rPr>
        <w:t>.</w:t>
      </w:r>
      <w:r w:rsidR="00565970" w:rsidRPr="00CC0498">
        <w:rPr>
          <w:rFonts w:asciiTheme="minorHAnsi" w:hAnsiTheme="minorHAnsi"/>
        </w:rPr>
        <w:t xml:space="preserve"> При подготовке такого заявления воспользуйтесь Вопросником по здоровью и рекомендациями по работе с медицинскими документами </w:t>
      </w:r>
      <w:r w:rsidR="00EC6153" w:rsidRPr="00CC0498">
        <w:rPr>
          <w:rFonts w:asciiTheme="minorHAnsi" w:hAnsiTheme="minorHAnsi"/>
          <w:i/>
        </w:rPr>
        <w:t>(приложения № 5</w:t>
      </w:r>
      <w:r w:rsidR="00565970" w:rsidRPr="00CC0498">
        <w:rPr>
          <w:rFonts w:asciiTheme="minorHAnsi" w:hAnsiTheme="minorHAnsi"/>
          <w:i/>
        </w:rPr>
        <w:t xml:space="preserve"> и 2).</w:t>
      </w:r>
    </w:p>
    <w:p w:rsidR="000F1137" w:rsidRPr="00CC0498" w:rsidRDefault="000F1137" w:rsidP="007D27B0">
      <w:pPr>
        <w:tabs>
          <w:tab w:val="left" w:pos="720"/>
        </w:tabs>
        <w:ind w:firstLine="709"/>
        <w:jc w:val="both"/>
        <w:rPr>
          <w:rFonts w:asciiTheme="minorHAnsi" w:hAnsiTheme="minorHAnsi"/>
          <w:b/>
          <w:bCs/>
        </w:rPr>
      </w:pPr>
      <w:r w:rsidRPr="00CC0498">
        <w:rPr>
          <w:rFonts w:asciiTheme="minorHAnsi" w:hAnsiTheme="minorHAnsi"/>
          <w:b/>
          <w:bCs/>
        </w:rPr>
        <w:t>Учтите, что</w:t>
      </w:r>
      <w:r w:rsidR="00C47DB9" w:rsidRPr="00CC0498">
        <w:rPr>
          <w:rFonts w:asciiTheme="minorHAnsi" w:hAnsiTheme="minorHAnsi"/>
          <w:b/>
          <w:bCs/>
        </w:rPr>
        <w:t>,</w:t>
      </w:r>
      <w:r w:rsidRPr="00CC0498">
        <w:rPr>
          <w:rFonts w:asciiTheme="minorHAnsi" w:hAnsiTheme="minorHAnsi"/>
          <w:b/>
          <w:bCs/>
        </w:rPr>
        <w:t xml:space="preserve"> </w:t>
      </w:r>
      <w:r w:rsidR="00C47DB9" w:rsidRPr="00CC0498">
        <w:rPr>
          <w:rFonts w:asciiTheme="minorHAnsi" w:hAnsiTheme="minorHAnsi"/>
          <w:b/>
          <w:bCs/>
        </w:rPr>
        <w:t xml:space="preserve">как показывает практика, </w:t>
      </w:r>
      <w:r w:rsidRPr="00CC0498">
        <w:rPr>
          <w:rFonts w:asciiTheme="minorHAnsi" w:hAnsiTheme="minorHAnsi"/>
          <w:b/>
          <w:bCs/>
        </w:rPr>
        <w:t>направление на ВВК в отсутствие своих независимых медицинских документов неэффективно.</w:t>
      </w:r>
    </w:p>
    <w:p w:rsidR="00C47DB9" w:rsidRPr="00CC0498" w:rsidRDefault="00EA6A1B" w:rsidP="007D27B0">
      <w:pPr>
        <w:tabs>
          <w:tab w:val="left" w:pos="705"/>
        </w:tabs>
        <w:ind w:left="-15" w:firstLine="709"/>
        <w:jc w:val="both"/>
        <w:rPr>
          <w:rFonts w:asciiTheme="minorHAnsi" w:hAnsiTheme="minorHAnsi"/>
        </w:rPr>
      </w:pPr>
      <w:r w:rsidRPr="00CC0498">
        <w:rPr>
          <w:rFonts w:asciiTheme="minorHAnsi" w:hAnsiTheme="minorHAnsi"/>
        </w:rPr>
        <w:t xml:space="preserve">Заявление по образцу </w:t>
      </w:r>
      <w:r w:rsidRPr="00CC0498">
        <w:rPr>
          <w:rFonts w:asciiTheme="minorHAnsi" w:hAnsiTheme="minorHAnsi"/>
          <w:b/>
        </w:rPr>
        <w:t>№ </w:t>
      </w:r>
      <w:r w:rsidR="00E9226F">
        <w:rPr>
          <w:rFonts w:asciiTheme="minorHAnsi" w:hAnsiTheme="minorHAnsi"/>
          <w:b/>
        </w:rPr>
        <w:t>5</w:t>
      </w:r>
      <w:r w:rsidR="000F1137" w:rsidRPr="00CC0498">
        <w:rPr>
          <w:rFonts w:asciiTheme="minorHAnsi" w:hAnsiTheme="minorHAnsi"/>
        </w:rPr>
        <w:t xml:space="preserve"> может быть написано и подписано самим военнослужащим.</w:t>
      </w:r>
    </w:p>
    <w:p w:rsidR="000F1137" w:rsidRPr="007C33BA" w:rsidRDefault="000F1137" w:rsidP="007D27B0">
      <w:pPr>
        <w:tabs>
          <w:tab w:val="left" w:pos="705"/>
        </w:tabs>
        <w:ind w:left="-15" w:firstLine="709"/>
        <w:jc w:val="both"/>
        <w:rPr>
          <w:rFonts w:asciiTheme="minorHAnsi" w:hAnsiTheme="minorHAnsi"/>
        </w:rPr>
      </w:pPr>
      <w:r w:rsidRPr="00CC0498">
        <w:rPr>
          <w:rFonts w:asciiTheme="minorHAnsi" w:hAnsiTheme="minorHAnsi"/>
        </w:rPr>
        <w:t xml:space="preserve">Необходимо вести </w:t>
      </w:r>
      <w:proofErr w:type="gramStart"/>
      <w:r w:rsidRPr="00CC0498">
        <w:rPr>
          <w:rFonts w:asciiTheme="minorHAnsi" w:hAnsiTheme="minorHAnsi"/>
        </w:rPr>
        <w:t>контроль за</w:t>
      </w:r>
      <w:proofErr w:type="gramEnd"/>
      <w:r w:rsidRPr="00CC0498">
        <w:rPr>
          <w:rFonts w:asciiTheme="minorHAnsi" w:hAnsiTheme="minorHAnsi"/>
        </w:rPr>
        <w:t xml:space="preserve"> проведением обследования, требовать выполнения всего, что Вы потребовали в заявлении. Молодой человек</w:t>
      </w:r>
      <w:r w:rsidRPr="007C33BA">
        <w:rPr>
          <w:rFonts w:asciiTheme="minorHAnsi" w:hAnsiTheme="minorHAnsi"/>
        </w:rPr>
        <w:t xml:space="preserve"> </w:t>
      </w:r>
      <w:r w:rsidRPr="007C33BA">
        <w:rPr>
          <w:rFonts w:asciiTheme="minorHAnsi" w:hAnsiTheme="minorHAnsi"/>
          <w:b/>
          <w:bCs/>
        </w:rPr>
        <w:t xml:space="preserve">должен активно </w:t>
      </w:r>
      <w:r w:rsidRPr="007C33BA">
        <w:rPr>
          <w:rFonts w:asciiTheme="minorHAnsi" w:hAnsiTheme="minorHAnsi"/>
        </w:rPr>
        <w:t xml:space="preserve">предъявлять жалобы, даже если на них не обращают внимания. </w:t>
      </w:r>
      <w:r w:rsidRPr="007C33BA">
        <w:rPr>
          <w:rFonts w:asciiTheme="minorHAnsi" w:hAnsiTheme="minorHAnsi"/>
          <w:b/>
          <w:bCs/>
        </w:rPr>
        <w:t>Ведите дневник.</w:t>
      </w:r>
      <w:r w:rsidRPr="007C33BA">
        <w:rPr>
          <w:rFonts w:asciiTheme="minorHAnsi" w:hAnsiTheme="minorHAnsi"/>
        </w:rPr>
        <w:t xml:space="preserve"> Записывайте в него все происходящие события. Вы должны быть г</w:t>
      </w:r>
      <w:r w:rsidR="00F77317" w:rsidRPr="007C33BA">
        <w:rPr>
          <w:rFonts w:asciiTheme="minorHAnsi" w:hAnsiTheme="minorHAnsi"/>
        </w:rPr>
        <w:t xml:space="preserve">отовы обжаловать решение ВВК, </w:t>
      </w:r>
      <w:r w:rsidRPr="007C33BA">
        <w:rPr>
          <w:rFonts w:asciiTheme="minorHAnsi" w:hAnsiTheme="minorHAnsi"/>
        </w:rPr>
        <w:t>если оно Вас не устроит. Необходимо постоянно контролировать ситуацию, следя за исполнением Ваших требований.</w:t>
      </w:r>
    </w:p>
    <w:p w:rsidR="000F1137" w:rsidRPr="007C33BA" w:rsidRDefault="000F1137" w:rsidP="007D27B0">
      <w:pPr>
        <w:tabs>
          <w:tab w:val="left" w:pos="705"/>
        </w:tabs>
        <w:ind w:left="-15" w:firstLine="709"/>
        <w:jc w:val="both"/>
        <w:rPr>
          <w:rFonts w:asciiTheme="minorHAnsi" w:hAnsiTheme="minorHAnsi"/>
        </w:rPr>
      </w:pPr>
      <w:r w:rsidRPr="007C33BA">
        <w:rPr>
          <w:rFonts w:asciiTheme="minorHAnsi" w:hAnsiTheme="minorHAnsi"/>
        </w:rPr>
        <w:t xml:space="preserve">Если вопреки имеющимся показаниям ВВК признало юношу годным к военной службе, есть </w:t>
      </w:r>
      <w:r w:rsidR="00F77317" w:rsidRPr="007C33BA">
        <w:rPr>
          <w:rFonts w:asciiTheme="minorHAnsi" w:hAnsiTheme="minorHAnsi"/>
        </w:rPr>
        <w:t>смысл обжаловать данное решение.</w:t>
      </w:r>
    </w:p>
    <w:p w:rsidR="000F1137" w:rsidRPr="007C33BA" w:rsidRDefault="000F1137" w:rsidP="007D27B0">
      <w:pPr>
        <w:tabs>
          <w:tab w:val="left" w:pos="720"/>
        </w:tabs>
        <w:ind w:firstLine="709"/>
        <w:jc w:val="both"/>
        <w:rPr>
          <w:rFonts w:asciiTheme="minorHAnsi" w:hAnsiTheme="minorHAnsi"/>
        </w:rPr>
      </w:pPr>
      <w:r w:rsidRPr="007C33BA">
        <w:rPr>
          <w:rFonts w:asciiTheme="minorHAnsi" w:hAnsiTheme="minorHAnsi"/>
        </w:rPr>
        <w:t xml:space="preserve">Если ВВК военнослужащий </w:t>
      </w:r>
      <w:proofErr w:type="gramStart"/>
      <w:r w:rsidRPr="007C33BA">
        <w:rPr>
          <w:rFonts w:asciiTheme="minorHAnsi" w:hAnsiTheme="minorHAnsi"/>
        </w:rPr>
        <w:t>был</w:t>
      </w:r>
      <w:proofErr w:type="gramEnd"/>
      <w:r w:rsidRPr="007C33BA">
        <w:rPr>
          <w:rFonts w:asciiTheme="minorHAnsi" w:hAnsiTheme="minorHAnsi"/>
        </w:rPr>
        <w:t xml:space="preserve"> признан ограниченно годным или не годным к военной службе, то у него появились основания для увольнения. Бывают случаи, когда военнослужащий продолжительное время не увольняют с военной службы, в данном случае требуется написать письменное заявление с требованием об увольнении, при необходимости обратиться с заявлением в военную прокуратуру. </w:t>
      </w:r>
    </w:p>
    <w:p w:rsidR="000F1137" w:rsidRPr="007C33BA" w:rsidRDefault="000F1137" w:rsidP="007D27B0">
      <w:pPr>
        <w:tabs>
          <w:tab w:val="left" w:pos="705"/>
        </w:tabs>
        <w:ind w:left="-15" w:firstLine="709"/>
        <w:jc w:val="both"/>
        <w:rPr>
          <w:rFonts w:asciiTheme="minorHAnsi" w:hAnsiTheme="minorHAnsi"/>
        </w:rPr>
      </w:pPr>
      <w:r w:rsidRPr="007C33BA">
        <w:rPr>
          <w:rFonts w:asciiTheme="minorHAnsi" w:hAnsiTheme="minorHAnsi"/>
        </w:rPr>
        <w:t>Если войсковая часть находится достаточно далеко, то можно пробовать уволиться, подав письменное заявление на имя командира части, при получении отказа — обжаловать его вышестоящему командованию или в суде, а также можно заявить об отказе в военную прокуратуру.</w:t>
      </w:r>
    </w:p>
    <w:p w:rsidR="000F1137" w:rsidRPr="007C33BA" w:rsidRDefault="000F1137" w:rsidP="007D27B0">
      <w:pPr>
        <w:tabs>
          <w:tab w:val="left" w:pos="705"/>
        </w:tabs>
        <w:ind w:left="-15" w:firstLine="709"/>
        <w:jc w:val="both"/>
        <w:rPr>
          <w:rFonts w:asciiTheme="minorHAnsi" w:hAnsiTheme="minorHAnsi"/>
        </w:rPr>
      </w:pPr>
      <w:proofErr w:type="gramStart"/>
      <w:r w:rsidRPr="007C33BA">
        <w:rPr>
          <w:rFonts w:asciiTheme="minorHAnsi" w:hAnsiTheme="minorHAnsi"/>
        </w:rPr>
        <w:t>Много семей прошли</w:t>
      </w:r>
      <w:proofErr w:type="gramEnd"/>
      <w:r w:rsidRPr="007C33BA">
        <w:rPr>
          <w:rFonts w:asciiTheme="minorHAnsi" w:hAnsiTheme="minorHAnsi"/>
        </w:rPr>
        <w:t xml:space="preserve"> этот сложный путь и спасли жизни и здоровье своих сыновей и близких. </w:t>
      </w:r>
    </w:p>
    <w:p w:rsidR="000C7D0B" w:rsidRPr="007C33BA" w:rsidRDefault="000A3E88" w:rsidP="007D27B0">
      <w:pPr>
        <w:tabs>
          <w:tab w:val="left" w:pos="-851"/>
        </w:tabs>
        <w:jc w:val="center"/>
        <w:rPr>
          <w:rFonts w:asciiTheme="minorHAnsi" w:hAnsiTheme="minorHAnsi"/>
          <w:b/>
        </w:rPr>
      </w:pPr>
      <w:r w:rsidRPr="007C33BA">
        <w:rPr>
          <w:rFonts w:asciiTheme="minorHAnsi" w:hAnsiTheme="minorHAnsi"/>
          <w:b/>
        </w:rPr>
        <w:t>Удачи!</w:t>
      </w:r>
    </w:p>
    <w:p w:rsidR="00D86948" w:rsidRPr="007C33BA" w:rsidRDefault="00D86948" w:rsidP="007D27B0">
      <w:pPr>
        <w:tabs>
          <w:tab w:val="left" w:pos="-851"/>
        </w:tabs>
        <w:jc w:val="both"/>
        <w:rPr>
          <w:rFonts w:asciiTheme="minorHAnsi" w:hAnsiTheme="minorHAnsi"/>
          <w:b/>
        </w:rPr>
      </w:pPr>
    </w:p>
    <w:p w:rsidR="00D86948" w:rsidRPr="007C33BA" w:rsidRDefault="00D86948" w:rsidP="007D27B0">
      <w:pPr>
        <w:tabs>
          <w:tab w:val="left" w:pos="-851"/>
        </w:tabs>
        <w:jc w:val="both"/>
        <w:rPr>
          <w:rFonts w:asciiTheme="minorHAnsi" w:hAnsiTheme="minorHAnsi"/>
          <w:b/>
          <w:i/>
        </w:rPr>
      </w:pPr>
      <w:r w:rsidRPr="007C33BA">
        <w:rPr>
          <w:rFonts w:asciiTheme="minorHAnsi" w:hAnsiTheme="minorHAnsi"/>
          <w:b/>
          <w:i/>
        </w:rPr>
        <w:t>Резюме:</w:t>
      </w:r>
    </w:p>
    <w:p w:rsidR="00D86948" w:rsidRPr="007C33BA" w:rsidRDefault="00D86948" w:rsidP="007D27B0">
      <w:pPr>
        <w:numPr>
          <w:ilvl w:val="0"/>
          <w:numId w:val="9"/>
        </w:numPr>
        <w:tabs>
          <w:tab w:val="clear" w:pos="1287"/>
          <w:tab w:val="left" w:pos="-1276"/>
        </w:tabs>
        <w:ind w:left="426" w:hanging="426"/>
        <w:jc w:val="both"/>
        <w:rPr>
          <w:rFonts w:asciiTheme="minorHAnsi" w:hAnsiTheme="minorHAnsi"/>
        </w:rPr>
      </w:pPr>
      <w:r w:rsidRPr="007C33BA">
        <w:rPr>
          <w:rFonts w:asciiTheme="minorHAnsi" w:hAnsiTheme="minorHAnsi"/>
        </w:rPr>
        <w:lastRenderedPageBreak/>
        <w:t>Получить медицинские документы о причинении вреда здоровью в результате побоев.</w:t>
      </w:r>
    </w:p>
    <w:p w:rsidR="00D86948" w:rsidRPr="007C33BA" w:rsidRDefault="00D86948" w:rsidP="007D27B0">
      <w:pPr>
        <w:numPr>
          <w:ilvl w:val="0"/>
          <w:numId w:val="9"/>
        </w:numPr>
        <w:tabs>
          <w:tab w:val="clear" w:pos="1287"/>
          <w:tab w:val="left" w:pos="-1276"/>
        </w:tabs>
        <w:ind w:left="426" w:hanging="426"/>
        <w:jc w:val="both"/>
        <w:rPr>
          <w:rFonts w:asciiTheme="minorHAnsi" w:hAnsiTheme="minorHAnsi"/>
        </w:rPr>
      </w:pPr>
      <w:r w:rsidRPr="007C33BA">
        <w:rPr>
          <w:rFonts w:asciiTheme="minorHAnsi" w:hAnsiTheme="minorHAnsi"/>
        </w:rPr>
        <w:t xml:space="preserve">Пройти медицинское обследование. </w:t>
      </w:r>
    </w:p>
    <w:p w:rsidR="00D86948" w:rsidRPr="00993BBE" w:rsidRDefault="00D86948" w:rsidP="007D27B0">
      <w:pPr>
        <w:numPr>
          <w:ilvl w:val="0"/>
          <w:numId w:val="9"/>
        </w:numPr>
        <w:tabs>
          <w:tab w:val="clear" w:pos="1287"/>
          <w:tab w:val="left" w:pos="-1276"/>
        </w:tabs>
        <w:ind w:left="426" w:hanging="426"/>
        <w:jc w:val="both"/>
        <w:rPr>
          <w:rFonts w:asciiTheme="minorHAnsi" w:hAnsiTheme="minorHAnsi"/>
        </w:rPr>
      </w:pPr>
      <w:r w:rsidRPr="00993BBE">
        <w:rPr>
          <w:rFonts w:asciiTheme="minorHAnsi" w:hAnsiTheme="minorHAnsi"/>
        </w:rPr>
        <w:t>Оформить доверенность (заверить у нотариуса, в госпитале или в части) от военнослужащего его представителям.</w:t>
      </w:r>
    </w:p>
    <w:p w:rsidR="00D86948" w:rsidRPr="00993BBE" w:rsidRDefault="00D86948" w:rsidP="007D27B0">
      <w:pPr>
        <w:numPr>
          <w:ilvl w:val="0"/>
          <w:numId w:val="9"/>
        </w:numPr>
        <w:tabs>
          <w:tab w:val="clear" w:pos="1287"/>
          <w:tab w:val="left" w:pos="-1276"/>
        </w:tabs>
        <w:ind w:left="426" w:hanging="426"/>
        <w:jc w:val="both"/>
        <w:rPr>
          <w:rFonts w:asciiTheme="minorHAnsi" w:hAnsiTheme="minorHAnsi"/>
        </w:rPr>
      </w:pPr>
      <w:r w:rsidRPr="00993BBE">
        <w:rPr>
          <w:rFonts w:asciiTheme="minorHAnsi" w:hAnsiTheme="minorHAnsi"/>
        </w:rPr>
        <w:t xml:space="preserve">Подать заявление об оставлении части в военно-следственный отдел (образец </w:t>
      </w:r>
      <w:r w:rsidRPr="00993BBE">
        <w:rPr>
          <w:rFonts w:asciiTheme="minorHAnsi" w:hAnsiTheme="minorHAnsi"/>
          <w:b/>
        </w:rPr>
        <w:t>№ 1</w:t>
      </w:r>
      <w:r w:rsidRPr="00993BBE">
        <w:rPr>
          <w:rFonts w:asciiTheme="minorHAnsi" w:hAnsiTheme="minorHAnsi"/>
        </w:rPr>
        <w:t xml:space="preserve">) с приложением объяснительной (образец </w:t>
      </w:r>
      <w:r w:rsidRPr="00993BBE">
        <w:rPr>
          <w:rFonts w:asciiTheme="minorHAnsi" w:hAnsiTheme="minorHAnsi"/>
          <w:b/>
        </w:rPr>
        <w:t>№ 2).</w:t>
      </w:r>
      <w:r w:rsidRPr="00993BBE">
        <w:rPr>
          <w:rFonts w:asciiTheme="minorHAnsi" w:hAnsiTheme="minorHAnsi"/>
        </w:rPr>
        <w:t xml:space="preserve"> </w:t>
      </w:r>
    </w:p>
    <w:p w:rsidR="00D86948" w:rsidRPr="00993BBE" w:rsidRDefault="00D86948" w:rsidP="007D27B0">
      <w:pPr>
        <w:numPr>
          <w:ilvl w:val="0"/>
          <w:numId w:val="9"/>
        </w:numPr>
        <w:tabs>
          <w:tab w:val="clear" w:pos="1287"/>
          <w:tab w:val="left" w:pos="-1276"/>
        </w:tabs>
        <w:ind w:left="426" w:hanging="426"/>
        <w:jc w:val="both"/>
        <w:rPr>
          <w:rFonts w:asciiTheme="minorHAnsi" w:hAnsiTheme="minorHAnsi"/>
        </w:rPr>
      </w:pPr>
      <w:r w:rsidRPr="00993BBE">
        <w:rPr>
          <w:rFonts w:asciiTheme="minorHAnsi" w:hAnsiTheme="minorHAnsi"/>
        </w:rPr>
        <w:t xml:space="preserve">Подать заявление о состоянии здоровья и годности и вести </w:t>
      </w:r>
      <w:proofErr w:type="gramStart"/>
      <w:r w:rsidRPr="00993BBE">
        <w:rPr>
          <w:rFonts w:asciiTheme="minorHAnsi" w:hAnsiTheme="minorHAnsi"/>
        </w:rPr>
        <w:t>контроль з</w:t>
      </w:r>
      <w:r w:rsidR="000D77EF" w:rsidRPr="00993BBE">
        <w:rPr>
          <w:rFonts w:asciiTheme="minorHAnsi" w:hAnsiTheme="minorHAnsi"/>
        </w:rPr>
        <w:t>а</w:t>
      </w:r>
      <w:proofErr w:type="gramEnd"/>
      <w:r w:rsidR="000D77EF" w:rsidRPr="00993BBE">
        <w:rPr>
          <w:rFonts w:asciiTheme="minorHAnsi" w:hAnsiTheme="minorHAnsi"/>
        </w:rPr>
        <w:t xml:space="preserve"> действиями врачей (образец </w:t>
      </w:r>
      <w:r w:rsidR="000D77EF" w:rsidRPr="00993BBE">
        <w:rPr>
          <w:rFonts w:asciiTheme="minorHAnsi" w:hAnsiTheme="minorHAnsi"/>
          <w:b/>
        </w:rPr>
        <w:t xml:space="preserve">№ </w:t>
      </w:r>
      <w:r w:rsidR="008065FD" w:rsidRPr="00993BBE">
        <w:rPr>
          <w:rFonts w:asciiTheme="minorHAnsi" w:hAnsiTheme="minorHAnsi"/>
          <w:b/>
        </w:rPr>
        <w:t>3</w:t>
      </w:r>
      <w:r w:rsidRPr="00993BBE">
        <w:rPr>
          <w:rFonts w:asciiTheme="minorHAnsi" w:hAnsiTheme="minorHAnsi"/>
          <w:b/>
        </w:rPr>
        <w:t>)</w:t>
      </w:r>
      <w:r w:rsidR="008444CA" w:rsidRPr="00993BBE">
        <w:rPr>
          <w:rFonts w:asciiTheme="minorHAnsi" w:hAnsiTheme="minorHAnsi"/>
          <w:b/>
        </w:rPr>
        <w:t>.</w:t>
      </w:r>
    </w:p>
    <w:p w:rsidR="00DD0810" w:rsidRPr="00993BBE" w:rsidRDefault="00D86948" w:rsidP="00565970">
      <w:pPr>
        <w:numPr>
          <w:ilvl w:val="0"/>
          <w:numId w:val="9"/>
        </w:numPr>
        <w:tabs>
          <w:tab w:val="clear" w:pos="1287"/>
          <w:tab w:val="left" w:pos="-1276"/>
        </w:tabs>
        <w:ind w:left="426" w:hanging="426"/>
        <w:jc w:val="both"/>
        <w:rPr>
          <w:rFonts w:asciiTheme="minorHAnsi" w:hAnsiTheme="minorHAnsi"/>
        </w:rPr>
      </w:pPr>
      <w:r w:rsidRPr="00993BBE">
        <w:rPr>
          <w:rFonts w:asciiTheme="minorHAnsi" w:hAnsiTheme="minorHAnsi"/>
        </w:rPr>
        <w:t xml:space="preserve">Если решение ВВК устраивает </w:t>
      </w:r>
      <w:r w:rsidR="00AB23BF" w:rsidRPr="00993BBE">
        <w:rPr>
          <w:rFonts w:asciiTheme="minorHAnsi" w:hAnsiTheme="minorHAnsi"/>
        </w:rPr>
        <w:sym w:font="Symbol" w:char="F02D"/>
      </w:r>
      <w:r w:rsidRPr="00993BBE">
        <w:rPr>
          <w:rFonts w:asciiTheme="minorHAnsi" w:hAnsiTheme="minorHAnsi"/>
        </w:rPr>
        <w:t xml:space="preserve"> написать заявление на увольнение. Если решение ВВК не устраивает обжаловать его в судебном ил</w:t>
      </w:r>
      <w:r w:rsidR="006A494E" w:rsidRPr="00993BBE">
        <w:rPr>
          <w:rFonts w:asciiTheme="minorHAnsi" w:hAnsiTheme="minorHAnsi"/>
        </w:rPr>
        <w:t>и административном порядке.</w:t>
      </w:r>
    </w:p>
    <w:p w:rsidR="00E05051" w:rsidRDefault="00E05051" w:rsidP="007D27B0">
      <w:pPr>
        <w:tabs>
          <w:tab w:val="left" w:pos="-1276"/>
        </w:tabs>
        <w:jc w:val="center"/>
        <w:rPr>
          <w:rFonts w:asciiTheme="minorHAnsi" w:hAnsiTheme="minorHAnsi"/>
          <w:b/>
        </w:rPr>
      </w:pPr>
    </w:p>
    <w:p w:rsidR="00D86948" w:rsidRDefault="00DD0810" w:rsidP="007D27B0">
      <w:pPr>
        <w:tabs>
          <w:tab w:val="left" w:pos="-1276"/>
        </w:tabs>
        <w:jc w:val="center"/>
        <w:rPr>
          <w:rFonts w:asciiTheme="minorHAnsi" w:hAnsiTheme="minorHAnsi"/>
          <w:b/>
        </w:rPr>
      </w:pPr>
      <w:r w:rsidRPr="00993BBE">
        <w:rPr>
          <w:rFonts w:asciiTheme="minorHAnsi" w:hAnsiTheme="minorHAnsi"/>
          <w:b/>
        </w:rPr>
        <w:t>Обжалование решения ВВК</w:t>
      </w:r>
    </w:p>
    <w:p w:rsidR="00DB2172" w:rsidRPr="00993BBE" w:rsidRDefault="00DB2172" w:rsidP="007D27B0">
      <w:pPr>
        <w:tabs>
          <w:tab w:val="left" w:pos="-1276"/>
        </w:tabs>
        <w:jc w:val="center"/>
        <w:rPr>
          <w:rFonts w:asciiTheme="minorHAnsi" w:hAnsiTheme="minorHAnsi"/>
          <w:b/>
        </w:rPr>
      </w:pPr>
    </w:p>
    <w:p w:rsidR="00F3148C" w:rsidRPr="007C33BA" w:rsidRDefault="006A129C" w:rsidP="007D27B0">
      <w:pPr>
        <w:pStyle w:val="Default"/>
        <w:ind w:firstLine="709"/>
        <w:jc w:val="both"/>
        <w:rPr>
          <w:rFonts w:asciiTheme="minorHAnsi" w:hAnsiTheme="minorHAnsi"/>
        </w:rPr>
      </w:pPr>
      <w:r w:rsidRPr="00993BBE">
        <w:rPr>
          <w:rFonts w:asciiTheme="minorHAnsi" w:hAnsiTheme="minorHAnsi"/>
        </w:rPr>
        <w:t>Согласно пункту 8 Положения</w:t>
      </w:r>
      <w:r w:rsidRPr="007C33BA">
        <w:rPr>
          <w:rFonts w:asciiTheme="minorHAnsi" w:hAnsiTheme="minorHAnsi"/>
        </w:rPr>
        <w:t xml:space="preserve"> о военно-врачебной экспертизе, утв. Постановлением Правительства РФ от 04.07.2013 г. № 565</w:t>
      </w:r>
      <w:r w:rsidR="00F3148C" w:rsidRPr="007C33BA">
        <w:rPr>
          <w:rFonts w:asciiTheme="minorHAnsi" w:hAnsiTheme="minorHAnsi"/>
        </w:rPr>
        <w:t xml:space="preserve">, </w:t>
      </w:r>
      <w:r w:rsidR="00086932" w:rsidRPr="007C33BA">
        <w:rPr>
          <w:rFonts w:asciiTheme="minorHAnsi" w:hAnsiTheme="minorHAnsi"/>
        </w:rPr>
        <w:t>г</w:t>
      </w:r>
      <w:r w:rsidR="00F3148C" w:rsidRPr="007C33BA">
        <w:rPr>
          <w:rFonts w:asciiTheme="minorHAnsi" w:hAnsiTheme="minorHAnsi"/>
        </w:rPr>
        <w:t xml:space="preserve">ражданин может обжаловать вынесенное военно-врачебной комиссией в отношении его заключение в вышестоящую военно-врачебную комиссию или в суд. </w:t>
      </w:r>
    </w:p>
    <w:p w:rsidR="00F3148C" w:rsidRPr="007C33BA" w:rsidRDefault="00F3148C" w:rsidP="007D27B0">
      <w:pPr>
        <w:pStyle w:val="Default"/>
        <w:ind w:firstLine="709"/>
        <w:jc w:val="both"/>
        <w:rPr>
          <w:rFonts w:asciiTheme="minorHAnsi" w:hAnsiTheme="minorHAnsi"/>
        </w:rPr>
      </w:pPr>
      <w:r w:rsidRPr="007C33BA">
        <w:rPr>
          <w:rFonts w:asciiTheme="minorHAnsi" w:hAnsiTheme="minorHAnsi"/>
        </w:rPr>
        <w:t xml:space="preserve">По решению вышестоящей военно-врачебной комиссии гражданин может быть направлен на контрольное обследование и повторное освидетельствование. </w:t>
      </w:r>
    </w:p>
    <w:p w:rsidR="00F3148C" w:rsidRPr="007C33BA" w:rsidRDefault="00F3148C" w:rsidP="007D27B0">
      <w:pPr>
        <w:pStyle w:val="Default"/>
        <w:ind w:firstLine="709"/>
        <w:jc w:val="both"/>
        <w:rPr>
          <w:rFonts w:asciiTheme="minorHAnsi" w:hAnsiTheme="minorHAnsi"/>
        </w:rPr>
      </w:pPr>
      <w:r w:rsidRPr="007C33BA">
        <w:rPr>
          <w:rFonts w:asciiTheme="minorHAnsi" w:hAnsiTheme="minorHAnsi"/>
        </w:rPr>
        <w:t xml:space="preserve">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действительно в течение года </w:t>
      </w:r>
      <w:proofErr w:type="gramStart"/>
      <w:r w:rsidRPr="007C33BA">
        <w:rPr>
          <w:rFonts w:asciiTheme="minorHAnsi" w:hAnsiTheme="minorHAnsi"/>
        </w:rPr>
        <w:t>с даты освидетельствования</w:t>
      </w:r>
      <w:proofErr w:type="gramEnd"/>
      <w:r w:rsidRPr="007C33BA">
        <w:rPr>
          <w:rFonts w:asciiTheme="minorHAnsi" w:hAnsiTheme="minorHAnsi"/>
        </w:rPr>
        <w:t xml:space="preserve">, если иное не определено в этом заключении. Повторное либо очередное заключение военно-врачебной комиссии отменяет предыдущее (за исключением заключения военно-врачебной комиссии о временной негодности к военной службе (приравненной службе) и причинной связи увечий, заболеваний). </w:t>
      </w:r>
    </w:p>
    <w:p w:rsidR="00F3148C" w:rsidRPr="007C33BA" w:rsidRDefault="00F3148C" w:rsidP="007D27B0">
      <w:pPr>
        <w:pStyle w:val="Default"/>
        <w:ind w:firstLine="709"/>
        <w:jc w:val="both"/>
        <w:rPr>
          <w:rFonts w:asciiTheme="minorHAnsi" w:hAnsiTheme="minorHAnsi"/>
        </w:rPr>
      </w:pPr>
      <w:r w:rsidRPr="007C33BA">
        <w:rPr>
          <w:rFonts w:asciiTheme="minorHAnsi" w:hAnsiTheme="minorHAnsi"/>
        </w:rPr>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 если в состоянии его здоровья произошли изменения, дающие основания для пересмотра заключения военн</w:t>
      </w:r>
      <w:proofErr w:type="gramStart"/>
      <w:r w:rsidRPr="007C33BA">
        <w:rPr>
          <w:rFonts w:asciiTheme="minorHAnsi" w:hAnsiTheme="minorHAnsi"/>
        </w:rPr>
        <w:t>о-</w:t>
      </w:r>
      <w:proofErr w:type="gramEnd"/>
      <w:r w:rsidRPr="007C33BA">
        <w:rPr>
          <w:rFonts w:asciiTheme="minorHAnsi" w:hAnsiTheme="minorHAnsi"/>
        </w:rPr>
        <w:t xml:space="preserve"> врачебной комиссии, либо по решению военно-врачебной комиссии в случае выявления нарушений порядка освидетельствования, повлиявших на заключение военно-врачебной комиссии, а также для проверки обоснованности заключения подчиненной военно-врачебной комиссии. При этом вышестоящая военно-врачебная комиссия,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 </w:t>
      </w:r>
    </w:p>
    <w:p w:rsidR="00FD795F" w:rsidRPr="00E62CB6" w:rsidRDefault="00F3148C" w:rsidP="00E62CB6">
      <w:pPr>
        <w:tabs>
          <w:tab w:val="left" w:pos="-851"/>
        </w:tabs>
        <w:ind w:firstLine="709"/>
        <w:jc w:val="both"/>
        <w:rPr>
          <w:rFonts w:asciiTheme="minorHAnsi" w:hAnsiTheme="minorHAnsi"/>
        </w:rPr>
      </w:pPr>
      <w:proofErr w:type="gramStart"/>
      <w:r w:rsidRPr="007C33BA">
        <w:rPr>
          <w:rFonts w:asciiTheme="minorHAnsi" w:hAnsiTheme="minorHAnsi"/>
        </w:rPr>
        <w:t>При несогласии гражданина с заключением военно-врачебной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Положением о независимой военно-врачебной экспертизе, утвержденным постановлением Правительства Российской Федерации от 28</w:t>
      </w:r>
      <w:r w:rsidR="001C3883" w:rsidRPr="007C33BA">
        <w:rPr>
          <w:rFonts w:asciiTheme="minorHAnsi" w:hAnsiTheme="minorHAnsi"/>
        </w:rPr>
        <w:t>.07.</w:t>
      </w:r>
      <w:r w:rsidRPr="007C33BA">
        <w:rPr>
          <w:rFonts w:asciiTheme="minorHAnsi" w:hAnsiTheme="minorHAnsi"/>
        </w:rPr>
        <w:t>2008</w:t>
      </w:r>
      <w:r w:rsidR="00D84DE2" w:rsidRPr="007C33BA">
        <w:rPr>
          <w:rFonts w:asciiTheme="minorHAnsi" w:hAnsiTheme="minorHAnsi"/>
        </w:rPr>
        <w:t> </w:t>
      </w:r>
      <w:r w:rsidRPr="007C33BA">
        <w:rPr>
          <w:rFonts w:asciiTheme="minorHAnsi" w:hAnsiTheme="minorHAnsi"/>
        </w:rPr>
        <w:t>г. №</w:t>
      </w:r>
      <w:r w:rsidR="00D84DE2" w:rsidRPr="007C33BA">
        <w:rPr>
          <w:rFonts w:asciiTheme="minorHAnsi" w:hAnsiTheme="minorHAnsi"/>
        </w:rPr>
        <w:t> </w:t>
      </w:r>
      <w:r w:rsidRPr="007C33BA">
        <w:rPr>
          <w:rFonts w:asciiTheme="minorHAnsi" w:hAnsiTheme="minorHAnsi"/>
        </w:rPr>
        <w:t>574.</w:t>
      </w:r>
      <w:proofErr w:type="gramEnd"/>
      <w:r w:rsidR="00E62CB6">
        <w:rPr>
          <w:rFonts w:asciiTheme="minorHAnsi" w:hAnsiTheme="minorHAnsi"/>
        </w:rPr>
        <w:t xml:space="preserve"> </w:t>
      </w:r>
      <w:r w:rsidR="00FD795F">
        <w:rPr>
          <w:rFonts w:ascii="Calibri" w:eastAsiaTheme="minorHAnsi" w:hAnsi="Calibri" w:cs="Calibri"/>
          <w:lang w:eastAsia="en-US"/>
        </w:rPr>
        <w:t xml:space="preserve">По </w:t>
      </w:r>
      <w:r w:rsidR="00FD795F" w:rsidRPr="00FD795F">
        <w:rPr>
          <w:rFonts w:ascii="Calibri" w:eastAsiaTheme="minorHAnsi" w:hAnsi="Calibri" w:cs="Calibri"/>
          <w:lang w:eastAsia="en-US"/>
        </w:rPr>
        <w:t>результатам независимой военно-врачебной экспертизы, военно-врачебная комиссия назначает проведение контрольного обследования и повторного освидетельствования</w:t>
      </w:r>
      <w:r w:rsidR="00FD795F">
        <w:rPr>
          <w:rFonts w:ascii="Calibri" w:eastAsiaTheme="minorHAnsi" w:hAnsi="Calibri" w:cs="Calibri"/>
          <w:lang w:eastAsia="en-US"/>
        </w:rPr>
        <w:t>,</w:t>
      </w:r>
      <w:r w:rsidR="00FD795F" w:rsidRPr="00FD795F">
        <w:rPr>
          <w:rFonts w:ascii="Calibri" w:eastAsiaTheme="minorHAnsi" w:hAnsi="Calibri" w:cs="Calibri"/>
          <w:lang w:eastAsia="en-US"/>
        </w:rPr>
        <w:t xml:space="preserve"> </w:t>
      </w:r>
      <w:r w:rsidR="00FD795F">
        <w:rPr>
          <w:rFonts w:ascii="Calibri" w:eastAsiaTheme="minorHAnsi" w:hAnsi="Calibri" w:cs="Calibri"/>
          <w:lang w:eastAsia="en-US"/>
        </w:rPr>
        <w:t xml:space="preserve">если заключение независимой военно-врачебной экспертизы не совпадает по своим </w:t>
      </w:r>
      <w:r w:rsidR="00FD795F">
        <w:rPr>
          <w:rFonts w:ascii="Calibri" w:eastAsiaTheme="minorHAnsi" w:hAnsi="Calibri" w:cs="Calibri"/>
          <w:lang w:eastAsia="en-US"/>
        </w:rPr>
        <w:lastRenderedPageBreak/>
        <w:t>выводам с заключением военно-врачебной комиссии</w:t>
      </w:r>
      <w:r w:rsidR="00DC7365">
        <w:rPr>
          <w:rFonts w:ascii="Calibri" w:eastAsiaTheme="minorHAnsi" w:hAnsi="Calibri" w:cs="Calibri"/>
          <w:lang w:eastAsia="en-US"/>
        </w:rPr>
        <w:t xml:space="preserve"> (п. 101 Положения о военно-врачебной экспертизе)</w:t>
      </w:r>
      <w:r w:rsidR="00FD795F">
        <w:rPr>
          <w:rFonts w:ascii="Calibri" w:eastAsiaTheme="minorHAnsi" w:hAnsi="Calibri" w:cs="Calibri"/>
          <w:lang w:eastAsia="en-US"/>
        </w:rPr>
        <w:t>.</w:t>
      </w:r>
    </w:p>
    <w:p w:rsidR="00FD795F" w:rsidRPr="007C33BA" w:rsidRDefault="00FD795F" w:rsidP="007D27B0">
      <w:pPr>
        <w:tabs>
          <w:tab w:val="left" w:pos="-851"/>
        </w:tabs>
        <w:ind w:firstLine="709"/>
        <w:jc w:val="both"/>
        <w:rPr>
          <w:rFonts w:asciiTheme="minorHAnsi" w:hAnsiTheme="minorHAnsi"/>
        </w:rPr>
      </w:pPr>
    </w:p>
    <w:p w:rsidR="000264E0" w:rsidRPr="007C33BA" w:rsidRDefault="000264E0" w:rsidP="007D27B0">
      <w:pPr>
        <w:tabs>
          <w:tab w:val="left" w:pos="-851"/>
        </w:tabs>
        <w:ind w:firstLine="709"/>
        <w:jc w:val="both"/>
        <w:rPr>
          <w:rFonts w:asciiTheme="minorHAnsi" w:hAnsiTheme="minorHAnsi"/>
        </w:rPr>
      </w:pPr>
    </w:p>
    <w:p w:rsidR="000264E0" w:rsidRPr="007C33BA" w:rsidRDefault="000264E0" w:rsidP="007D27B0">
      <w:pPr>
        <w:tabs>
          <w:tab w:val="left" w:pos="-1134"/>
        </w:tabs>
        <w:ind w:firstLine="709"/>
        <w:jc w:val="both"/>
        <w:rPr>
          <w:rFonts w:asciiTheme="minorHAnsi" w:hAnsiTheme="minorHAnsi"/>
        </w:rPr>
      </w:pPr>
      <w:r w:rsidRPr="007C33BA">
        <w:rPr>
          <w:rFonts w:asciiTheme="minorHAnsi" w:hAnsiTheme="minorHAnsi"/>
        </w:rPr>
        <w:t xml:space="preserve">Таким образом, у Вас есть два варианта обжалования решения ВВК. </w:t>
      </w:r>
    </w:p>
    <w:p w:rsidR="000264E0" w:rsidRPr="007C33BA" w:rsidRDefault="000264E0" w:rsidP="007D27B0">
      <w:pPr>
        <w:tabs>
          <w:tab w:val="left" w:pos="720"/>
        </w:tabs>
        <w:jc w:val="both"/>
        <w:rPr>
          <w:rFonts w:asciiTheme="minorHAnsi" w:hAnsiTheme="minorHAnsi"/>
        </w:rPr>
      </w:pPr>
    </w:p>
    <w:p w:rsidR="000264E0" w:rsidRPr="00993BBE" w:rsidRDefault="000264E0" w:rsidP="007D27B0">
      <w:pPr>
        <w:numPr>
          <w:ilvl w:val="0"/>
          <w:numId w:val="10"/>
        </w:numPr>
        <w:tabs>
          <w:tab w:val="clear" w:pos="1647"/>
        </w:tabs>
        <w:ind w:left="993" w:hanging="284"/>
        <w:jc w:val="both"/>
        <w:rPr>
          <w:rFonts w:asciiTheme="minorHAnsi" w:hAnsiTheme="minorHAnsi"/>
          <w:b/>
        </w:rPr>
      </w:pPr>
      <w:r w:rsidRPr="00993BBE">
        <w:rPr>
          <w:rFonts w:asciiTheme="minorHAnsi" w:hAnsiTheme="minorHAnsi"/>
          <w:b/>
        </w:rPr>
        <w:t>В административном порядке.</w:t>
      </w:r>
    </w:p>
    <w:p w:rsidR="000264E0" w:rsidRPr="00993BBE" w:rsidRDefault="000264E0" w:rsidP="007D27B0">
      <w:pPr>
        <w:tabs>
          <w:tab w:val="left" w:pos="1647"/>
        </w:tabs>
        <w:ind w:firstLine="709"/>
        <w:jc w:val="both"/>
        <w:rPr>
          <w:rFonts w:asciiTheme="minorHAnsi" w:hAnsiTheme="minorHAnsi"/>
        </w:rPr>
      </w:pPr>
      <w:r w:rsidRPr="00993BBE">
        <w:rPr>
          <w:rFonts w:asciiTheme="minorHAnsi" w:hAnsiTheme="minorHAnsi"/>
        </w:rPr>
        <w:t xml:space="preserve">Это означает, что вы подаете жалобу в вышестоящую военно-врачебную комиссию (образец заявления </w:t>
      </w:r>
      <w:r w:rsidRPr="00993BBE">
        <w:rPr>
          <w:rFonts w:asciiTheme="minorHAnsi" w:hAnsiTheme="minorHAnsi"/>
          <w:b/>
        </w:rPr>
        <w:t>№</w:t>
      </w:r>
      <w:r w:rsidR="00146CAC" w:rsidRPr="00993BBE">
        <w:rPr>
          <w:rFonts w:asciiTheme="minorHAnsi" w:hAnsiTheme="minorHAnsi"/>
          <w:b/>
        </w:rPr>
        <w:t> </w:t>
      </w:r>
      <w:r w:rsidR="00E9226F">
        <w:rPr>
          <w:rFonts w:asciiTheme="minorHAnsi" w:hAnsiTheme="minorHAnsi"/>
          <w:b/>
        </w:rPr>
        <w:t>6</w:t>
      </w:r>
      <w:r w:rsidRPr="00993BBE">
        <w:rPr>
          <w:rFonts w:asciiTheme="minorHAnsi" w:hAnsiTheme="minorHAnsi"/>
          <w:b/>
        </w:rPr>
        <w:t>).</w:t>
      </w:r>
      <w:r w:rsidRPr="00993BBE">
        <w:rPr>
          <w:rFonts w:asciiTheme="minorHAnsi" w:hAnsiTheme="minorHAnsi"/>
        </w:rPr>
        <w:t xml:space="preserve"> В данном порядке, перед подачей жалобы рекомендуется провести дополнительные обследования, которые могут также свидетельствовать о том, что в состоянии здоровья военнослужащего произошли изменения, т.е. основываться не только на том, что неправильно была определена категория годности.</w:t>
      </w:r>
    </w:p>
    <w:p w:rsidR="00C54D24" w:rsidRPr="00993BBE" w:rsidRDefault="000264E0" w:rsidP="007D27B0">
      <w:pPr>
        <w:tabs>
          <w:tab w:val="left" w:pos="720"/>
        </w:tabs>
        <w:ind w:firstLine="709"/>
        <w:jc w:val="both"/>
        <w:rPr>
          <w:rFonts w:asciiTheme="minorHAnsi" w:hAnsiTheme="minorHAnsi"/>
        </w:rPr>
      </w:pPr>
      <w:r w:rsidRPr="00993BBE">
        <w:rPr>
          <w:rFonts w:asciiTheme="minorHAnsi" w:hAnsiTheme="minorHAnsi"/>
        </w:rPr>
        <w:t>На решени</w:t>
      </w:r>
      <w:r w:rsidR="00DF16BD" w:rsidRPr="00993BBE">
        <w:rPr>
          <w:rFonts w:asciiTheme="minorHAnsi" w:hAnsiTheme="minorHAnsi"/>
        </w:rPr>
        <w:t>е</w:t>
      </w:r>
      <w:r w:rsidRPr="00993BBE">
        <w:rPr>
          <w:rFonts w:asciiTheme="minorHAnsi" w:hAnsiTheme="minorHAnsi"/>
        </w:rPr>
        <w:t xml:space="preserve"> ВВК военного госпиталя</w:t>
      </w:r>
      <w:r w:rsidR="00DF16BD" w:rsidRPr="00993BBE">
        <w:rPr>
          <w:rFonts w:asciiTheme="minorHAnsi" w:hAnsiTheme="minorHAnsi"/>
        </w:rPr>
        <w:t xml:space="preserve">, утвержденное отделом военно-врачебной экспертизы филиала Главного центра военной экспертизы (далее - </w:t>
      </w:r>
      <w:proofErr w:type="gramStart"/>
      <w:r w:rsidR="00DF16BD" w:rsidRPr="00993BBE">
        <w:rPr>
          <w:rFonts w:asciiTheme="minorHAnsi" w:hAnsiTheme="minorHAnsi"/>
        </w:rPr>
        <w:t>ГЦ</w:t>
      </w:r>
      <w:proofErr w:type="gramEnd"/>
      <w:r w:rsidR="00DF16BD" w:rsidRPr="00993BBE">
        <w:rPr>
          <w:rFonts w:asciiTheme="minorHAnsi" w:hAnsiTheme="minorHAnsi"/>
        </w:rPr>
        <w:t xml:space="preserve"> ВВЭ),</w:t>
      </w:r>
      <w:r w:rsidRPr="00993BBE">
        <w:rPr>
          <w:rFonts w:asciiTheme="minorHAnsi" w:hAnsiTheme="minorHAnsi"/>
        </w:rPr>
        <w:t xml:space="preserve"> может быть подана жалоба в</w:t>
      </w:r>
      <w:r w:rsidR="00DF16BD" w:rsidRPr="00993BBE">
        <w:rPr>
          <w:rFonts w:asciiTheme="minorHAnsi" w:hAnsiTheme="minorHAnsi"/>
        </w:rPr>
        <w:t xml:space="preserve"> непосредственно сам филиал ГЦ ВВЭ, а на решение филиала - в сам ГЦ ВВЭ</w:t>
      </w:r>
      <w:r w:rsidRPr="00993BBE">
        <w:rPr>
          <w:rFonts w:asciiTheme="minorHAnsi" w:hAnsiTheme="minorHAnsi"/>
        </w:rPr>
        <w:t>.</w:t>
      </w:r>
      <w:r w:rsidR="008711A8" w:rsidRPr="00993BBE">
        <w:rPr>
          <w:rFonts w:asciiTheme="minorHAnsi" w:hAnsiTheme="minorHAnsi"/>
        </w:rPr>
        <w:t xml:space="preserve"> </w:t>
      </w:r>
      <w:r w:rsidR="008711A8" w:rsidRPr="00993BBE">
        <w:rPr>
          <w:rFonts w:asciiTheme="minorHAnsi" w:hAnsiTheme="minorHAnsi"/>
          <w:i/>
        </w:rPr>
        <w:t xml:space="preserve">В приложении </w:t>
      </w:r>
      <w:r w:rsidR="00565970" w:rsidRPr="00993BBE">
        <w:rPr>
          <w:rFonts w:asciiTheme="minorHAnsi" w:hAnsiTheme="minorHAnsi"/>
          <w:i/>
        </w:rPr>
        <w:t xml:space="preserve">№ </w:t>
      </w:r>
      <w:r w:rsidR="00EC6153" w:rsidRPr="00993BBE">
        <w:rPr>
          <w:rFonts w:asciiTheme="minorHAnsi" w:hAnsiTheme="minorHAnsi"/>
          <w:i/>
        </w:rPr>
        <w:t>6</w:t>
      </w:r>
      <w:r w:rsidR="00565970" w:rsidRPr="00993BBE">
        <w:rPr>
          <w:rFonts w:asciiTheme="minorHAnsi" w:hAnsiTheme="minorHAnsi"/>
          <w:i/>
        </w:rPr>
        <w:t xml:space="preserve"> </w:t>
      </w:r>
      <w:r w:rsidR="008711A8" w:rsidRPr="00993BBE">
        <w:rPr>
          <w:rFonts w:asciiTheme="minorHAnsi" w:hAnsiTheme="minorHAnsi"/>
          <w:i/>
        </w:rPr>
        <w:t xml:space="preserve">Вы можете найти </w:t>
      </w:r>
      <w:r w:rsidR="0097544B" w:rsidRPr="00993BBE">
        <w:rPr>
          <w:rFonts w:asciiTheme="minorHAnsi" w:hAnsiTheme="minorHAnsi"/>
          <w:i/>
        </w:rPr>
        <w:t>адреса Центра, его филиалов и их отделов</w:t>
      </w:r>
      <w:r w:rsidR="008711A8" w:rsidRPr="00993BBE">
        <w:rPr>
          <w:rFonts w:asciiTheme="minorHAnsi" w:hAnsiTheme="minorHAnsi"/>
          <w:i/>
        </w:rPr>
        <w:t>.</w:t>
      </w:r>
    </w:p>
    <w:p w:rsidR="00BB3279" w:rsidRPr="00993BBE" w:rsidRDefault="00BB3279" w:rsidP="007D27B0">
      <w:pPr>
        <w:tabs>
          <w:tab w:val="left" w:pos="720"/>
        </w:tabs>
        <w:ind w:firstLine="709"/>
        <w:jc w:val="both"/>
        <w:rPr>
          <w:rFonts w:asciiTheme="minorHAnsi" w:hAnsiTheme="minorHAnsi"/>
        </w:rPr>
      </w:pPr>
    </w:p>
    <w:p w:rsidR="000264E0" w:rsidRDefault="000264E0" w:rsidP="007D27B0">
      <w:pPr>
        <w:tabs>
          <w:tab w:val="left" w:pos="-993"/>
        </w:tabs>
        <w:ind w:firstLine="709"/>
        <w:jc w:val="both"/>
        <w:rPr>
          <w:rFonts w:asciiTheme="minorHAnsi" w:hAnsiTheme="minorHAnsi"/>
          <w:b/>
          <w:bCs/>
        </w:rPr>
      </w:pPr>
      <w:r w:rsidRPr="00993BBE">
        <w:rPr>
          <w:rFonts w:asciiTheme="minorHAnsi" w:hAnsiTheme="minorHAnsi"/>
          <w:b/>
          <w:bCs/>
        </w:rPr>
        <w:t>Помните, что Ваша жалоба должна быть МОТИВИРОВАНА</w:t>
      </w:r>
      <w:r w:rsidRPr="007C33BA">
        <w:rPr>
          <w:rFonts w:asciiTheme="minorHAnsi" w:hAnsiTheme="minorHAnsi"/>
          <w:b/>
          <w:bCs/>
        </w:rPr>
        <w:t xml:space="preserve">. </w:t>
      </w:r>
    </w:p>
    <w:p w:rsidR="00BB3279" w:rsidRPr="00BB3279" w:rsidRDefault="00BB3279" w:rsidP="007D27B0">
      <w:pPr>
        <w:tabs>
          <w:tab w:val="left" w:pos="-993"/>
        </w:tabs>
        <w:ind w:firstLine="709"/>
        <w:jc w:val="both"/>
        <w:rPr>
          <w:rFonts w:asciiTheme="minorHAnsi" w:hAnsiTheme="minorHAnsi"/>
          <w:b/>
          <w:bCs/>
        </w:rPr>
      </w:pPr>
    </w:p>
    <w:p w:rsidR="000264E0" w:rsidRPr="007C33BA" w:rsidRDefault="000264E0" w:rsidP="007D27B0">
      <w:pPr>
        <w:numPr>
          <w:ilvl w:val="0"/>
          <w:numId w:val="10"/>
        </w:numPr>
        <w:tabs>
          <w:tab w:val="clear" w:pos="1647"/>
          <w:tab w:val="left" w:pos="-567"/>
        </w:tabs>
        <w:ind w:left="1134" w:hanging="425"/>
        <w:jc w:val="both"/>
        <w:rPr>
          <w:rFonts w:asciiTheme="minorHAnsi" w:hAnsiTheme="minorHAnsi"/>
          <w:b/>
        </w:rPr>
      </w:pPr>
      <w:r w:rsidRPr="007C33BA">
        <w:rPr>
          <w:rFonts w:asciiTheme="minorHAnsi" w:hAnsiTheme="minorHAnsi"/>
          <w:b/>
        </w:rPr>
        <w:t>В судебном порядке.</w:t>
      </w:r>
    </w:p>
    <w:p w:rsidR="000264E0" w:rsidRPr="009917D9" w:rsidRDefault="000264E0" w:rsidP="007D27B0">
      <w:pPr>
        <w:tabs>
          <w:tab w:val="left" w:pos="-993"/>
        </w:tabs>
        <w:ind w:firstLine="709"/>
        <w:jc w:val="both"/>
        <w:rPr>
          <w:rFonts w:asciiTheme="minorHAnsi" w:hAnsiTheme="minorHAnsi"/>
          <w:b/>
          <w:bCs/>
        </w:rPr>
      </w:pPr>
      <w:r w:rsidRPr="007C33BA">
        <w:rPr>
          <w:rFonts w:asciiTheme="minorHAnsi" w:hAnsiTheme="minorHAnsi"/>
        </w:rPr>
        <w:t xml:space="preserve">Обжалование в </w:t>
      </w:r>
      <w:r w:rsidRPr="009917D9">
        <w:rPr>
          <w:rFonts w:asciiTheme="minorHAnsi" w:hAnsiTheme="minorHAnsi"/>
        </w:rPr>
        <w:t>судебном порядке, похоже на обжалование решения пр</w:t>
      </w:r>
      <w:r w:rsidR="00654594" w:rsidRPr="009917D9">
        <w:rPr>
          <w:rFonts w:asciiTheme="minorHAnsi" w:hAnsiTheme="minorHAnsi"/>
        </w:rPr>
        <w:t>изывной комиссии</w:t>
      </w:r>
      <w:r w:rsidRPr="009917D9">
        <w:rPr>
          <w:rFonts w:asciiTheme="minorHAnsi" w:hAnsiTheme="minorHAnsi"/>
        </w:rPr>
        <w:t xml:space="preserve">. Для обжалования решения ВВК в судебном порядке </w:t>
      </w:r>
      <w:r w:rsidRPr="009917D9">
        <w:rPr>
          <w:rFonts w:asciiTheme="minorHAnsi" w:hAnsiTheme="minorHAnsi"/>
          <w:b/>
          <w:bCs/>
        </w:rPr>
        <w:t>Вам необходимо ознакомиться с брошюрой об обжаловании решения призывной комиссии и действовать аналогично!</w:t>
      </w:r>
    </w:p>
    <w:p w:rsidR="000264E0" w:rsidRPr="007C33BA" w:rsidRDefault="000264E0" w:rsidP="007D27B0">
      <w:pPr>
        <w:tabs>
          <w:tab w:val="left" w:pos="720"/>
        </w:tabs>
        <w:ind w:firstLine="709"/>
        <w:jc w:val="both"/>
        <w:rPr>
          <w:rFonts w:asciiTheme="minorHAnsi" w:hAnsiTheme="minorHAnsi"/>
        </w:rPr>
      </w:pPr>
      <w:r w:rsidRPr="009917D9">
        <w:rPr>
          <w:rFonts w:asciiTheme="minorHAnsi" w:hAnsiTheme="minorHAnsi"/>
        </w:rPr>
        <w:t>Подается заявление в военный суд гарнизон</w:t>
      </w:r>
      <w:r w:rsidR="00BB3279" w:rsidRPr="009917D9">
        <w:rPr>
          <w:rFonts w:asciiTheme="minorHAnsi" w:hAnsiTheme="minorHAnsi"/>
        </w:rPr>
        <w:t xml:space="preserve">а (примерный образец заявления </w:t>
      </w:r>
      <w:r w:rsidR="00075835" w:rsidRPr="009917D9">
        <w:rPr>
          <w:rFonts w:asciiTheme="minorHAnsi" w:hAnsiTheme="minorHAnsi"/>
          <w:b/>
        </w:rPr>
        <w:t>№ </w:t>
      </w:r>
      <w:r w:rsidR="00E9226F">
        <w:rPr>
          <w:rFonts w:asciiTheme="minorHAnsi" w:hAnsiTheme="minorHAnsi"/>
          <w:b/>
        </w:rPr>
        <w:t>7</w:t>
      </w:r>
      <w:r w:rsidRPr="009917D9">
        <w:rPr>
          <w:rFonts w:asciiTheme="minorHAnsi" w:hAnsiTheme="minorHAnsi"/>
        </w:rPr>
        <w:t>), где находится военно-врачебная комиссия. По всем вопросам, связанным с составлением заявления и его подачей</w:t>
      </w:r>
      <w:r w:rsidR="00893B4F" w:rsidRPr="007C33BA">
        <w:rPr>
          <w:rFonts w:asciiTheme="minorHAnsi" w:hAnsiTheme="minorHAnsi"/>
        </w:rPr>
        <w:t>,</w:t>
      </w:r>
      <w:r w:rsidRPr="007C33BA">
        <w:rPr>
          <w:rFonts w:asciiTheme="minorHAnsi" w:hAnsiTheme="minorHAnsi"/>
        </w:rPr>
        <w:t xml:space="preserve"> рекомендуется консультироваться с грамотным юристом. </w:t>
      </w:r>
    </w:p>
    <w:p w:rsidR="00DD108E" w:rsidRPr="007C33BA" w:rsidRDefault="00DD108E" w:rsidP="007D27B0">
      <w:pPr>
        <w:suppressAutoHyphens w:val="0"/>
        <w:spacing w:after="200"/>
        <w:rPr>
          <w:rFonts w:asciiTheme="minorHAnsi" w:hAnsiTheme="minorHAnsi"/>
        </w:rPr>
      </w:pPr>
      <w:r w:rsidRPr="007C33BA">
        <w:rPr>
          <w:rFonts w:asciiTheme="minorHAnsi" w:hAnsiTheme="minorHAnsi"/>
        </w:rPr>
        <w:br w:type="page"/>
      </w:r>
    </w:p>
    <w:p w:rsidR="000264E0" w:rsidRPr="007C33BA" w:rsidRDefault="00DD108E" w:rsidP="007D27B0">
      <w:pPr>
        <w:tabs>
          <w:tab w:val="left" w:pos="-851"/>
        </w:tabs>
        <w:ind w:firstLine="709"/>
        <w:jc w:val="center"/>
        <w:rPr>
          <w:rFonts w:asciiTheme="minorHAnsi" w:hAnsiTheme="minorHAnsi"/>
          <w:b/>
        </w:rPr>
      </w:pPr>
      <w:r w:rsidRPr="007C33BA">
        <w:rPr>
          <w:rFonts w:asciiTheme="minorHAnsi" w:hAnsiTheme="minorHAnsi"/>
          <w:b/>
        </w:rPr>
        <w:lastRenderedPageBreak/>
        <w:t>О</w:t>
      </w:r>
      <w:r w:rsidR="00580E55" w:rsidRPr="007C33BA">
        <w:rPr>
          <w:rFonts w:asciiTheme="minorHAnsi" w:hAnsiTheme="minorHAnsi"/>
          <w:b/>
        </w:rPr>
        <w:t>БРАЗЕЦ</w:t>
      </w:r>
      <w:r w:rsidRPr="007C33BA">
        <w:rPr>
          <w:rFonts w:asciiTheme="minorHAnsi" w:hAnsiTheme="minorHAnsi"/>
          <w:b/>
        </w:rPr>
        <w:t xml:space="preserve"> № 1</w:t>
      </w:r>
    </w:p>
    <w:p w:rsidR="00942510" w:rsidRPr="00BB3279" w:rsidRDefault="00DD108E" w:rsidP="007D27B0">
      <w:pPr>
        <w:tabs>
          <w:tab w:val="left" w:pos="-851"/>
        </w:tabs>
        <w:ind w:firstLine="709"/>
        <w:jc w:val="center"/>
        <w:rPr>
          <w:rFonts w:asciiTheme="minorHAnsi" w:hAnsiTheme="minorHAnsi"/>
          <w:b/>
        </w:rPr>
      </w:pPr>
      <w:r w:rsidRPr="007C33BA">
        <w:rPr>
          <w:rFonts w:asciiTheme="minorHAnsi" w:hAnsiTheme="minorHAnsi"/>
          <w:b/>
        </w:rPr>
        <w:t>Заявление о совершении преступления в отношении военнослужащего, вынужденно оставившего часть</w:t>
      </w:r>
    </w:p>
    <w:p w:rsidR="007E53F8" w:rsidRPr="007C33BA" w:rsidRDefault="007E53F8" w:rsidP="007D27B0">
      <w:pPr>
        <w:tabs>
          <w:tab w:val="left" w:pos="-851"/>
        </w:tabs>
        <w:ind w:left="4678"/>
        <w:jc w:val="both"/>
        <w:rPr>
          <w:rFonts w:asciiTheme="minorHAnsi" w:hAnsiTheme="minorHAnsi"/>
        </w:rPr>
      </w:pPr>
    </w:p>
    <w:p w:rsidR="00556FB4" w:rsidRPr="00B4646A" w:rsidRDefault="00556FB4"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Руководителю военного следственного отдела по Санкт-Петербургскому гарнизону</w:t>
      </w:r>
    </w:p>
    <w:p w:rsidR="00556FB4" w:rsidRPr="00B4646A" w:rsidRDefault="00942510"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 xml:space="preserve">191187, г. Санкт-Петербург, ул. </w:t>
      </w:r>
      <w:proofErr w:type="gramStart"/>
      <w:r w:rsidRPr="00B4646A">
        <w:rPr>
          <w:rFonts w:asciiTheme="minorHAnsi" w:hAnsiTheme="minorHAnsi"/>
          <w:sz w:val="22"/>
          <w:szCs w:val="22"/>
        </w:rPr>
        <w:t>Шпалерная</w:t>
      </w:r>
      <w:proofErr w:type="gramEnd"/>
      <w:r w:rsidRPr="00B4646A">
        <w:rPr>
          <w:rFonts w:asciiTheme="minorHAnsi" w:hAnsiTheme="minorHAnsi"/>
          <w:sz w:val="22"/>
          <w:szCs w:val="22"/>
        </w:rPr>
        <w:t xml:space="preserve">, д. </w:t>
      </w:r>
      <w:r w:rsidR="00556FB4" w:rsidRPr="00B4646A">
        <w:rPr>
          <w:rFonts w:asciiTheme="minorHAnsi" w:hAnsiTheme="minorHAnsi"/>
          <w:sz w:val="22"/>
          <w:szCs w:val="22"/>
        </w:rPr>
        <w:t>19</w:t>
      </w:r>
    </w:p>
    <w:p w:rsidR="00556FB4" w:rsidRPr="00B4646A" w:rsidRDefault="00556FB4" w:rsidP="007D27B0">
      <w:pPr>
        <w:tabs>
          <w:tab w:val="left" w:pos="-851"/>
        </w:tabs>
        <w:ind w:left="4678"/>
        <w:jc w:val="both"/>
        <w:rPr>
          <w:rFonts w:asciiTheme="minorHAnsi" w:hAnsiTheme="minorHAnsi"/>
          <w:sz w:val="22"/>
          <w:szCs w:val="22"/>
        </w:rPr>
      </w:pPr>
    </w:p>
    <w:p w:rsidR="00556FB4" w:rsidRPr="00B4646A" w:rsidRDefault="00556FB4"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Военному прокурору Санкт-Петербургского гарнизона</w:t>
      </w:r>
    </w:p>
    <w:p w:rsidR="00556FB4" w:rsidRPr="00B4646A" w:rsidRDefault="00942510"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 xml:space="preserve">191187, г. Санкт-Петербург, ул. </w:t>
      </w:r>
      <w:proofErr w:type="gramStart"/>
      <w:r w:rsidR="00556FB4" w:rsidRPr="00B4646A">
        <w:rPr>
          <w:rFonts w:asciiTheme="minorHAnsi" w:hAnsiTheme="minorHAnsi"/>
          <w:sz w:val="22"/>
          <w:szCs w:val="22"/>
        </w:rPr>
        <w:t>Шпалерная</w:t>
      </w:r>
      <w:proofErr w:type="gramEnd"/>
      <w:r w:rsidR="00556FB4" w:rsidRPr="00B4646A">
        <w:rPr>
          <w:rFonts w:asciiTheme="minorHAnsi" w:hAnsiTheme="minorHAnsi"/>
          <w:sz w:val="22"/>
          <w:szCs w:val="22"/>
        </w:rPr>
        <w:t>, д. 19</w:t>
      </w:r>
    </w:p>
    <w:p w:rsidR="00711743" w:rsidRPr="00B4646A" w:rsidRDefault="00711743" w:rsidP="007D27B0">
      <w:pPr>
        <w:tabs>
          <w:tab w:val="left" w:pos="-851"/>
        </w:tabs>
        <w:ind w:left="4678"/>
        <w:jc w:val="both"/>
        <w:rPr>
          <w:rFonts w:asciiTheme="minorHAnsi" w:hAnsiTheme="minorHAnsi"/>
          <w:sz w:val="22"/>
          <w:szCs w:val="22"/>
        </w:rPr>
      </w:pPr>
    </w:p>
    <w:p w:rsidR="00711743" w:rsidRPr="00B4646A" w:rsidRDefault="00711743" w:rsidP="007D27B0">
      <w:pPr>
        <w:tabs>
          <w:tab w:val="left" w:pos="-851"/>
        </w:tabs>
        <w:ind w:left="4678"/>
        <w:jc w:val="both"/>
        <w:rPr>
          <w:rFonts w:asciiTheme="minorHAnsi" w:hAnsiTheme="minorHAnsi"/>
          <w:sz w:val="22"/>
          <w:szCs w:val="22"/>
        </w:rPr>
      </w:pPr>
    </w:p>
    <w:p w:rsidR="00711743" w:rsidRPr="00B4646A" w:rsidRDefault="00711743"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от Сидоровой Марии Николаевны</w:t>
      </w:r>
    </w:p>
    <w:p w:rsidR="00711743" w:rsidRPr="00B4646A" w:rsidRDefault="00711743" w:rsidP="007D27B0">
      <w:pPr>
        <w:tabs>
          <w:tab w:val="left" w:pos="-851"/>
        </w:tabs>
        <w:ind w:left="4678"/>
        <w:jc w:val="both"/>
        <w:rPr>
          <w:rFonts w:asciiTheme="minorHAnsi" w:hAnsiTheme="minorHAnsi"/>
          <w:sz w:val="22"/>
          <w:szCs w:val="22"/>
        </w:rPr>
      </w:pPr>
      <w:r w:rsidRPr="00B4646A">
        <w:rPr>
          <w:rFonts w:asciiTheme="minorHAnsi" w:hAnsiTheme="minorHAnsi"/>
          <w:sz w:val="22"/>
          <w:szCs w:val="22"/>
        </w:rPr>
        <w:t>Адрес для ответа: ___________________</w:t>
      </w:r>
    </w:p>
    <w:p w:rsidR="00942510" w:rsidRPr="007C33BA" w:rsidRDefault="00942510" w:rsidP="007D27B0">
      <w:pPr>
        <w:tabs>
          <w:tab w:val="left" w:pos="-851"/>
        </w:tabs>
        <w:rPr>
          <w:rFonts w:asciiTheme="minorHAnsi" w:hAnsiTheme="minorHAnsi"/>
        </w:rPr>
      </w:pPr>
    </w:p>
    <w:p w:rsidR="00942510" w:rsidRPr="00BB3279" w:rsidRDefault="00942510" w:rsidP="007D27B0">
      <w:pPr>
        <w:tabs>
          <w:tab w:val="left" w:pos="-851"/>
        </w:tabs>
        <w:jc w:val="center"/>
        <w:rPr>
          <w:rFonts w:asciiTheme="minorHAnsi" w:hAnsiTheme="minorHAnsi"/>
          <w:b/>
          <w:sz w:val="22"/>
          <w:szCs w:val="22"/>
        </w:rPr>
      </w:pPr>
      <w:r w:rsidRPr="00BB3279">
        <w:rPr>
          <w:rFonts w:asciiTheme="minorHAnsi" w:hAnsiTheme="minorHAnsi"/>
          <w:b/>
          <w:sz w:val="22"/>
          <w:szCs w:val="22"/>
        </w:rPr>
        <w:t>ЗАЯВЛЕНИЕ</w:t>
      </w:r>
    </w:p>
    <w:p w:rsidR="00711743" w:rsidRPr="00BB3279" w:rsidRDefault="00711743" w:rsidP="007D27B0">
      <w:pPr>
        <w:ind w:firstLine="709"/>
        <w:jc w:val="both"/>
        <w:rPr>
          <w:rFonts w:asciiTheme="minorHAnsi" w:hAnsiTheme="minorHAnsi"/>
          <w:iCs/>
          <w:sz w:val="22"/>
          <w:szCs w:val="22"/>
        </w:rPr>
      </w:pPr>
      <w:r w:rsidRPr="00BB3279">
        <w:rPr>
          <w:rFonts w:asciiTheme="minorHAnsi" w:hAnsiTheme="minorHAnsi"/>
          <w:sz w:val="22"/>
          <w:szCs w:val="22"/>
        </w:rPr>
        <w:t>Ставлю Вас в известность, что мой сын</w:t>
      </w:r>
      <w:r w:rsidR="00237C94" w:rsidRPr="00BB3279">
        <w:rPr>
          <w:rFonts w:asciiTheme="minorHAnsi" w:hAnsiTheme="minorHAnsi"/>
          <w:sz w:val="22"/>
          <w:szCs w:val="22"/>
        </w:rPr>
        <w:t xml:space="preserve">, </w:t>
      </w:r>
      <w:r w:rsidR="00D06327" w:rsidRPr="00BB3279">
        <w:rPr>
          <w:rFonts w:asciiTheme="minorHAnsi" w:hAnsiTheme="minorHAnsi"/>
          <w:i/>
          <w:sz w:val="22"/>
          <w:szCs w:val="22"/>
        </w:rPr>
        <w:t>ФИО</w:t>
      </w:r>
      <w:r w:rsidRPr="00BB3279">
        <w:rPr>
          <w:rFonts w:asciiTheme="minorHAnsi" w:hAnsiTheme="minorHAnsi"/>
          <w:sz w:val="22"/>
          <w:szCs w:val="22"/>
        </w:rPr>
        <w:t xml:space="preserve">, </w:t>
      </w:r>
      <w:r w:rsidR="00237C94" w:rsidRPr="00BB3279">
        <w:rPr>
          <w:rFonts w:asciiTheme="minorHAnsi" w:hAnsiTheme="minorHAnsi"/>
          <w:sz w:val="22"/>
          <w:szCs w:val="22"/>
        </w:rPr>
        <w:t>военнослужащий</w:t>
      </w:r>
      <w:r w:rsidRPr="00BB3279">
        <w:rPr>
          <w:rFonts w:asciiTheme="minorHAnsi" w:hAnsiTheme="minorHAnsi"/>
          <w:sz w:val="22"/>
          <w:szCs w:val="22"/>
        </w:rPr>
        <w:t xml:space="preserve"> в/</w:t>
      </w:r>
      <w:proofErr w:type="gramStart"/>
      <w:r w:rsidRPr="00BB3279">
        <w:rPr>
          <w:rFonts w:asciiTheme="minorHAnsi" w:hAnsiTheme="minorHAnsi"/>
          <w:sz w:val="22"/>
          <w:szCs w:val="22"/>
        </w:rPr>
        <w:t>ч</w:t>
      </w:r>
      <w:proofErr w:type="gramEnd"/>
      <w:r w:rsidRPr="00BB3279">
        <w:rPr>
          <w:rFonts w:asciiTheme="minorHAnsi" w:hAnsiTheme="minorHAnsi"/>
          <w:sz w:val="22"/>
          <w:szCs w:val="22"/>
        </w:rPr>
        <w:t xml:space="preserve"> 00000, проходящий военную службу по призыву/контракту, не выдержал истязани</w:t>
      </w:r>
      <w:r w:rsidR="007B2144" w:rsidRPr="00BB3279">
        <w:rPr>
          <w:rFonts w:asciiTheme="minorHAnsi" w:hAnsiTheme="minorHAnsi"/>
          <w:sz w:val="22"/>
          <w:szCs w:val="22"/>
        </w:rPr>
        <w:t>й, избиений и пыток со стороны...</w:t>
      </w:r>
      <w:r w:rsidRPr="00BB3279">
        <w:rPr>
          <w:rFonts w:asciiTheme="minorHAnsi" w:hAnsiTheme="minorHAnsi"/>
          <w:sz w:val="22"/>
          <w:szCs w:val="22"/>
        </w:rPr>
        <w:t xml:space="preserve"> </w:t>
      </w:r>
      <w:r w:rsidR="007B2144" w:rsidRPr="00BB3279">
        <w:rPr>
          <w:rFonts w:asciiTheme="minorHAnsi" w:hAnsiTheme="minorHAnsi"/>
          <w:i/>
          <w:iCs/>
          <w:sz w:val="22"/>
          <w:szCs w:val="22"/>
        </w:rPr>
        <w:t>(кратко писать произошедшее)</w:t>
      </w:r>
      <w:r w:rsidR="007B2144" w:rsidRPr="00BB3279">
        <w:rPr>
          <w:rFonts w:asciiTheme="minorHAnsi" w:hAnsiTheme="minorHAnsi"/>
          <w:iCs/>
          <w:sz w:val="22"/>
          <w:szCs w:val="22"/>
        </w:rPr>
        <w:t>.</w:t>
      </w:r>
    </w:p>
    <w:p w:rsidR="00711743" w:rsidRPr="00BB3279" w:rsidRDefault="00711743" w:rsidP="007D27B0">
      <w:pPr>
        <w:ind w:firstLine="709"/>
        <w:jc w:val="both"/>
        <w:rPr>
          <w:rFonts w:asciiTheme="minorHAnsi" w:hAnsiTheme="minorHAnsi"/>
          <w:sz w:val="22"/>
          <w:szCs w:val="22"/>
        </w:rPr>
      </w:pPr>
      <w:r w:rsidRPr="00BB3279">
        <w:rPr>
          <w:rFonts w:asciiTheme="minorHAnsi" w:hAnsiTheme="minorHAnsi"/>
          <w:sz w:val="22"/>
          <w:szCs w:val="22"/>
        </w:rPr>
        <w:t xml:space="preserve">В результате </w:t>
      </w:r>
      <w:r w:rsidR="00A80777" w:rsidRPr="00BB3279">
        <w:rPr>
          <w:rFonts w:asciiTheme="minorHAnsi" w:hAnsiTheme="minorHAnsi"/>
          <w:sz w:val="22"/>
          <w:szCs w:val="22"/>
        </w:rPr>
        <w:t>(</w:t>
      </w:r>
      <w:r w:rsidR="00A80777" w:rsidRPr="00BB3279">
        <w:rPr>
          <w:rFonts w:asciiTheme="minorHAnsi" w:hAnsiTheme="minorHAnsi"/>
          <w:i/>
          <w:sz w:val="22"/>
          <w:szCs w:val="22"/>
        </w:rPr>
        <w:t>дата)</w:t>
      </w:r>
      <w:r w:rsidRPr="00BB3279">
        <w:rPr>
          <w:rFonts w:asciiTheme="minorHAnsi" w:hAnsiTheme="minorHAnsi"/>
          <w:sz w:val="22"/>
          <w:szCs w:val="22"/>
        </w:rPr>
        <w:t xml:space="preserve"> он был вынужден оставить часть в с</w:t>
      </w:r>
      <w:r w:rsidR="002D351E" w:rsidRPr="00BB3279">
        <w:rPr>
          <w:rFonts w:asciiTheme="minorHAnsi" w:hAnsiTheme="minorHAnsi"/>
          <w:sz w:val="22"/>
          <w:szCs w:val="22"/>
        </w:rPr>
        <w:t>остоянии крайней необходимости.</w:t>
      </w:r>
    </w:p>
    <w:p w:rsidR="00711743" w:rsidRPr="00BB3279" w:rsidRDefault="00711743" w:rsidP="007D27B0">
      <w:pPr>
        <w:ind w:firstLine="709"/>
        <w:jc w:val="both"/>
        <w:rPr>
          <w:rFonts w:asciiTheme="minorHAnsi" w:hAnsiTheme="minorHAnsi"/>
          <w:sz w:val="22"/>
          <w:szCs w:val="22"/>
        </w:rPr>
      </w:pPr>
      <w:r w:rsidRPr="00BB3279">
        <w:rPr>
          <w:rFonts w:asciiTheme="minorHAnsi" w:hAnsiTheme="minorHAnsi"/>
          <w:sz w:val="22"/>
          <w:szCs w:val="22"/>
        </w:rPr>
        <w:t xml:space="preserve">Обращаю Ваше внимание, что со стороны офицерского состава никакой реакции на незаконные действия военнослужащих не было. </w:t>
      </w:r>
    </w:p>
    <w:p w:rsidR="00711743" w:rsidRPr="00BB3279" w:rsidRDefault="00711743" w:rsidP="007D27B0">
      <w:pPr>
        <w:ind w:firstLine="709"/>
        <w:jc w:val="both"/>
        <w:rPr>
          <w:rFonts w:asciiTheme="minorHAnsi" w:hAnsiTheme="minorHAnsi"/>
          <w:sz w:val="22"/>
          <w:szCs w:val="22"/>
        </w:rPr>
      </w:pPr>
      <w:r w:rsidRPr="00BB3279">
        <w:rPr>
          <w:rFonts w:asciiTheme="minorHAnsi" w:hAnsiTheme="minorHAnsi"/>
          <w:sz w:val="22"/>
          <w:szCs w:val="22"/>
        </w:rPr>
        <w:t xml:space="preserve">Офицеры не смогли защитить моего сына и обеспечить ему нормальные условия службы. </w:t>
      </w:r>
    </w:p>
    <w:p w:rsidR="00711743" w:rsidRPr="00BB3279" w:rsidRDefault="00711743" w:rsidP="007D27B0">
      <w:pPr>
        <w:ind w:firstLine="709"/>
        <w:jc w:val="both"/>
        <w:rPr>
          <w:rFonts w:asciiTheme="minorHAnsi" w:hAnsiTheme="minorHAnsi"/>
          <w:i/>
          <w:iCs/>
          <w:sz w:val="22"/>
          <w:szCs w:val="22"/>
        </w:rPr>
      </w:pPr>
      <w:r w:rsidRPr="00BB3279">
        <w:rPr>
          <w:rFonts w:asciiTheme="minorHAnsi" w:hAnsiTheme="minorHAnsi"/>
          <w:sz w:val="22"/>
          <w:szCs w:val="22"/>
        </w:rPr>
        <w:t>Мой сын был подвергнут пыткам, чем в его отношении была нарушена ст. 3 Европейской конвенции о защите п</w:t>
      </w:r>
      <w:r w:rsidR="00DE0AA5" w:rsidRPr="00BB3279">
        <w:rPr>
          <w:rFonts w:asciiTheme="minorHAnsi" w:hAnsiTheme="minorHAnsi"/>
          <w:sz w:val="22"/>
          <w:szCs w:val="22"/>
        </w:rPr>
        <w:t>рав человека и основных свобод.</w:t>
      </w:r>
    </w:p>
    <w:p w:rsidR="00711743" w:rsidRPr="00BB3279" w:rsidRDefault="00711743" w:rsidP="007D27B0">
      <w:pPr>
        <w:ind w:firstLine="709"/>
        <w:jc w:val="both"/>
        <w:rPr>
          <w:rFonts w:asciiTheme="minorHAnsi" w:hAnsiTheme="minorHAnsi"/>
          <w:sz w:val="22"/>
          <w:szCs w:val="22"/>
        </w:rPr>
      </w:pPr>
      <w:r w:rsidRPr="00BB3279">
        <w:rPr>
          <w:rFonts w:asciiTheme="minorHAnsi" w:hAnsiTheme="minorHAnsi"/>
          <w:sz w:val="22"/>
          <w:szCs w:val="22"/>
        </w:rPr>
        <w:t xml:space="preserve">Состояние здоровья моего сына серьезно ухудшилось </w:t>
      </w:r>
      <w:r w:rsidRPr="00BB3279">
        <w:rPr>
          <w:rFonts w:asciiTheme="minorHAnsi" w:hAnsiTheme="minorHAnsi"/>
          <w:i/>
          <w:iCs/>
          <w:sz w:val="22"/>
          <w:szCs w:val="22"/>
        </w:rPr>
        <w:t>(кратко описать симптомы)</w:t>
      </w:r>
      <w:r w:rsidRPr="00BB3279">
        <w:rPr>
          <w:rFonts w:asciiTheme="minorHAnsi" w:hAnsiTheme="minorHAnsi"/>
          <w:sz w:val="22"/>
          <w:szCs w:val="22"/>
        </w:rPr>
        <w:t>.</w:t>
      </w:r>
    </w:p>
    <w:p w:rsidR="004D78E4" w:rsidRPr="00BB3279" w:rsidRDefault="004D78E4" w:rsidP="007D27B0">
      <w:pPr>
        <w:ind w:firstLine="709"/>
        <w:jc w:val="both"/>
        <w:rPr>
          <w:rFonts w:asciiTheme="minorHAnsi" w:hAnsiTheme="minorHAnsi"/>
          <w:sz w:val="22"/>
          <w:szCs w:val="22"/>
        </w:rPr>
      </w:pPr>
      <w:r w:rsidRPr="00BB3279">
        <w:rPr>
          <w:rFonts w:asciiTheme="minorHAnsi" w:hAnsiTheme="minorHAnsi"/>
          <w:sz w:val="22"/>
          <w:szCs w:val="22"/>
        </w:rPr>
        <w:t>Учитывая вышеизложенное,</w:t>
      </w:r>
    </w:p>
    <w:p w:rsidR="00711743" w:rsidRPr="00BB3279" w:rsidRDefault="004D78E4" w:rsidP="007D27B0">
      <w:pPr>
        <w:ind w:firstLine="709"/>
        <w:jc w:val="center"/>
        <w:rPr>
          <w:rFonts w:asciiTheme="minorHAnsi" w:hAnsiTheme="minorHAnsi"/>
          <w:sz w:val="22"/>
          <w:szCs w:val="22"/>
        </w:rPr>
      </w:pPr>
      <w:r w:rsidRPr="00BB3279">
        <w:rPr>
          <w:rFonts w:asciiTheme="minorHAnsi" w:hAnsiTheme="minorHAnsi"/>
          <w:sz w:val="22"/>
          <w:szCs w:val="22"/>
        </w:rPr>
        <w:t>ПРОШУ:</w:t>
      </w:r>
    </w:p>
    <w:p w:rsidR="00711743" w:rsidRPr="00BB3279" w:rsidRDefault="00711743" w:rsidP="007D27B0">
      <w:pPr>
        <w:numPr>
          <w:ilvl w:val="0"/>
          <w:numId w:val="13"/>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Предоставить в соответствии со ст. 13 Европейской Конвенции о защите прав человека и основных свобод для моего сына </w:t>
      </w:r>
      <w:r w:rsidR="00D06327" w:rsidRPr="00BB3279">
        <w:rPr>
          <w:rFonts w:asciiTheme="minorHAnsi" w:hAnsiTheme="minorHAnsi"/>
          <w:i/>
          <w:sz w:val="22"/>
          <w:szCs w:val="22"/>
        </w:rPr>
        <w:t>ФИО</w:t>
      </w:r>
      <w:r w:rsidRPr="00BB3279">
        <w:rPr>
          <w:rFonts w:asciiTheme="minorHAnsi" w:hAnsiTheme="minorHAnsi"/>
          <w:sz w:val="22"/>
          <w:szCs w:val="22"/>
        </w:rPr>
        <w:t xml:space="preserve"> эффективное средство правовой защиты.</w:t>
      </w:r>
    </w:p>
    <w:p w:rsidR="00711743" w:rsidRPr="00BB3279" w:rsidRDefault="00457E58" w:rsidP="007D27B0">
      <w:pPr>
        <w:pStyle w:val="a3"/>
        <w:numPr>
          <w:ilvl w:val="0"/>
          <w:numId w:val="13"/>
        </w:numPr>
        <w:ind w:left="0" w:firstLine="284"/>
        <w:jc w:val="both"/>
        <w:rPr>
          <w:rFonts w:asciiTheme="minorHAnsi" w:hAnsiTheme="minorHAnsi"/>
          <w:sz w:val="22"/>
          <w:szCs w:val="22"/>
        </w:rPr>
      </w:pPr>
      <w:r w:rsidRPr="00BB3279">
        <w:rPr>
          <w:rFonts w:asciiTheme="minorHAnsi" w:hAnsiTheme="minorHAnsi"/>
          <w:sz w:val="22"/>
          <w:szCs w:val="22"/>
        </w:rPr>
        <w:t xml:space="preserve">В соответствии с Федеральным законом  «О государственной защите потерпевших, свидетелей и иных участников уголовного судопроизводства» обеспечить безопасность </w:t>
      </w:r>
      <w:r w:rsidRPr="00BB3279">
        <w:rPr>
          <w:rFonts w:asciiTheme="minorHAnsi" w:hAnsiTheme="minorHAnsi"/>
          <w:i/>
          <w:sz w:val="22"/>
          <w:szCs w:val="22"/>
        </w:rPr>
        <w:t>ФИО</w:t>
      </w:r>
      <w:r w:rsidRPr="00BB3279">
        <w:rPr>
          <w:rFonts w:asciiTheme="minorHAnsi" w:hAnsiTheme="minorHAnsi"/>
          <w:sz w:val="22"/>
          <w:szCs w:val="22"/>
        </w:rPr>
        <w:t xml:space="preserve"> и иных лиц, ставших свидетелями совершенных преступлений.</w:t>
      </w:r>
    </w:p>
    <w:p w:rsidR="004A501C" w:rsidRPr="00BB3279" w:rsidRDefault="004A501C" w:rsidP="007D27B0">
      <w:pPr>
        <w:numPr>
          <w:ilvl w:val="0"/>
          <w:numId w:val="13"/>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В порядке ст.ст. 144, 145 УПК РФ провести проверку и при наличии оснований возбудить уголовное дело в отношении лиц, виновных в совершении преступлений в отношении </w:t>
      </w:r>
      <w:r w:rsidRPr="00BB3279">
        <w:rPr>
          <w:rFonts w:asciiTheme="minorHAnsi" w:hAnsiTheme="minorHAnsi"/>
          <w:i/>
          <w:sz w:val="22"/>
          <w:szCs w:val="22"/>
        </w:rPr>
        <w:t>ФИО</w:t>
      </w:r>
      <w:r w:rsidRPr="00BB3279">
        <w:rPr>
          <w:rFonts w:asciiTheme="minorHAnsi" w:hAnsiTheme="minorHAnsi"/>
          <w:sz w:val="22"/>
          <w:szCs w:val="22"/>
        </w:rPr>
        <w:t>.</w:t>
      </w:r>
    </w:p>
    <w:p w:rsidR="00711743" w:rsidRPr="00BB3279" w:rsidRDefault="00711743" w:rsidP="007D27B0">
      <w:pPr>
        <w:numPr>
          <w:ilvl w:val="0"/>
          <w:numId w:val="13"/>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Направить моего сына </w:t>
      </w:r>
      <w:r w:rsidRPr="00BB3279">
        <w:rPr>
          <w:rFonts w:asciiTheme="minorHAnsi" w:hAnsiTheme="minorHAnsi"/>
          <w:i/>
          <w:sz w:val="22"/>
          <w:szCs w:val="22"/>
        </w:rPr>
        <w:t>ФИО</w:t>
      </w:r>
      <w:r w:rsidRPr="00BB3279">
        <w:rPr>
          <w:rFonts w:asciiTheme="minorHAnsi" w:hAnsiTheme="minorHAnsi"/>
          <w:sz w:val="22"/>
          <w:szCs w:val="22"/>
        </w:rPr>
        <w:t xml:space="preserve"> </w:t>
      </w:r>
      <w:r w:rsidR="00111D97" w:rsidRPr="00BB3279">
        <w:rPr>
          <w:rFonts w:asciiTheme="minorHAnsi" w:hAnsiTheme="minorHAnsi"/>
          <w:sz w:val="22"/>
          <w:szCs w:val="22"/>
        </w:rPr>
        <w:t>в госпиталь для проведения ВВК с целью определения категории годности к военной службе.</w:t>
      </w:r>
    </w:p>
    <w:p w:rsidR="00711743" w:rsidRPr="00BB3279" w:rsidRDefault="00711743" w:rsidP="007D27B0">
      <w:pPr>
        <w:numPr>
          <w:ilvl w:val="0"/>
          <w:numId w:val="13"/>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Не возбуждать в отношении моего сына </w:t>
      </w:r>
      <w:r w:rsidRPr="00BB3279">
        <w:rPr>
          <w:rFonts w:asciiTheme="minorHAnsi" w:hAnsiTheme="minorHAnsi"/>
          <w:i/>
          <w:sz w:val="22"/>
          <w:szCs w:val="22"/>
        </w:rPr>
        <w:t>ФИО</w:t>
      </w:r>
      <w:r w:rsidRPr="00BB3279">
        <w:rPr>
          <w:rFonts w:asciiTheme="minorHAnsi" w:hAnsiTheme="minorHAnsi"/>
          <w:sz w:val="22"/>
          <w:szCs w:val="22"/>
        </w:rPr>
        <w:t xml:space="preserve"> уголовное дело по ст. 337 УК РФ.</w:t>
      </w:r>
    </w:p>
    <w:p w:rsidR="00711743" w:rsidRPr="00BB3279" w:rsidRDefault="00711743" w:rsidP="007D27B0">
      <w:pPr>
        <w:numPr>
          <w:ilvl w:val="0"/>
          <w:numId w:val="13"/>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Уведомить о результатах рассмотрения заявления, выслать копию принятого постановления. </w:t>
      </w:r>
    </w:p>
    <w:p w:rsidR="00711743" w:rsidRPr="00BB3279" w:rsidRDefault="00711743" w:rsidP="007D27B0">
      <w:pPr>
        <w:tabs>
          <w:tab w:val="left" w:pos="720"/>
        </w:tabs>
        <w:jc w:val="both"/>
        <w:rPr>
          <w:rFonts w:asciiTheme="minorHAnsi" w:hAnsiTheme="minorHAnsi"/>
          <w:sz w:val="22"/>
          <w:szCs w:val="22"/>
        </w:rPr>
      </w:pPr>
    </w:p>
    <w:p w:rsidR="00711743" w:rsidRPr="00BB3279" w:rsidRDefault="00711743" w:rsidP="007D27B0">
      <w:pPr>
        <w:tabs>
          <w:tab w:val="left" w:pos="1440"/>
        </w:tabs>
        <w:ind w:left="720"/>
        <w:jc w:val="both"/>
        <w:rPr>
          <w:rFonts w:asciiTheme="minorHAnsi" w:hAnsiTheme="minorHAnsi"/>
          <w:sz w:val="22"/>
          <w:szCs w:val="22"/>
        </w:rPr>
      </w:pPr>
    </w:p>
    <w:p w:rsidR="00711743" w:rsidRPr="00BB3279" w:rsidRDefault="00711743" w:rsidP="007D27B0">
      <w:pPr>
        <w:jc w:val="both"/>
        <w:rPr>
          <w:rFonts w:asciiTheme="minorHAnsi" w:hAnsiTheme="minorHAnsi"/>
          <w:sz w:val="22"/>
          <w:szCs w:val="22"/>
        </w:rPr>
      </w:pPr>
      <w:r w:rsidRPr="00BB3279">
        <w:rPr>
          <w:rFonts w:asciiTheme="minorHAnsi" w:hAnsiTheme="minorHAnsi"/>
          <w:sz w:val="22"/>
          <w:szCs w:val="22"/>
        </w:rPr>
        <w:t>Приложения:</w:t>
      </w:r>
    </w:p>
    <w:p w:rsidR="00711743" w:rsidRPr="00BB3279" w:rsidRDefault="00711743" w:rsidP="007D27B0">
      <w:pPr>
        <w:jc w:val="both"/>
        <w:rPr>
          <w:rFonts w:asciiTheme="minorHAnsi" w:hAnsiTheme="minorHAnsi"/>
          <w:sz w:val="22"/>
          <w:szCs w:val="22"/>
        </w:rPr>
      </w:pPr>
    </w:p>
    <w:p w:rsidR="00711743" w:rsidRDefault="00E12329" w:rsidP="007D27B0">
      <w:pPr>
        <w:numPr>
          <w:ilvl w:val="0"/>
          <w:numId w:val="14"/>
        </w:numPr>
        <w:tabs>
          <w:tab w:val="left" w:pos="-993"/>
        </w:tabs>
        <w:ind w:left="284" w:hanging="284"/>
        <w:jc w:val="both"/>
        <w:rPr>
          <w:rFonts w:asciiTheme="minorHAnsi" w:hAnsiTheme="minorHAnsi"/>
          <w:sz w:val="22"/>
          <w:szCs w:val="22"/>
        </w:rPr>
      </w:pPr>
      <w:r w:rsidRPr="00BB3279">
        <w:rPr>
          <w:rFonts w:asciiTheme="minorHAnsi" w:hAnsiTheme="minorHAnsi"/>
          <w:sz w:val="22"/>
          <w:szCs w:val="22"/>
        </w:rPr>
        <w:t>Заявление (объяснение)</w:t>
      </w:r>
      <w:r w:rsidR="00711743" w:rsidRPr="00BB3279">
        <w:rPr>
          <w:rFonts w:asciiTheme="minorHAnsi" w:hAnsiTheme="minorHAnsi"/>
          <w:sz w:val="22"/>
          <w:szCs w:val="22"/>
        </w:rPr>
        <w:t xml:space="preserve"> моего сына </w:t>
      </w:r>
      <w:r w:rsidR="00711743" w:rsidRPr="00BB3279">
        <w:rPr>
          <w:rFonts w:asciiTheme="minorHAnsi" w:hAnsiTheme="minorHAnsi"/>
          <w:i/>
          <w:sz w:val="22"/>
          <w:szCs w:val="22"/>
        </w:rPr>
        <w:t>ФИО</w:t>
      </w:r>
      <w:r w:rsidR="00711743" w:rsidRPr="00BB3279">
        <w:rPr>
          <w:rFonts w:asciiTheme="minorHAnsi" w:hAnsiTheme="minorHAnsi"/>
          <w:sz w:val="22"/>
          <w:szCs w:val="22"/>
        </w:rPr>
        <w:t xml:space="preserve"> </w:t>
      </w:r>
      <w:r w:rsidRPr="00BB3279">
        <w:rPr>
          <w:rFonts w:asciiTheme="minorHAnsi" w:hAnsiTheme="minorHAnsi"/>
          <w:sz w:val="22"/>
          <w:szCs w:val="22"/>
        </w:rPr>
        <w:t xml:space="preserve">на имя </w:t>
      </w:r>
      <w:r w:rsidR="00711743" w:rsidRPr="00BB3279">
        <w:rPr>
          <w:rFonts w:asciiTheme="minorHAnsi" w:hAnsiTheme="minorHAnsi"/>
          <w:sz w:val="22"/>
          <w:szCs w:val="22"/>
        </w:rPr>
        <w:t>руководител</w:t>
      </w:r>
      <w:r w:rsidRPr="00BB3279">
        <w:rPr>
          <w:rFonts w:asciiTheme="minorHAnsi" w:hAnsiTheme="minorHAnsi"/>
          <w:sz w:val="22"/>
          <w:szCs w:val="22"/>
        </w:rPr>
        <w:t>я</w:t>
      </w:r>
      <w:r w:rsidR="00711743" w:rsidRPr="00BB3279">
        <w:rPr>
          <w:rFonts w:asciiTheme="minorHAnsi" w:hAnsiTheme="minorHAnsi"/>
          <w:sz w:val="22"/>
          <w:szCs w:val="22"/>
        </w:rPr>
        <w:t xml:space="preserve"> военно</w:t>
      </w:r>
      <w:r w:rsidRPr="00BB3279">
        <w:rPr>
          <w:rFonts w:asciiTheme="minorHAnsi" w:hAnsiTheme="minorHAnsi"/>
          <w:sz w:val="22"/>
          <w:szCs w:val="22"/>
        </w:rPr>
        <w:t xml:space="preserve">го </w:t>
      </w:r>
      <w:r w:rsidR="00711743" w:rsidRPr="00BB3279">
        <w:rPr>
          <w:rFonts w:asciiTheme="minorHAnsi" w:hAnsiTheme="minorHAnsi"/>
          <w:sz w:val="22"/>
          <w:szCs w:val="22"/>
        </w:rPr>
        <w:t>следственного отдела по Санкт-Петербургскому гарнизону</w:t>
      </w:r>
      <w:r w:rsidRPr="00BB3279">
        <w:rPr>
          <w:rFonts w:asciiTheme="minorHAnsi" w:hAnsiTheme="minorHAnsi"/>
          <w:sz w:val="22"/>
          <w:szCs w:val="22"/>
        </w:rPr>
        <w:t xml:space="preserve"> и военного прокурора Санкт-Петербургского гарнизона</w:t>
      </w:r>
      <w:r w:rsidR="00711743" w:rsidRPr="00BB3279">
        <w:rPr>
          <w:rFonts w:asciiTheme="minorHAnsi" w:hAnsiTheme="minorHAnsi"/>
          <w:sz w:val="22"/>
          <w:szCs w:val="22"/>
        </w:rPr>
        <w:t>.</w:t>
      </w:r>
    </w:p>
    <w:p w:rsidR="000E229A" w:rsidRPr="00BB3279" w:rsidRDefault="000E229A" w:rsidP="007D27B0">
      <w:pPr>
        <w:numPr>
          <w:ilvl w:val="0"/>
          <w:numId w:val="14"/>
        </w:numPr>
        <w:tabs>
          <w:tab w:val="left" w:pos="-993"/>
        </w:tabs>
        <w:ind w:left="284" w:hanging="284"/>
        <w:jc w:val="both"/>
        <w:rPr>
          <w:rFonts w:asciiTheme="minorHAnsi" w:hAnsiTheme="minorHAnsi"/>
          <w:sz w:val="22"/>
          <w:szCs w:val="22"/>
        </w:rPr>
      </w:pPr>
      <w:r>
        <w:rPr>
          <w:rFonts w:asciiTheme="minorHAnsi" w:hAnsiTheme="minorHAnsi"/>
          <w:sz w:val="22"/>
          <w:szCs w:val="22"/>
        </w:rPr>
        <w:t>Рапорт моего сына о применении мер государственной защиты.</w:t>
      </w:r>
    </w:p>
    <w:p w:rsidR="00711743" w:rsidRPr="00BB3279" w:rsidRDefault="00711743" w:rsidP="007D27B0">
      <w:pPr>
        <w:numPr>
          <w:ilvl w:val="0"/>
          <w:numId w:val="14"/>
        </w:numPr>
        <w:tabs>
          <w:tab w:val="left" w:pos="-993"/>
        </w:tabs>
        <w:ind w:left="284" w:hanging="284"/>
        <w:jc w:val="both"/>
        <w:rPr>
          <w:rFonts w:asciiTheme="minorHAnsi" w:hAnsiTheme="minorHAnsi"/>
          <w:i/>
          <w:iCs/>
          <w:sz w:val="22"/>
          <w:szCs w:val="22"/>
        </w:rPr>
      </w:pPr>
      <w:r w:rsidRPr="00BB3279">
        <w:rPr>
          <w:rFonts w:asciiTheme="minorHAnsi" w:hAnsiTheme="minorHAnsi"/>
          <w:sz w:val="22"/>
          <w:szCs w:val="22"/>
        </w:rPr>
        <w:t>Справка из травм</w:t>
      </w:r>
      <w:r w:rsidR="002D351E" w:rsidRPr="00BB3279">
        <w:rPr>
          <w:rFonts w:asciiTheme="minorHAnsi" w:hAnsiTheme="minorHAnsi"/>
          <w:sz w:val="22"/>
          <w:szCs w:val="22"/>
        </w:rPr>
        <w:t>а</w:t>
      </w:r>
      <w:r w:rsidRPr="00BB3279">
        <w:rPr>
          <w:rFonts w:asciiTheme="minorHAnsi" w:hAnsiTheme="minorHAnsi"/>
          <w:sz w:val="22"/>
          <w:szCs w:val="22"/>
        </w:rPr>
        <w:t xml:space="preserve">тологического пункта о телесных повреждениях </w:t>
      </w:r>
      <w:r w:rsidRPr="00BB3279">
        <w:rPr>
          <w:rFonts w:asciiTheme="minorHAnsi" w:hAnsiTheme="minorHAnsi"/>
          <w:i/>
          <w:iCs/>
          <w:sz w:val="22"/>
          <w:szCs w:val="22"/>
        </w:rPr>
        <w:t>(или другие документы о побоях)</w:t>
      </w:r>
      <w:r w:rsidR="00B31122" w:rsidRPr="00BB3279">
        <w:rPr>
          <w:rFonts w:asciiTheme="minorHAnsi" w:hAnsiTheme="minorHAnsi"/>
          <w:i/>
          <w:iCs/>
          <w:sz w:val="22"/>
          <w:szCs w:val="22"/>
        </w:rPr>
        <w:t>.</w:t>
      </w:r>
    </w:p>
    <w:p w:rsidR="00711743" w:rsidRPr="00BB3279" w:rsidRDefault="00711743" w:rsidP="007D27B0">
      <w:pPr>
        <w:jc w:val="both"/>
        <w:rPr>
          <w:rFonts w:asciiTheme="minorHAnsi" w:hAnsiTheme="minorHAnsi"/>
          <w:sz w:val="22"/>
          <w:szCs w:val="22"/>
        </w:rPr>
      </w:pPr>
    </w:p>
    <w:p w:rsidR="00711743" w:rsidRPr="00BB3279" w:rsidRDefault="00711743" w:rsidP="007D27B0">
      <w:pPr>
        <w:jc w:val="both"/>
        <w:rPr>
          <w:rFonts w:asciiTheme="minorHAnsi" w:hAnsiTheme="minorHAnsi"/>
          <w:sz w:val="22"/>
          <w:szCs w:val="22"/>
        </w:rPr>
      </w:pPr>
    </w:p>
    <w:p w:rsidR="00711743" w:rsidRPr="00BB3279" w:rsidRDefault="00A7091D" w:rsidP="007D27B0">
      <w:pPr>
        <w:jc w:val="both"/>
        <w:rPr>
          <w:rFonts w:asciiTheme="minorHAnsi" w:hAnsiTheme="minorHAnsi"/>
          <w:sz w:val="22"/>
          <w:szCs w:val="22"/>
        </w:rPr>
      </w:pPr>
      <w:r w:rsidRPr="00BB3279">
        <w:rPr>
          <w:rFonts w:asciiTheme="minorHAnsi" w:hAnsiTheme="minorHAnsi"/>
          <w:i/>
          <w:sz w:val="22"/>
          <w:szCs w:val="22"/>
        </w:rPr>
        <w:t>дата</w:t>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Pr="00BB3279">
        <w:rPr>
          <w:rFonts w:asciiTheme="minorHAnsi" w:hAnsiTheme="minorHAnsi"/>
          <w:i/>
          <w:sz w:val="22"/>
          <w:szCs w:val="22"/>
        </w:rPr>
        <w:tab/>
      </w:r>
      <w:r w:rsidR="000F685A">
        <w:rPr>
          <w:rFonts w:asciiTheme="minorHAnsi" w:hAnsiTheme="minorHAnsi"/>
          <w:i/>
          <w:sz w:val="22"/>
          <w:szCs w:val="22"/>
        </w:rPr>
        <w:tab/>
        <w:t xml:space="preserve">         </w:t>
      </w:r>
      <w:r w:rsidR="000F685A" w:rsidRPr="000F685A">
        <w:rPr>
          <w:i/>
          <w:u w:val="single"/>
        </w:rPr>
        <w:t>Подпись</w:t>
      </w:r>
      <w:r w:rsidR="000F685A" w:rsidRPr="00BB3279">
        <w:rPr>
          <w:rFonts w:asciiTheme="minorHAnsi" w:hAnsiTheme="minorHAnsi"/>
          <w:sz w:val="22"/>
          <w:szCs w:val="22"/>
        </w:rPr>
        <w:t xml:space="preserve"> </w:t>
      </w:r>
      <w:r w:rsidRPr="00BB3279">
        <w:rPr>
          <w:rFonts w:asciiTheme="minorHAnsi" w:hAnsiTheme="minorHAnsi"/>
          <w:sz w:val="22"/>
          <w:szCs w:val="22"/>
        </w:rPr>
        <w:t>/Сидорова М.Н./</w:t>
      </w:r>
    </w:p>
    <w:p w:rsidR="00050EC7" w:rsidRPr="00BB3279" w:rsidRDefault="009471F6" w:rsidP="007D27B0">
      <w:pPr>
        <w:suppressAutoHyphens w:val="0"/>
        <w:spacing w:after="200"/>
        <w:jc w:val="center"/>
        <w:rPr>
          <w:rFonts w:asciiTheme="minorHAnsi" w:hAnsiTheme="minorHAnsi"/>
          <w:sz w:val="22"/>
          <w:szCs w:val="22"/>
        </w:rPr>
      </w:pPr>
      <w:r w:rsidRPr="007C33BA">
        <w:rPr>
          <w:rFonts w:asciiTheme="minorHAnsi" w:hAnsiTheme="minorHAnsi"/>
          <w:b/>
          <w:iCs/>
        </w:rPr>
        <w:lastRenderedPageBreak/>
        <w:t>О</w:t>
      </w:r>
      <w:r w:rsidR="001229C0" w:rsidRPr="007C33BA">
        <w:rPr>
          <w:rFonts w:asciiTheme="minorHAnsi" w:hAnsiTheme="minorHAnsi"/>
          <w:b/>
          <w:iCs/>
        </w:rPr>
        <w:t>БРАЗЕЦ</w:t>
      </w:r>
      <w:r w:rsidRPr="007C33BA">
        <w:rPr>
          <w:rFonts w:asciiTheme="minorHAnsi" w:hAnsiTheme="minorHAnsi"/>
          <w:b/>
          <w:iCs/>
        </w:rPr>
        <w:t xml:space="preserve"> № 2</w:t>
      </w:r>
    </w:p>
    <w:p w:rsidR="009471F6" w:rsidRPr="007C33BA" w:rsidRDefault="00CF4081" w:rsidP="007D27B0">
      <w:pPr>
        <w:jc w:val="center"/>
        <w:rPr>
          <w:rFonts w:asciiTheme="minorHAnsi" w:hAnsiTheme="minorHAnsi"/>
          <w:b/>
          <w:iCs/>
        </w:rPr>
      </w:pPr>
      <w:r w:rsidRPr="007C33BA">
        <w:rPr>
          <w:rFonts w:asciiTheme="minorHAnsi" w:hAnsiTheme="minorHAnsi"/>
          <w:b/>
          <w:iCs/>
        </w:rPr>
        <w:t>Заявление (объяснение) военнослужащего</w:t>
      </w:r>
    </w:p>
    <w:p w:rsidR="00CF4081" w:rsidRPr="007C33BA" w:rsidRDefault="00CF4081" w:rsidP="007D27B0">
      <w:pPr>
        <w:jc w:val="both"/>
        <w:rPr>
          <w:rFonts w:asciiTheme="minorHAnsi" w:hAnsiTheme="minorHAnsi"/>
          <w:iCs/>
        </w:rPr>
      </w:pPr>
    </w:p>
    <w:p w:rsidR="007E53F8" w:rsidRPr="00587072" w:rsidRDefault="007E53F8" w:rsidP="007D27B0">
      <w:pPr>
        <w:tabs>
          <w:tab w:val="left" w:pos="-851"/>
        </w:tabs>
        <w:ind w:left="4678"/>
        <w:jc w:val="both"/>
        <w:rPr>
          <w:rFonts w:asciiTheme="minorHAnsi" w:hAnsiTheme="minorHAnsi"/>
          <w:sz w:val="22"/>
          <w:szCs w:val="22"/>
        </w:rPr>
      </w:pPr>
      <w:r w:rsidRPr="00587072">
        <w:rPr>
          <w:rFonts w:asciiTheme="minorHAnsi" w:hAnsiTheme="minorHAnsi"/>
          <w:sz w:val="22"/>
          <w:szCs w:val="22"/>
        </w:rPr>
        <w:t>Руководителю военного следственного отдела по Санкт-Петербургскому гарнизону</w:t>
      </w:r>
    </w:p>
    <w:p w:rsidR="007E53F8" w:rsidRPr="00587072" w:rsidRDefault="007E53F8" w:rsidP="007D27B0">
      <w:pPr>
        <w:tabs>
          <w:tab w:val="left" w:pos="-851"/>
        </w:tabs>
        <w:ind w:left="4678"/>
        <w:jc w:val="both"/>
        <w:rPr>
          <w:rFonts w:asciiTheme="minorHAnsi" w:hAnsiTheme="minorHAnsi"/>
          <w:sz w:val="22"/>
          <w:szCs w:val="22"/>
        </w:rPr>
      </w:pPr>
      <w:r w:rsidRPr="00587072">
        <w:rPr>
          <w:rFonts w:asciiTheme="minorHAnsi" w:hAnsiTheme="minorHAnsi"/>
          <w:sz w:val="22"/>
          <w:szCs w:val="22"/>
        </w:rPr>
        <w:t xml:space="preserve">191187, г. Санкт-Петербург, ул. </w:t>
      </w:r>
      <w:proofErr w:type="gramStart"/>
      <w:r w:rsidRPr="00587072">
        <w:rPr>
          <w:rFonts w:asciiTheme="minorHAnsi" w:hAnsiTheme="minorHAnsi"/>
          <w:sz w:val="22"/>
          <w:szCs w:val="22"/>
        </w:rPr>
        <w:t>Шпалерная</w:t>
      </w:r>
      <w:proofErr w:type="gramEnd"/>
      <w:r w:rsidRPr="00587072">
        <w:rPr>
          <w:rFonts w:asciiTheme="minorHAnsi" w:hAnsiTheme="minorHAnsi"/>
          <w:sz w:val="22"/>
          <w:szCs w:val="22"/>
        </w:rPr>
        <w:t>, д. 19</w:t>
      </w:r>
    </w:p>
    <w:p w:rsidR="007E53F8" w:rsidRPr="00587072" w:rsidRDefault="007E53F8" w:rsidP="007D27B0">
      <w:pPr>
        <w:tabs>
          <w:tab w:val="left" w:pos="-851"/>
        </w:tabs>
        <w:ind w:left="4678"/>
        <w:jc w:val="both"/>
        <w:rPr>
          <w:rFonts w:asciiTheme="minorHAnsi" w:hAnsiTheme="minorHAnsi"/>
          <w:sz w:val="22"/>
          <w:szCs w:val="22"/>
        </w:rPr>
      </w:pPr>
    </w:p>
    <w:p w:rsidR="007E53F8" w:rsidRPr="00587072" w:rsidRDefault="007E53F8" w:rsidP="007D27B0">
      <w:pPr>
        <w:tabs>
          <w:tab w:val="left" w:pos="-851"/>
        </w:tabs>
        <w:ind w:left="4678"/>
        <w:jc w:val="both"/>
        <w:rPr>
          <w:rFonts w:asciiTheme="minorHAnsi" w:hAnsiTheme="minorHAnsi"/>
          <w:sz w:val="22"/>
          <w:szCs w:val="22"/>
        </w:rPr>
      </w:pPr>
      <w:r w:rsidRPr="00587072">
        <w:rPr>
          <w:rFonts w:asciiTheme="minorHAnsi" w:hAnsiTheme="minorHAnsi"/>
          <w:sz w:val="22"/>
          <w:szCs w:val="22"/>
        </w:rPr>
        <w:t>Военному прокурору Санкт-Петербургского гарнизона</w:t>
      </w:r>
    </w:p>
    <w:p w:rsidR="007E53F8" w:rsidRPr="00587072" w:rsidRDefault="007E53F8" w:rsidP="007D27B0">
      <w:pPr>
        <w:tabs>
          <w:tab w:val="left" w:pos="-851"/>
        </w:tabs>
        <w:ind w:left="4678"/>
        <w:jc w:val="both"/>
        <w:rPr>
          <w:rFonts w:asciiTheme="minorHAnsi" w:hAnsiTheme="minorHAnsi"/>
          <w:sz w:val="22"/>
          <w:szCs w:val="22"/>
        </w:rPr>
      </w:pPr>
      <w:r w:rsidRPr="00587072">
        <w:rPr>
          <w:rFonts w:asciiTheme="minorHAnsi" w:hAnsiTheme="minorHAnsi"/>
          <w:sz w:val="22"/>
          <w:szCs w:val="22"/>
        </w:rPr>
        <w:t xml:space="preserve">191187, г. Санкт-Петербург, ул. </w:t>
      </w:r>
      <w:proofErr w:type="gramStart"/>
      <w:r w:rsidRPr="00587072">
        <w:rPr>
          <w:rFonts w:asciiTheme="minorHAnsi" w:hAnsiTheme="minorHAnsi"/>
          <w:sz w:val="22"/>
          <w:szCs w:val="22"/>
        </w:rPr>
        <w:t>Шпалерная</w:t>
      </w:r>
      <w:proofErr w:type="gramEnd"/>
      <w:r w:rsidRPr="00587072">
        <w:rPr>
          <w:rFonts w:asciiTheme="minorHAnsi" w:hAnsiTheme="minorHAnsi"/>
          <w:sz w:val="22"/>
          <w:szCs w:val="22"/>
        </w:rPr>
        <w:t>, д. 19</w:t>
      </w:r>
    </w:p>
    <w:p w:rsidR="001E6F6D" w:rsidRPr="00587072" w:rsidRDefault="001E6F6D" w:rsidP="007D27B0">
      <w:pPr>
        <w:tabs>
          <w:tab w:val="left" w:pos="-851"/>
        </w:tabs>
        <w:ind w:left="4678"/>
        <w:jc w:val="both"/>
        <w:rPr>
          <w:rFonts w:asciiTheme="minorHAnsi" w:hAnsiTheme="minorHAnsi"/>
          <w:sz w:val="22"/>
          <w:szCs w:val="22"/>
        </w:rPr>
      </w:pPr>
    </w:p>
    <w:p w:rsidR="001E6F6D" w:rsidRPr="00587072" w:rsidRDefault="00BB3279" w:rsidP="007D27B0">
      <w:pPr>
        <w:tabs>
          <w:tab w:val="left" w:pos="-851"/>
        </w:tabs>
        <w:ind w:left="4678"/>
        <w:jc w:val="both"/>
        <w:rPr>
          <w:rFonts w:asciiTheme="minorHAnsi" w:hAnsiTheme="minorHAnsi"/>
          <w:sz w:val="22"/>
          <w:szCs w:val="22"/>
        </w:rPr>
      </w:pPr>
      <w:r w:rsidRPr="00587072">
        <w:rPr>
          <w:rFonts w:asciiTheme="minorHAnsi" w:hAnsiTheme="minorHAnsi"/>
          <w:sz w:val="22"/>
          <w:szCs w:val="22"/>
        </w:rPr>
        <w:t>О</w:t>
      </w:r>
      <w:r w:rsidR="001E6F6D" w:rsidRPr="00587072">
        <w:rPr>
          <w:rFonts w:asciiTheme="minorHAnsi" w:hAnsiTheme="minorHAnsi"/>
          <w:sz w:val="22"/>
          <w:szCs w:val="22"/>
        </w:rPr>
        <w:t>т военнослужащего в/</w:t>
      </w:r>
      <w:proofErr w:type="gramStart"/>
      <w:r w:rsidR="001E6F6D" w:rsidRPr="00587072">
        <w:rPr>
          <w:rFonts w:asciiTheme="minorHAnsi" w:hAnsiTheme="minorHAnsi"/>
          <w:sz w:val="22"/>
          <w:szCs w:val="22"/>
        </w:rPr>
        <w:t>ч</w:t>
      </w:r>
      <w:proofErr w:type="gramEnd"/>
      <w:r w:rsidR="001E6F6D" w:rsidRPr="00587072">
        <w:rPr>
          <w:rFonts w:asciiTheme="minorHAnsi" w:hAnsiTheme="minorHAnsi"/>
          <w:sz w:val="22"/>
          <w:szCs w:val="22"/>
        </w:rPr>
        <w:t> 00000</w:t>
      </w:r>
    </w:p>
    <w:p w:rsidR="001E6F6D" w:rsidRPr="00587072" w:rsidRDefault="00E47FE3" w:rsidP="007D27B0">
      <w:pPr>
        <w:tabs>
          <w:tab w:val="left" w:pos="-851"/>
        </w:tabs>
        <w:ind w:left="4678"/>
        <w:jc w:val="both"/>
        <w:rPr>
          <w:rFonts w:asciiTheme="minorHAnsi" w:hAnsiTheme="minorHAnsi"/>
          <w:i/>
          <w:sz w:val="22"/>
          <w:szCs w:val="22"/>
        </w:rPr>
      </w:pPr>
      <w:r w:rsidRPr="00587072">
        <w:rPr>
          <w:rFonts w:asciiTheme="minorHAnsi" w:hAnsiTheme="minorHAnsi"/>
          <w:sz w:val="22"/>
          <w:szCs w:val="22"/>
        </w:rPr>
        <w:t xml:space="preserve">рядового </w:t>
      </w:r>
      <w:r w:rsidRPr="00587072">
        <w:rPr>
          <w:rFonts w:asciiTheme="minorHAnsi" w:hAnsiTheme="minorHAnsi"/>
          <w:i/>
          <w:sz w:val="22"/>
          <w:szCs w:val="22"/>
        </w:rPr>
        <w:t>ФИО</w:t>
      </w:r>
    </w:p>
    <w:p w:rsidR="00D07C3C" w:rsidRPr="007C33BA" w:rsidRDefault="00D07C3C" w:rsidP="007D27B0">
      <w:pPr>
        <w:tabs>
          <w:tab w:val="left" w:pos="-851"/>
        </w:tabs>
        <w:ind w:left="4678"/>
        <w:jc w:val="both"/>
        <w:rPr>
          <w:rFonts w:asciiTheme="minorHAnsi" w:hAnsiTheme="minorHAnsi"/>
          <w:i/>
        </w:rPr>
      </w:pPr>
    </w:p>
    <w:p w:rsidR="00D07C3C" w:rsidRPr="007C33BA" w:rsidRDefault="00D07C3C" w:rsidP="007D27B0">
      <w:pPr>
        <w:tabs>
          <w:tab w:val="left" w:pos="-851"/>
        </w:tabs>
        <w:jc w:val="center"/>
        <w:rPr>
          <w:rFonts w:asciiTheme="minorHAnsi" w:hAnsiTheme="minorHAnsi"/>
        </w:rPr>
      </w:pPr>
    </w:p>
    <w:p w:rsidR="00D07C3C" w:rsidRPr="00BB3279" w:rsidRDefault="00D07C3C" w:rsidP="007D27B0">
      <w:pPr>
        <w:tabs>
          <w:tab w:val="left" w:pos="-851"/>
        </w:tabs>
        <w:jc w:val="center"/>
        <w:rPr>
          <w:rFonts w:asciiTheme="minorHAnsi" w:hAnsiTheme="minorHAnsi"/>
          <w:b/>
          <w:sz w:val="22"/>
          <w:szCs w:val="22"/>
        </w:rPr>
      </w:pPr>
      <w:r w:rsidRPr="00BB3279">
        <w:rPr>
          <w:rFonts w:asciiTheme="minorHAnsi" w:hAnsiTheme="minorHAnsi"/>
          <w:b/>
          <w:sz w:val="22"/>
          <w:szCs w:val="22"/>
        </w:rPr>
        <w:t>ОБЪЯСНЕНИЕ</w:t>
      </w:r>
    </w:p>
    <w:p w:rsidR="006D7A44" w:rsidRPr="00BB3279" w:rsidRDefault="006D7A44" w:rsidP="007D27B0">
      <w:pPr>
        <w:ind w:firstLine="709"/>
        <w:jc w:val="both"/>
        <w:rPr>
          <w:rFonts w:asciiTheme="minorHAnsi" w:hAnsiTheme="minorHAnsi"/>
          <w:sz w:val="22"/>
          <w:szCs w:val="22"/>
        </w:rPr>
      </w:pPr>
      <w:r w:rsidRPr="00BB3279">
        <w:rPr>
          <w:rFonts w:asciiTheme="minorHAnsi" w:hAnsiTheme="minorHAnsi"/>
          <w:sz w:val="22"/>
          <w:szCs w:val="22"/>
        </w:rPr>
        <w:t>Я, военнослужащий в/</w:t>
      </w:r>
      <w:proofErr w:type="gramStart"/>
      <w:r w:rsidRPr="00BB3279">
        <w:rPr>
          <w:rFonts w:asciiTheme="minorHAnsi" w:hAnsiTheme="minorHAnsi"/>
          <w:sz w:val="22"/>
          <w:szCs w:val="22"/>
        </w:rPr>
        <w:t>ч</w:t>
      </w:r>
      <w:proofErr w:type="gramEnd"/>
      <w:r w:rsidRPr="00BB3279">
        <w:rPr>
          <w:rFonts w:asciiTheme="minorHAnsi" w:hAnsiTheme="minorHAnsi"/>
          <w:sz w:val="22"/>
          <w:szCs w:val="22"/>
        </w:rPr>
        <w:t xml:space="preserve"> _____________, был вынужден оставить часть в состоянии крайней необходимости из-за постоян</w:t>
      </w:r>
      <w:r w:rsidR="006B2820" w:rsidRPr="00BB3279">
        <w:rPr>
          <w:rFonts w:asciiTheme="minorHAnsi" w:hAnsiTheme="minorHAnsi"/>
          <w:sz w:val="22"/>
          <w:szCs w:val="22"/>
        </w:rPr>
        <w:t>н</w:t>
      </w:r>
      <w:r w:rsidRPr="00BB3279">
        <w:rPr>
          <w:rFonts w:asciiTheme="minorHAnsi" w:hAnsiTheme="minorHAnsi"/>
          <w:sz w:val="22"/>
          <w:szCs w:val="22"/>
        </w:rPr>
        <w:t xml:space="preserve">ых избиений, издевательств, вымогательств денежных средств </w:t>
      </w:r>
      <w:r w:rsidRPr="00BB3279">
        <w:rPr>
          <w:rFonts w:asciiTheme="minorHAnsi" w:hAnsiTheme="minorHAnsi"/>
          <w:i/>
          <w:iCs/>
          <w:sz w:val="22"/>
          <w:szCs w:val="22"/>
        </w:rPr>
        <w:t>(писать то, что было на самом деле)</w:t>
      </w:r>
      <w:r w:rsidRPr="00BB3279">
        <w:rPr>
          <w:rFonts w:asciiTheme="minorHAnsi" w:hAnsiTheme="minorHAnsi"/>
          <w:sz w:val="22"/>
          <w:szCs w:val="22"/>
        </w:rPr>
        <w:t xml:space="preserve">. </w:t>
      </w:r>
    </w:p>
    <w:p w:rsidR="006D7A44" w:rsidRPr="00BB3279" w:rsidRDefault="00911FBA" w:rsidP="007D27B0">
      <w:pPr>
        <w:ind w:firstLine="709"/>
        <w:jc w:val="both"/>
        <w:rPr>
          <w:rFonts w:asciiTheme="minorHAnsi" w:hAnsiTheme="minorHAnsi"/>
          <w:i/>
          <w:iCs/>
          <w:sz w:val="22"/>
          <w:szCs w:val="22"/>
        </w:rPr>
      </w:pPr>
      <w:r w:rsidRPr="00BB3279">
        <w:rPr>
          <w:rFonts w:asciiTheme="minorHAnsi" w:hAnsiTheme="minorHAnsi"/>
          <w:i/>
          <w:iCs/>
          <w:sz w:val="22"/>
          <w:szCs w:val="22"/>
        </w:rPr>
        <w:t>П</w:t>
      </w:r>
      <w:r w:rsidR="006D7A44" w:rsidRPr="00BB3279">
        <w:rPr>
          <w:rFonts w:asciiTheme="minorHAnsi" w:hAnsiTheme="minorHAnsi"/>
          <w:i/>
          <w:iCs/>
          <w:sz w:val="22"/>
          <w:szCs w:val="22"/>
        </w:rPr>
        <w:t>одробно описать конкретные совершенные преступления, в том числе «прокачивание», вымогательства, избиения (</w:t>
      </w:r>
      <w:r w:rsidRPr="00BB3279">
        <w:rPr>
          <w:rFonts w:asciiTheme="minorHAnsi" w:hAnsiTheme="minorHAnsi"/>
          <w:i/>
          <w:iCs/>
          <w:sz w:val="22"/>
          <w:szCs w:val="22"/>
        </w:rPr>
        <w:t>когда, кто, были ли свидетели</w:t>
      </w:r>
      <w:r w:rsidR="00336A1D" w:rsidRPr="00BB3279">
        <w:rPr>
          <w:rFonts w:asciiTheme="minorHAnsi" w:hAnsiTheme="minorHAnsi"/>
          <w:i/>
          <w:iCs/>
          <w:sz w:val="22"/>
          <w:szCs w:val="22"/>
        </w:rPr>
        <w:t xml:space="preserve"> происходившему</w:t>
      </w:r>
      <w:r w:rsidRPr="00BB3279">
        <w:rPr>
          <w:rFonts w:asciiTheme="minorHAnsi" w:hAnsiTheme="minorHAnsi"/>
          <w:i/>
          <w:iCs/>
          <w:sz w:val="22"/>
          <w:szCs w:val="22"/>
        </w:rPr>
        <w:t xml:space="preserve">, </w:t>
      </w:r>
      <w:r w:rsidR="006D7A44" w:rsidRPr="00BB3279">
        <w:rPr>
          <w:rFonts w:asciiTheme="minorHAnsi" w:hAnsiTheme="minorHAnsi"/>
          <w:i/>
          <w:iCs/>
          <w:sz w:val="22"/>
          <w:szCs w:val="22"/>
        </w:rPr>
        <w:t>удары по каким местам и чем).</w:t>
      </w:r>
    </w:p>
    <w:p w:rsidR="006D7A44" w:rsidRPr="00BB3279" w:rsidRDefault="006D7A44" w:rsidP="007D27B0">
      <w:pPr>
        <w:ind w:firstLine="709"/>
        <w:jc w:val="both"/>
        <w:rPr>
          <w:rFonts w:asciiTheme="minorHAnsi" w:hAnsiTheme="minorHAnsi"/>
          <w:sz w:val="22"/>
          <w:szCs w:val="22"/>
        </w:rPr>
      </w:pPr>
      <w:r w:rsidRPr="00BB3279">
        <w:rPr>
          <w:rFonts w:asciiTheme="minorHAnsi" w:hAnsiTheme="minorHAnsi"/>
          <w:sz w:val="22"/>
          <w:szCs w:val="22"/>
        </w:rPr>
        <w:t>Я считаю, что в отношении меня была нарушена ст. 3 Европейской Конвенции о защите прав человека и основных свобод.</w:t>
      </w:r>
    </w:p>
    <w:p w:rsidR="00B65761" w:rsidRPr="00BB3279" w:rsidRDefault="00B65761" w:rsidP="007D27B0">
      <w:pPr>
        <w:ind w:firstLine="709"/>
        <w:jc w:val="both"/>
        <w:rPr>
          <w:rFonts w:asciiTheme="minorHAnsi" w:hAnsiTheme="minorHAnsi"/>
          <w:sz w:val="22"/>
          <w:szCs w:val="22"/>
        </w:rPr>
      </w:pPr>
    </w:p>
    <w:p w:rsidR="00B65761" w:rsidRPr="00BB3279" w:rsidRDefault="00B65761" w:rsidP="007D27B0">
      <w:pPr>
        <w:ind w:firstLine="709"/>
        <w:jc w:val="both"/>
        <w:rPr>
          <w:rFonts w:asciiTheme="minorHAnsi" w:hAnsiTheme="minorHAnsi"/>
          <w:sz w:val="22"/>
          <w:szCs w:val="22"/>
        </w:rPr>
      </w:pPr>
      <w:r w:rsidRPr="00BB3279">
        <w:rPr>
          <w:rFonts w:asciiTheme="minorHAnsi" w:hAnsiTheme="minorHAnsi"/>
          <w:sz w:val="22"/>
          <w:szCs w:val="22"/>
        </w:rPr>
        <w:t xml:space="preserve">На основании </w:t>
      </w:r>
      <w:proofErr w:type="gramStart"/>
      <w:r w:rsidRPr="00BB3279">
        <w:rPr>
          <w:rFonts w:asciiTheme="minorHAnsi" w:hAnsiTheme="minorHAnsi"/>
          <w:sz w:val="22"/>
          <w:szCs w:val="22"/>
        </w:rPr>
        <w:t>вышеизложенного</w:t>
      </w:r>
      <w:proofErr w:type="gramEnd"/>
      <w:r w:rsidRPr="00BB3279">
        <w:rPr>
          <w:rFonts w:asciiTheme="minorHAnsi" w:hAnsiTheme="minorHAnsi"/>
          <w:sz w:val="22"/>
          <w:szCs w:val="22"/>
        </w:rPr>
        <w:t>,</w:t>
      </w:r>
    </w:p>
    <w:p w:rsidR="006D7A44" w:rsidRPr="00BB3279" w:rsidRDefault="006D7A44" w:rsidP="007D27B0">
      <w:pPr>
        <w:jc w:val="center"/>
        <w:rPr>
          <w:rFonts w:asciiTheme="minorHAnsi" w:hAnsiTheme="minorHAnsi"/>
          <w:sz w:val="22"/>
          <w:szCs w:val="22"/>
        </w:rPr>
      </w:pPr>
      <w:r w:rsidRPr="00BB3279">
        <w:rPr>
          <w:rFonts w:asciiTheme="minorHAnsi" w:hAnsiTheme="minorHAnsi"/>
          <w:sz w:val="22"/>
          <w:szCs w:val="22"/>
        </w:rPr>
        <w:t>П</w:t>
      </w:r>
      <w:r w:rsidR="00300E68" w:rsidRPr="00BB3279">
        <w:rPr>
          <w:rFonts w:asciiTheme="minorHAnsi" w:hAnsiTheme="minorHAnsi"/>
          <w:sz w:val="22"/>
          <w:szCs w:val="22"/>
        </w:rPr>
        <w:t>РОШУ</w:t>
      </w:r>
      <w:r w:rsidRPr="00BB3279">
        <w:rPr>
          <w:rFonts w:asciiTheme="minorHAnsi" w:hAnsiTheme="minorHAnsi"/>
          <w:sz w:val="22"/>
          <w:szCs w:val="22"/>
        </w:rPr>
        <w:t>:</w:t>
      </w:r>
    </w:p>
    <w:p w:rsidR="00B84EEC" w:rsidRPr="00BB3279" w:rsidRDefault="00B84EEC" w:rsidP="007D27B0">
      <w:pPr>
        <w:jc w:val="center"/>
        <w:rPr>
          <w:rFonts w:asciiTheme="minorHAnsi" w:hAnsiTheme="minorHAnsi"/>
          <w:sz w:val="22"/>
          <w:szCs w:val="22"/>
        </w:rPr>
      </w:pPr>
    </w:p>
    <w:p w:rsidR="005844E4" w:rsidRPr="00BB3279" w:rsidRDefault="005844E4" w:rsidP="007D27B0">
      <w:pPr>
        <w:numPr>
          <w:ilvl w:val="0"/>
          <w:numId w:val="15"/>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Предоставить мне в соответствии со ст. 13 Европейской Конвенции о защите прав человека и основных свобод эффективное средство правовой защиты.</w:t>
      </w:r>
    </w:p>
    <w:p w:rsidR="005844E4" w:rsidRPr="00BB3279" w:rsidRDefault="005844E4" w:rsidP="007D27B0">
      <w:pPr>
        <w:pStyle w:val="a3"/>
        <w:numPr>
          <w:ilvl w:val="0"/>
          <w:numId w:val="15"/>
        </w:numPr>
        <w:ind w:left="0" w:firstLine="284"/>
        <w:jc w:val="both"/>
        <w:rPr>
          <w:rFonts w:asciiTheme="minorHAnsi" w:hAnsiTheme="minorHAnsi"/>
          <w:sz w:val="22"/>
          <w:szCs w:val="22"/>
        </w:rPr>
      </w:pPr>
      <w:r w:rsidRPr="00BB3279">
        <w:rPr>
          <w:rFonts w:asciiTheme="minorHAnsi" w:hAnsiTheme="minorHAnsi"/>
          <w:sz w:val="22"/>
          <w:szCs w:val="22"/>
        </w:rPr>
        <w:t xml:space="preserve">В соответствии с Федеральным законом  «О государственной защите потерпевших, свидетелей и иных участников уголовного судопроизводства» обеспечить </w:t>
      </w:r>
      <w:r w:rsidR="00C97333" w:rsidRPr="00BB3279">
        <w:rPr>
          <w:rFonts w:asciiTheme="minorHAnsi" w:hAnsiTheme="minorHAnsi"/>
          <w:sz w:val="22"/>
          <w:szCs w:val="22"/>
        </w:rPr>
        <w:t xml:space="preserve">мою </w:t>
      </w:r>
      <w:r w:rsidRPr="00BB3279">
        <w:rPr>
          <w:rFonts w:asciiTheme="minorHAnsi" w:hAnsiTheme="minorHAnsi"/>
          <w:sz w:val="22"/>
          <w:szCs w:val="22"/>
        </w:rPr>
        <w:t xml:space="preserve">безопасность и </w:t>
      </w:r>
      <w:r w:rsidR="00204557" w:rsidRPr="00BB3279">
        <w:rPr>
          <w:rFonts w:asciiTheme="minorHAnsi" w:hAnsiTheme="minorHAnsi"/>
          <w:sz w:val="22"/>
          <w:szCs w:val="22"/>
        </w:rPr>
        <w:t xml:space="preserve">безопасность </w:t>
      </w:r>
      <w:r w:rsidRPr="00BB3279">
        <w:rPr>
          <w:rFonts w:asciiTheme="minorHAnsi" w:hAnsiTheme="minorHAnsi"/>
          <w:sz w:val="22"/>
          <w:szCs w:val="22"/>
        </w:rPr>
        <w:t>иных лиц, ставших свидетелями совершенных преступлений.</w:t>
      </w:r>
    </w:p>
    <w:p w:rsidR="005844E4" w:rsidRPr="00BB3279" w:rsidRDefault="005844E4" w:rsidP="007D27B0">
      <w:pPr>
        <w:numPr>
          <w:ilvl w:val="0"/>
          <w:numId w:val="15"/>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В порядке ст.ст. 144, 145 УПК РФ провести проверку и при наличии оснований возбудить уголовное дело в отношении лиц, виновных в совершении</w:t>
      </w:r>
      <w:r w:rsidR="009E1826" w:rsidRPr="00BB3279">
        <w:rPr>
          <w:rFonts w:asciiTheme="minorHAnsi" w:hAnsiTheme="minorHAnsi"/>
          <w:sz w:val="22"/>
          <w:szCs w:val="22"/>
        </w:rPr>
        <w:t xml:space="preserve"> в отношении меня</w:t>
      </w:r>
      <w:r w:rsidRPr="00BB3279">
        <w:rPr>
          <w:rFonts w:asciiTheme="minorHAnsi" w:hAnsiTheme="minorHAnsi"/>
          <w:sz w:val="22"/>
          <w:szCs w:val="22"/>
        </w:rPr>
        <w:t xml:space="preserve"> преступлений.</w:t>
      </w:r>
    </w:p>
    <w:p w:rsidR="005844E4" w:rsidRPr="00BB3279" w:rsidRDefault="005844E4" w:rsidP="007D27B0">
      <w:pPr>
        <w:numPr>
          <w:ilvl w:val="0"/>
          <w:numId w:val="15"/>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Направить </w:t>
      </w:r>
      <w:r w:rsidR="00562E1B" w:rsidRPr="00BB3279">
        <w:rPr>
          <w:rFonts w:asciiTheme="minorHAnsi" w:hAnsiTheme="minorHAnsi"/>
          <w:sz w:val="22"/>
          <w:szCs w:val="22"/>
        </w:rPr>
        <w:t xml:space="preserve">меня </w:t>
      </w:r>
      <w:r w:rsidRPr="00BB3279">
        <w:rPr>
          <w:rFonts w:asciiTheme="minorHAnsi" w:hAnsiTheme="minorHAnsi"/>
          <w:sz w:val="22"/>
          <w:szCs w:val="22"/>
        </w:rPr>
        <w:t>в госпиталь для проведения ВВК с целью определения категории годности к военной службе.</w:t>
      </w:r>
    </w:p>
    <w:p w:rsidR="005844E4" w:rsidRPr="00BB3279" w:rsidRDefault="005844E4" w:rsidP="007D27B0">
      <w:pPr>
        <w:numPr>
          <w:ilvl w:val="0"/>
          <w:numId w:val="15"/>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Не возбуждать в отношении </w:t>
      </w:r>
      <w:r w:rsidR="00BE218A" w:rsidRPr="00BB3279">
        <w:rPr>
          <w:rFonts w:asciiTheme="minorHAnsi" w:hAnsiTheme="minorHAnsi"/>
          <w:sz w:val="22"/>
          <w:szCs w:val="22"/>
        </w:rPr>
        <w:t>меня</w:t>
      </w:r>
      <w:r w:rsidRPr="00BB3279">
        <w:rPr>
          <w:rFonts w:asciiTheme="minorHAnsi" w:hAnsiTheme="minorHAnsi"/>
          <w:sz w:val="22"/>
          <w:szCs w:val="22"/>
        </w:rPr>
        <w:t xml:space="preserve"> уголовное дело по ст. 337 УК РФ.</w:t>
      </w:r>
    </w:p>
    <w:p w:rsidR="005844E4" w:rsidRDefault="005844E4" w:rsidP="007D27B0">
      <w:pPr>
        <w:numPr>
          <w:ilvl w:val="0"/>
          <w:numId w:val="15"/>
        </w:numPr>
        <w:tabs>
          <w:tab w:val="left" w:pos="-709"/>
        </w:tabs>
        <w:ind w:left="0" w:firstLine="284"/>
        <w:jc w:val="both"/>
        <w:rPr>
          <w:rFonts w:asciiTheme="minorHAnsi" w:hAnsiTheme="minorHAnsi"/>
          <w:sz w:val="22"/>
          <w:szCs w:val="22"/>
        </w:rPr>
      </w:pPr>
      <w:r w:rsidRPr="00BB3279">
        <w:rPr>
          <w:rFonts w:asciiTheme="minorHAnsi" w:hAnsiTheme="minorHAnsi"/>
          <w:sz w:val="22"/>
          <w:szCs w:val="22"/>
        </w:rPr>
        <w:t xml:space="preserve">Уведомить о результатах рассмотрения заявления, выслать копию принятого постановления. </w:t>
      </w:r>
    </w:p>
    <w:p w:rsidR="00BB3279" w:rsidRDefault="00BB3279" w:rsidP="007D27B0">
      <w:pPr>
        <w:tabs>
          <w:tab w:val="left" w:pos="-709"/>
        </w:tabs>
        <w:jc w:val="both"/>
        <w:rPr>
          <w:rFonts w:asciiTheme="minorHAnsi" w:hAnsiTheme="minorHAnsi"/>
          <w:sz w:val="22"/>
          <w:szCs w:val="22"/>
        </w:rPr>
      </w:pPr>
    </w:p>
    <w:p w:rsidR="00BB3279" w:rsidRDefault="00BB3279" w:rsidP="007D27B0">
      <w:pPr>
        <w:tabs>
          <w:tab w:val="left" w:pos="-709"/>
        </w:tabs>
        <w:jc w:val="both"/>
        <w:rPr>
          <w:rFonts w:asciiTheme="minorHAnsi" w:hAnsiTheme="minorHAnsi"/>
          <w:sz w:val="22"/>
          <w:szCs w:val="22"/>
        </w:rPr>
      </w:pPr>
    </w:p>
    <w:p w:rsidR="007C5D8E" w:rsidRDefault="005C79C3" w:rsidP="007D27B0">
      <w:pPr>
        <w:suppressAutoHyphens w:val="0"/>
        <w:spacing w:after="200"/>
      </w:pPr>
      <w:r>
        <w:rPr>
          <w:i/>
        </w:rPr>
        <w:t>дата</w:t>
      </w:r>
      <w:r>
        <w:rPr>
          <w:i/>
        </w:rPr>
        <w:tab/>
      </w:r>
      <w:r>
        <w:rPr>
          <w:i/>
        </w:rPr>
        <w:tab/>
      </w:r>
      <w:r>
        <w:rPr>
          <w:i/>
        </w:rPr>
        <w:tab/>
      </w:r>
      <w:r>
        <w:rPr>
          <w:i/>
        </w:rPr>
        <w:tab/>
      </w:r>
      <w:r>
        <w:rPr>
          <w:i/>
        </w:rPr>
        <w:tab/>
      </w:r>
      <w:r>
        <w:rPr>
          <w:i/>
        </w:rPr>
        <w:tab/>
      </w:r>
      <w:r>
        <w:rPr>
          <w:i/>
        </w:rPr>
        <w:tab/>
      </w:r>
      <w:r>
        <w:rPr>
          <w:i/>
        </w:rPr>
        <w:tab/>
      </w:r>
      <w:r w:rsidR="00482DDB">
        <w:rPr>
          <w:i/>
        </w:rPr>
        <w:tab/>
      </w:r>
      <w:r>
        <w:rPr>
          <w:i/>
        </w:rPr>
        <w:tab/>
      </w:r>
      <w:r w:rsidR="00482DDB">
        <w:rPr>
          <w:i/>
        </w:rPr>
        <w:t xml:space="preserve">           </w:t>
      </w:r>
      <w:r w:rsidR="00482DDB" w:rsidRPr="000F685A">
        <w:rPr>
          <w:i/>
          <w:u w:val="single"/>
        </w:rPr>
        <w:t>Подпись</w:t>
      </w:r>
      <w:r w:rsidRPr="00A7091D">
        <w:t> </w:t>
      </w:r>
      <w:r>
        <w:t>/</w:t>
      </w:r>
      <w:r w:rsidRPr="006E01F6">
        <w:rPr>
          <w:i/>
        </w:rPr>
        <w:t>ФИО</w:t>
      </w:r>
      <w:r>
        <w:t>/</w:t>
      </w:r>
    </w:p>
    <w:p w:rsidR="007C5D8E" w:rsidRDefault="007C5D8E">
      <w:pPr>
        <w:suppressAutoHyphens w:val="0"/>
        <w:spacing w:after="200" w:line="276" w:lineRule="auto"/>
      </w:pPr>
      <w:r>
        <w:br w:type="page"/>
      </w:r>
    </w:p>
    <w:p w:rsidR="000E229A" w:rsidRDefault="000E229A" w:rsidP="00643251">
      <w:pPr>
        <w:suppressAutoHyphens w:val="0"/>
        <w:spacing w:after="200"/>
        <w:jc w:val="center"/>
        <w:rPr>
          <w:rFonts w:asciiTheme="minorHAnsi" w:hAnsiTheme="minorHAnsi"/>
          <w:b/>
        </w:rPr>
      </w:pPr>
      <w:r w:rsidRPr="000E229A">
        <w:rPr>
          <w:rFonts w:asciiTheme="minorHAnsi" w:hAnsiTheme="minorHAnsi"/>
          <w:b/>
        </w:rPr>
        <w:lastRenderedPageBreak/>
        <w:t>ОБРАЗЕЦ № 3</w:t>
      </w:r>
    </w:p>
    <w:p w:rsidR="001C4AE8" w:rsidRDefault="001C4AE8" w:rsidP="00643251">
      <w:pPr>
        <w:suppressAutoHyphens w:val="0"/>
        <w:spacing w:after="200"/>
        <w:jc w:val="center"/>
        <w:rPr>
          <w:rFonts w:asciiTheme="minorHAnsi" w:hAnsiTheme="minorHAnsi"/>
          <w:b/>
        </w:rPr>
      </w:pPr>
      <w:r>
        <w:rPr>
          <w:rFonts w:asciiTheme="minorHAnsi" w:hAnsiTheme="minorHAnsi"/>
          <w:b/>
        </w:rPr>
        <w:t>Заявление о применении мер государственной защиты</w:t>
      </w:r>
    </w:p>
    <w:p w:rsidR="00643251" w:rsidRDefault="00643251" w:rsidP="001C4AE8">
      <w:pPr>
        <w:tabs>
          <w:tab w:val="left" w:pos="-851"/>
        </w:tabs>
        <w:spacing w:line="276" w:lineRule="auto"/>
        <w:ind w:left="4678"/>
        <w:contextualSpacing/>
        <w:jc w:val="both"/>
        <w:rPr>
          <w:rFonts w:asciiTheme="minorHAnsi" w:hAnsiTheme="minorHAnsi"/>
          <w:sz w:val="22"/>
          <w:szCs w:val="22"/>
        </w:rPr>
      </w:pPr>
    </w:p>
    <w:p w:rsidR="000E229A" w:rsidRPr="00643251" w:rsidRDefault="000E229A" w:rsidP="001C4AE8">
      <w:pPr>
        <w:tabs>
          <w:tab w:val="left" w:pos="-851"/>
        </w:tabs>
        <w:spacing w:line="276" w:lineRule="auto"/>
        <w:ind w:left="4678"/>
        <w:contextualSpacing/>
        <w:jc w:val="both"/>
        <w:rPr>
          <w:rFonts w:asciiTheme="minorHAnsi" w:hAnsiTheme="minorHAnsi"/>
          <w:sz w:val="22"/>
          <w:szCs w:val="22"/>
        </w:rPr>
      </w:pPr>
      <w:r w:rsidRPr="00643251">
        <w:rPr>
          <w:rFonts w:asciiTheme="minorHAnsi" w:hAnsiTheme="minorHAnsi"/>
          <w:sz w:val="22"/>
          <w:szCs w:val="22"/>
        </w:rPr>
        <w:t>Руководителю военного следственного отдела по Санкт-Петербургскому гарнизону</w:t>
      </w:r>
    </w:p>
    <w:p w:rsidR="000E229A" w:rsidRPr="00643251" w:rsidRDefault="000E229A" w:rsidP="001C4AE8">
      <w:pPr>
        <w:tabs>
          <w:tab w:val="left" w:pos="-851"/>
        </w:tabs>
        <w:spacing w:line="276" w:lineRule="auto"/>
        <w:ind w:left="4678"/>
        <w:contextualSpacing/>
        <w:jc w:val="both"/>
        <w:rPr>
          <w:rFonts w:asciiTheme="minorHAnsi" w:hAnsiTheme="minorHAnsi"/>
          <w:sz w:val="22"/>
          <w:szCs w:val="22"/>
        </w:rPr>
      </w:pPr>
      <w:r w:rsidRPr="00643251">
        <w:rPr>
          <w:rFonts w:asciiTheme="minorHAnsi" w:hAnsiTheme="minorHAnsi"/>
          <w:sz w:val="22"/>
          <w:szCs w:val="22"/>
        </w:rPr>
        <w:t xml:space="preserve">191187, г. Санкт-Петербург, ул. </w:t>
      </w:r>
      <w:proofErr w:type="gramStart"/>
      <w:r w:rsidRPr="00643251">
        <w:rPr>
          <w:rFonts w:asciiTheme="minorHAnsi" w:hAnsiTheme="minorHAnsi"/>
          <w:sz w:val="22"/>
          <w:szCs w:val="22"/>
        </w:rPr>
        <w:t>Шпалерная</w:t>
      </w:r>
      <w:proofErr w:type="gramEnd"/>
      <w:r w:rsidRPr="00643251">
        <w:rPr>
          <w:rFonts w:asciiTheme="minorHAnsi" w:hAnsiTheme="minorHAnsi"/>
          <w:sz w:val="22"/>
          <w:szCs w:val="22"/>
        </w:rPr>
        <w:t>, д. 19</w:t>
      </w:r>
    </w:p>
    <w:p w:rsidR="000E229A" w:rsidRPr="00643251" w:rsidRDefault="000E229A" w:rsidP="001C4AE8">
      <w:pPr>
        <w:tabs>
          <w:tab w:val="left" w:pos="-851"/>
        </w:tabs>
        <w:spacing w:line="276" w:lineRule="auto"/>
        <w:ind w:left="4678"/>
        <w:contextualSpacing/>
        <w:jc w:val="both"/>
        <w:rPr>
          <w:rFonts w:asciiTheme="minorHAnsi" w:hAnsiTheme="minorHAnsi"/>
          <w:sz w:val="22"/>
          <w:szCs w:val="22"/>
        </w:rPr>
      </w:pPr>
    </w:p>
    <w:p w:rsidR="000E229A" w:rsidRPr="00643251" w:rsidRDefault="000E229A" w:rsidP="001C4AE8">
      <w:pPr>
        <w:tabs>
          <w:tab w:val="left" w:pos="-851"/>
        </w:tabs>
        <w:spacing w:line="276" w:lineRule="auto"/>
        <w:ind w:left="4678"/>
        <w:contextualSpacing/>
        <w:jc w:val="both"/>
        <w:rPr>
          <w:rFonts w:asciiTheme="minorHAnsi" w:hAnsiTheme="minorHAnsi"/>
          <w:sz w:val="22"/>
          <w:szCs w:val="22"/>
        </w:rPr>
      </w:pPr>
      <w:r w:rsidRPr="00643251">
        <w:rPr>
          <w:rFonts w:asciiTheme="minorHAnsi" w:hAnsiTheme="minorHAnsi"/>
          <w:sz w:val="22"/>
          <w:szCs w:val="22"/>
        </w:rPr>
        <w:t>от военнослужащего войсковой части ___</w:t>
      </w:r>
    </w:p>
    <w:p w:rsidR="000E229A" w:rsidRPr="00643251" w:rsidRDefault="000E229A" w:rsidP="001C4AE8">
      <w:pPr>
        <w:tabs>
          <w:tab w:val="left" w:pos="-851"/>
        </w:tabs>
        <w:spacing w:line="276" w:lineRule="auto"/>
        <w:ind w:left="4678"/>
        <w:contextualSpacing/>
        <w:jc w:val="both"/>
        <w:rPr>
          <w:rFonts w:asciiTheme="minorHAnsi" w:hAnsiTheme="minorHAnsi"/>
          <w:sz w:val="22"/>
          <w:szCs w:val="22"/>
        </w:rPr>
      </w:pPr>
      <w:r w:rsidRPr="00643251">
        <w:rPr>
          <w:rFonts w:asciiTheme="minorHAnsi" w:hAnsiTheme="minorHAnsi"/>
          <w:sz w:val="22"/>
          <w:szCs w:val="22"/>
        </w:rPr>
        <w:t xml:space="preserve">рядового </w:t>
      </w:r>
      <w:r w:rsidRPr="00643251">
        <w:rPr>
          <w:rFonts w:asciiTheme="minorHAnsi" w:hAnsiTheme="minorHAnsi"/>
          <w:i/>
          <w:sz w:val="22"/>
          <w:szCs w:val="22"/>
        </w:rPr>
        <w:t>ФИО</w:t>
      </w:r>
    </w:p>
    <w:p w:rsidR="000E229A" w:rsidRPr="00643251" w:rsidRDefault="000E229A" w:rsidP="001C4AE8">
      <w:pPr>
        <w:suppressAutoHyphens w:val="0"/>
        <w:spacing w:after="200" w:line="276" w:lineRule="auto"/>
        <w:contextualSpacing/>
        <w:jc w:val="both"/>
        <w:rPr>
          <w:rFonts w:asciiTheme="minorHAnsi" w:hAnsiTheme="minorHAnsi"/>
          <w:sz w:val="22"/>
          <w:szCs w:val="22"/>
        </w:rPr>
      </w:pPr>
    </w:p>
    <w:p w:rsidR="000E229A" w:rsidRPr="00643251" w:rsidRDefault="000E229A" w:rsidP="001C4AE8">
      <w:pPr>
        <w:suppressAutoHyphens w:val="0"/>
        <w:spacing w:after="200" w:line="276" w:lineRule="auto"/>
        <w:contextualSpacing/>
        <w:jc w:val="both"/>
        <w:rPr>
          <w:rFonts w:asciiTheme="minorHAnsi" w:hAnsiTheme="minorHAnsi"/>
          <w:sz w:val="22"/>
          <w:szCs w:val="22"/>
        </w:rPr>
      </w:pPr>
    </w:p>
    <w:p w:rsidR="00643251" w:rsidRPr="00643251" w:rsidRDefault="00643251" w:rsidP="001C4AE8">
      <w:pPr>
        <w:suppressAutoHyphens w:val="0"/>
        <w:spacing w:after="200" w:line="276" w:lineRule="auto"/>
        <w:contextualSpacing/>
        <w:jc w:val="both"/>
        <w:rPr>
          <w:rFonts w:asciiTheme="minorHAnsi" w:hAnsiTheme="minorHAnsi"/>
          <w:sz w:val="22"/>
          <w:szCs w:val="22"/>
        </w:rPr>
      </w:pPr>
    </w:p>
    <w:p w:rsidR="000E229A" w:rsidRPr="00643251" w:rsidRDefault="001C4AE8" w:rsidP="001C4AE8">
      <w:pPr>
        <w:suppressAutoHyphens w:val="0"/>
        <w:spacing w:after="200" w:line="276" w:lineRule="auto"/>
        <w:contextualSpacing/>
        <w:jc w:val="center"/>
        <w:rPr>
          <w:rFonts w:asciiTheme="minorHAnsi" w:hAnsiTheme="minorHAnsi"/>
          <w:sz w:val="22"/>
          <w:szCs w:val="22"/>
        </w:rPr>
      </w:pPr>
      <w:r>
        <w:rPr>
          <w:rFonts w:asciiTheme="minorHAnsi" w:hAnsiTheme="minorHAnsi"/>
          <w:sz w:val="22"/>
          <w:szCs w:val="22"/>
        </w:rPr>
        <w:t>РАПОРТ</w:t>
      </w:r>
    </w:p>
    <w:p w:rsidR="00643251" w:rsidRPr="00643251" w:rsidRDefault="00643251" w:rsidP="001C4AE8">
      <w:pPr>
        <w:suppressAutoHyphens w:val="0"/>
        <w:spacing w:after="200" w:line="276" w:lineRule="auto"/>
        <w:contextualSpacing/>
        <w:jc w:val="center"/>
        <w:rPr>
          <w:rFonts w:asciiTheme="minorHAnsi" w:hAnsiTheme="minorHAnsi"/>
          <w:sz w:val="22"/>
          <w:szCs w:val="22"/>
        </w:rPr>
      </w:pPr>
    </w:p>
    <w:p w:rsidR="00643251" w:rsidRPr="00643251" w:rsidRDefault="000E229A" w:rsidP="001C4AE8">
      <w:pPr>
        <w:suppressAutoHyphens w:val="0"/>
        <w:spacing w:after="200" w:line="276" w:lineRule="auto"/>
        <w:ind w:firstLine="709"/>
        <w:contextualSpacing/>
        <w:jc w:val="both"/>
        <w:rPr>
          <w:rFonts w:asciiTheme="minorHAnsi" w:hAnsiTheme="minorHAnsi"/>
          <w:sz w:val="22"/>
          <w:szCs w:val="22"/>
        </w:rPr>
      </w:pPr>
      <w:r w:rsidRPr="00643251">
        <w:rPr>
          <w:rFonts w:asciiTheme="minorHAnsi" w:hAnsiTheme="minorHAnsi"/>
          <w:sz w:val="22"/>
          <w:szCs w:val="22"/>
        </w:rPr>
        <w:t xml:space="preserve">В соответствии со статьями 2, 3, </w:t>
      </w:r>
      <w:r w:rsidR="00643251" w:rsidRPr="00643251">
        <w:rPr>
          <w:rFonts w:asciiTheme="minorHAnsi" w:hAnsiTheme="minorHAnsi"/>
          <w:sz w:val="22"/>
          <w:szCs w:val="22"/>
        </w:rPr>
        <w:t>6, 13, 16, 18 Федерального закона «О государственной защите потерпевших, свидетелей и иных участников уголовного судопроизводства» прошу  Вас обеспечить мою безопасность и командировать/перевести в другую воинскую часть.</w:t>
      </w:r>
    </w:p>
    <w:p w:rsidR="00643251" w:rsidRPr="00643251" w:rsidRDefault="00643251" w:rsidP="001C4AE8">
      <w:pPr>
        <w:suppressAutoHyphens w:val="0"/>
        <w:spacing w:after="200" w:line="276" w:lineRule="auto"/>
        <w:ind w:firstLine="709"/>
        <w:contextualSpacing/>
        <w:jc w:val="both"/>
        <w:rPr>
          <w:rFonts w:asciiTheme="minorHAnsi" w:hAnsiTheme="minorHAnsi"/>
          <w:sz w:val="22"/>
          <w:szCs w:val="22"/>
        </w:rPr>
      </w:pPr>
    </w:p>
    <w:p w:rsidR="00643251" w:rsidRPr="00643251" w:rsidRDefault="00643251" w:rsidP="001C4AE8">
      <w:pPr>
        <w:suppressAutoHyphens w:val="0"/>
        <w:spacing w:after="200" w:line="276" w:lineRule="auto"/>
        <w:ind w:firstLine="709"/>
        <w:contextualSpacing/>
        <w:jc w:val="both"/>
        <w:rPr>
          <w:rFonts w:asciiTheme="minorHAnsi" w:hAnsiTheme="minorHAnsi"/>
          <w:sz w:val="22"/>
          <w:szCs w:val="22"/>
        </w:rPr>
      </w:pPr>
    </w:p>
    <w:p w:rsidR="0065311C" w:rsidRPr="00BB3279" w:rsidRDefault="00643251" w:rsidP="001C4AE8">
      <w:pPr>
        <w:suppressAutoHyphens w:val="0"/>
        <w:spacing w:after="200" w:line="276" w:lineRule="auto"/>
        <w:contextualSpacing/>
        <w:jc w:val="both"/>
        <w:rPr>
          <w:rFonts w:asciiTheme="minorHAnsi" w:hAnsiTheme="minorHAnsi"/>
          <w:sz w:val="22"/>
          <w:szCs w:val="22"/>
        </w:rPr>
      </w:pPr>
      <w:r w:rsidRPr="00643251">
        <w:rPr>
          <w:rFonts w:asciiTheme="minorHAnsi" w:hAnsiTheme="minorHAnsi"/>
          <w:i/>
          <w:sz w:val="22"/>
          <w:szCs w:val="22"/>
        </w:rPr>
        <w:t>Дата</w:t>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r>
      <w:r w:rsidRPr="00643251">
        <w:rPr>
          <w:rFonts w:asciiTheme="minorHAnsi" w:hAnsiTheme="minorHAnsi"/>
          <w:i/>
          <w:sz w:val="22"/>
          <w:szCs w:val="22"/>
        </w:rPr>
        <w:tab/>
        <w:t xml:space="preserve">  </w:t>
      </w:r>
      <w:r w:rsidRPr="00643251">
        <w:rPr>
          <w:rFonts w:asciiTheme="minorHAnsi" w:hAnsiTheme="minorHAnsi"/>
          <w:i/>
          <w:sz w:val="22"/>
          <w:szCs w:val="22"/>
          <w:u w:val="single"/>
        </w:rPr>
        <w:t>Подпись</w:t>
      </w:r>
      <w:r w:rsidRPr="00643251">
        <w:rPr>
          <w:rFonts w:asciiTheme="minorHAnsi" w:hAnsiTheme="minorHAnsi"/>
          <w:i/>
          <w:sz w:val="22"/>
          <w:szCs w:val="22"/>
        </w:rPr>
        <w:t xml:space="preserve"> /ФИО/</w:t>
      </w:r>
      <w:r w:rsidR="0065311C" w:rsidRPr="00BB3279">
        <w:rPr>
          <w:rFonts w:asciiTheme="minorHAnsi" w:hAnsiTheme="minorHAnsi"/>
          <w:sz w:val="22"/>
          <w:szCs w:val="22"/>
        </w:rPr>
        <w:br w:type="page"/>
      </w:r>
    </w:p>
    <w:p w:rsidR="003E4B60" w:rsidRPr="007C33BA" w:rsidRDefault="003E4B60" w:rsidP="007D27B0">
      <w:pPr>
        <w:suppressAutoHyphens w:val="0"/>
        <w:spacing w:after="200"/>
        <w:jc w:val="center"/>
        <w:rPr>
          <w:rFonts w:asciiTheme="minorHAnsi" w:hAnsiTheme="minorHAnsi"/>
          <w:b/>
        </w:rPr>
      </w:pPr>
      <w:r w:rsidRPr="007C33BA">
        <w:rPr>
          <w:rFonts w:asciiTheme="minorHAnsi" w:hAnsiTheme="minorHAnsi"/>
          <w:b/>
        </w:rPr>
        <w:lastRenderedPageBreak/>
        <w:t>О</w:t>
      </w:r>
      <w:r w:rsidR="00D60BA8" w:rsidRPr="007C33BA">
        <w:rPr>
          <w:rFonts w:asciiTheme="minorHAnsi" w:hAnsiTheme="minorHAnsi"/>
          <w:b/>
        </w:rPr>
        <w:t>БРАЗЕЦ</w:t>
      </w:r>
      <w:r w:rsidRPr="007C33BA">
        <w:rPr>
          <w:rFonts w:asciiTheme="minorHAnsi" w:hAnsiTheme="minorHAnsi"/>
          <w:b/>
        </w:rPr>
        <w:t xml:space="preserve"> № </w:t>
      </w:r>
      <w:r w:rsidR="00E9226F">
        <w:rPr>
          <w:rFonts w:asciiTheme="minorHAnsi" w:hAnsiTheme="minorHAnsi"/>
          <w:b/>
        </w:rPr>
        <w:t>4</w:t>
      </w:r>
    </w:p>
    <w:p w:rsidR="003E4B60" w:rsidRPr="00864491" w:rsidRDefault="003E4B60" w:rsidP="007D27B0">
      <w:pPr>
        <w:pStyle w:val="a3"/>
        <w:ind w:left="0"/>
        <w:jc w:val="center"/>
        <w:rPr>
          <w:rFonts w:asciiTheme="minorHAnsi" w:hAnsiTheme="minorHAnsi"/>
          <w:b/>
          <w:kern w:val="1"/>
        </w:rPr>
      </w:pPr>
      <w:r w:rsidRPr="007C33BA">
        <w:rPr>
          <w:rFonts w:asciiTheme="minorHAnsi" w:hAnsiTheme="minorHAnsi"/>
          <w:b/>
          <w:kern w:val="1"/>
        </w:rPr>
        <w:t>Д</w:t>
      </w:r>
      <w:r w:rsidR="004155F8" w:rsidRPr="007C33BA">
        <w:rPr>
          <w:rFonts w:asciiTheme="minorHAnsi" w:hAnsiTheme="minorHAnsi"/>
          <w:b/>
          <w:kern w:val="1"/>
        </w:rPr>
        <w:t>ОВЕРЕННОСТЬ</w:t>
      </w:r>
    </w:p>
    <w:p w:rsidR="003E4B60" w:rsidRPr="007C33BA" w:rsidRDefault="003E4B60" w:rsidP="007D27B0">
      <w:pPr>
        <w:ind w:right="496"/>
        <w:contextualSpacing/>
        <w:rPr>
          <w:rFonts w:asciiTheme="minorHAnsi" w:hAnsiTheme="minorHAnsi"/>
          <w:i/>
          <w:iCs/>
          <w:kern w:val="1"/>
          <w:sz w:val="20"/>
          <w:szCs w:val="20"/>
        </w:rPr>
      </w:pPr>
      <w:r w:rsidRPr="007C33BA">
        <w:rPr>
          <w:rFonts w:asciiTheme="minorHAnsi" w:hAnsiTheme="minorHAnsi"/>
          <w:i/>
          <w:iCs/>
          <w:kern w:val="1"/>
          <w:sz w:val="20"/>
          <w:szCs w:val="20"/>
        </w:rPr>
        <w:t>место и дата выдачи прописью</w:t>
      </w:r>
    </w:p>
    <w:p w:rsidR="003E4B60" w:rsidRPr="007C33BA" w:rsidRDefault="003E4B60" w:rsidP="007D27B0">
      <w:pPr>
        <w:ind w:right="-1"/>
        <w:contextualSpacing/>
        <w:jc w:val="both"/>
        <w:rPr>
          <w:rFonts w:asciiTheme="minorHAnsi" w:hAnsiTheme="minorHAnsi"/>
          <w:kern w:val="1"/>
          <w:sz w:val="20"/>
          <w:szCs w:val="20"/>
        </w:rPr>
      </w:pPr>
      <w:r w:rsidRPr="007C33BA">
        <w:rPr>
          <w:rFonts w:asciiTheme="minorHAnsi" w:hAnsiTheme="minorHAnsi"/>
          <w:kern w:val="1"/>
          <w:sz w:val="20"/>
          <w:szCs w:val="20"/>
        </w:rPr>
        <w:tab/>
        <w:t>Я,____________________________________________, «___» ___________19__ года рождения, паспорт серии _______,  № _________, выдан______________________________________________________</w:t>
      </w:r>
    </w:p>
    <w:p w:rsidR="003E4B60" w:rsidRPr="007C33BA" w:rsidRDefault="003E4B60" w:rsidP="007D27B0">
      <w:pPr>
        <w:ind w:right="-1"/>
        <w:contextualSpacing/>
        <w:jc w:val="both"/>
        <w:rPr>
          <w:rFonts w:asciiTheme="minorHAnsi" w:hAnsiTheme="minorHAnsi"/>
          <w:kern w:val="1"/>
          <w:sz w:val="20"/>
          <w:szCs w:val="20"/>
        </w:rPr>
      </w:pPr>
      <w:r w:rsidRPr="007C33BA">
        <w:rPr>
          <w:rFonts w:asciiTheme="minorHAnsi" w:hAnsiTheme="minorHAnsi"/>
          <w:kern w:val="1"/>
          <w:sz w:val="20"/>
          <w:szCs w:val="20"/>
        </w:rPr>
        <w:t xml:space="preserve">______________________________________, </w:t>
      </w:r>
      <w:proofErr w:type="gramStart"/>
      <w:r w:rsidRPr="007C33BA">
        <w:rPr>
          <w:rFonts w:asciiTheme="minorHAnsi" w:hAnsiTheme="minorHAnsi"/>
          <w:kern w:val="1"/>
          <w:sz w:val="20"/>
          <w:szCs w:val="20"/>
        </w:rPr>
        <w:t>проживающий</w:t>
      </w:r>
      <w:proofErr w:type="gramEnd"/>
      <w:r w:rsidRPr="007C33BA">
        <w:rPr>
          <w:rFonts w:asciiTheme="minorHAnsi" w:hAnsiTheme="minorHAnsi"/>
          <w:kern w:val="1"/>
          <w:sz w:val="20"/>
          <w:szCs w:val="20"/>
        </w:rPr>
        <w:t xml:space="preserve"> по адресу:_____________________________</w:t>
      </w:r>
    </w:p>
    <w:p w:rsidR="003E4B60" w:rsidRPr="007C33BA" w:rsidRDefault="003E4B60" w:rsidP="007D27B0">
      <w:pPr>
        <w:ind w:right="-1"/>
        <w:contextualSpacing/>
        <w:jc w:val="both"/>
        <w:rPr>
          <w:rFonts w:asciiTheme="minorHAnsi" w:hAnsiTheme="minorHAnsi"/>
          <w:kern w:val="1"/>
          <w:sz w:val="20"/>
          <w:szCs w:val="20"/>
        </w:rPr>
      </w:pPr>
      <w:r w:rsidRPr="007C33BA">
        <w:rPr>
          <w:rFonts w:asciiTheme="minorHAnsi" w:hAnsiTheme="minorHAnsi"/>
          <w:kern w:val="1"/>
          <w:sz w:val="20"/>
          <w:szCs w:val="20"/>
        </w:rPr>
        <w:t xml:space="preserve">____________________________________________________________________________________, </w:t>
      </w:r>
      <w:r w:rsidRPr="007C33BA">
        <w:rPr>
          <w:rFonts w:asciiTheme="minorHAnsi" w:hAnsiTheme="minorHAnsi"/>
          <w:b/>
          <w:kern w:val="1"/>
          <w:sz w:val="20"/>
          <w:szCs w:val="20"/>
          <w:u w:val="single"/>
        </w:rPr>
        <w:t>доверяю</w:t>
      </w:r>
      <w:r w:rsidRPr="007C33BA">
        <w:rPr>
          <w:rFonts w:asciiTheme="minorHAnsi" w:hAnsiTheme="minorHAnsi"/>
          <w:kern w:val="1"/>
          <w:sz w:val="20"/>
          <w:szCs w:val="20"/>
        </w:rPr>
        <w:t>:</w:t>
      </w:r>
    </w:p>
    <w:p w:rsidR="003E4B60" w:rsidRPr="007C33BA" w:rsidRDefault="003E4B60" w:rsidP="007D27B0">
      <w:pPr>
        <w:numPr>
          <w:ilvl w:val="0"/>
          <w:numId w:val="25"/>
        </w:numPr>
        <w:tabs>
          <w:tab w:val="clear" w:pos="720"/>
          <w:tab w:val="left" w:pos="-567"/>
        </w:tabs>
        <w:ind w:left="0" w:right="-1" w:firstLine="0"/>
        <w:contextualSpacing/>
        <w:rPr>
          <w:rFonts w:asciiTheme="minorHAnsi" w:hAnsiTheme="minorHAnsi"/>
          <w:kern w:val="1"/>
          <w:sz w:val="20"/>
          <w:szCs w:val="20"/>
        </w:rPr>
      </w:pPr>
      <w:proofErr w:type="gramStart"/>
      <w:r w:rsidRPr="007C33BA">
        <w:rPr>
          <w:rFonts w:asciiTheme="minorHAnsi" w:hAnsiTheme="minorHAnsi"/>
          <w:kern w:val="1"/>
          <w:sz w:val="20"/>
          <w:szCs w:val="20"/>
        </w:rPr>
        <w:t>___________________________________________________, «___» ___________19__ года рождения, паспорт серии _______, № _________, выдан</w:t>
      </w:r>
      <w:r w:rsidR="007424A3" w:rsidRPr="007C33BA">
        <w:rPr>
          <w:rFonts w:asciiTheme="minorHAnsi" w:hAnsiTheme="minorHAnsi"/>
          <w:kern w:val="1"/>
          <w:sz w:val="20"/>
          <w:szCs w:val="20"/>
        </w:rPr>
        <w:t xml:space="preserve"> </w:t>
      </w:r>
      <w:r w:rsidRPr="007C33BA">
        <w:rPr>
          <w:rFonts w:asciiTheme="minorHAnsi" w:hAnsiTheme="minorHAnsi"/>
          <w:kern w:val="1"/>
          <w:sz w:val="20"/>
          <w:szCs w:val="20"/>
        </w:rPr>
        <w:t>______________________________________________________, проживающей по адресу:_______________________________________________________________________,</w:t>
      </w:r>
      <w:proofErr w:type="gramEnd"/>
    </w:p>
    <w:p w:rsidR="003E4B60" w:rsidRPr="007C33BA" w:rsidRDefault="003E4B60" w:rsidP="007D27B0">
      <w:pPr>
        <w:numPr>
          <w:ilvl w:val="0"/>
          <w:numId w:val="25"/>
        </w:numPr>
        <w:tabs>
          <w:tab w:val="clear" w:pos="720"/>
          <w:tab w:val="left" w:pos="0"/>
        </w:tabs>
        <w:ind w:left="0" w:right="-1" w:firstLine="0"/>
        <w:contextualSpacing/>
        <w:rPr>
          <w:rFonts w:asciiTheme="minorHAnsi" w:hAnsiTheme="minorHAnsi"/>
          <w:kern w:val="1"/>
          <w:sz w:val="20"/>
          <w:szCs w:val="20"/>
        </w:rPr>
      </w:pPr>
      <w:r w:rsidRPr="007C33BA">
        <w:rPr>
          <w:rFonts w:asciiTheme="minorHAnsi" w:hAnsiTheme="minorHAnsi"/>
          <w:kern w:val="1"/>
          <w:sz w:val="20"/>
          <w:szCs w:val="20"/>
        </w:rPr>
        <w:t>___________________________________________________, «___» ___________19__ года рождения, паспорт серии _______, № _________, выдан</w:t>
      </w:r>
      <w:r w:rsidR="007424A3" w:rsidRPr="007C33BA">
        <w:rPr>
          <w:rFonts w:asciiTheme="minorHAnsi" w:hAnsiTheme="minorHAnsi"/>
          <w:kern w:val="1"/>
          <w:sz w:val="20"/>
          <w:szCs w:val="20"/>
        </w:rPr>
        <w:t xml:space="preserve"> </w:t>
      </w:r>
      <w:r w:rsidRPr="007C33BA">
        <w:rPr>
          <w:rFonts w:asciiTheme="minorHAnsi" w:hAnsiTheme="minorHAnsi"/>
          <w:kern w:val="1"/>
          <w:sz w:val="20"/>
          <w:szCs w:val="20"/>
        </w:rPr>
        <w:t>______________________________________________________,</w:t>
      </w:r>
    </w:p>
    <w:p w:rsidR="003E4B60" w:rsidRPr="007C33BA" w:rsidRDefault="003E4B60" w:rsidP="007D27B0">
      <w:pPr>
        <w:tabs>
          <w:tab w:val="left" w:pos="0"/>
        </w:tabs>
        <w:ind w:right="-1"/>
        <w:contextualSpacing/>
        <w:rPr>
          <w:rFonts w:asciiTheme="minorHAnsi" w:hAnsiTheme="minorHAnsi"/>
          <w:kern w:val="1"/>
          <w:sz w:val="20"/>
          <w:szCs w:val="20"/>
        </w:rPr>
      </w:pPr>
      <w:proofErr w:type="gramStart"/>
      <w:r w:rsidRPr="007C33BA">
        <w:rPr>
          <w:rFonts w:asciiTheme="minorHAnsi" w:hAnsiTheme="minorHAnsi"/>
          <w:kern w:val="1"/>
          <w:sz w:val="20"/>
          <w:szCs w:val="20"/>
        </w:rPr>
        <w:t>проживающей</w:t>
      </w:r>
      <w:proofErr w:type="gramEnd"/>
      <w:r w:rsidRPr="007C33BA">
        <w:rPr>
          <w:rFonts w:asciiTheme="minorHAnsi" w:hAnsiTheme="minorHAnsi"/>
          <w:kern w:val="1"/>
          <w:sz w:val="20"/>
          <w:szCs w:val="20"/>
        </w:rPr>
        <w:t xml:space="preserve"> по адресу:_______________________________________________________________________,</w:t>
      </w:r>
    </w:p>
    <w:p w:rsidR="003E4B60" w:rsidRPr="007C33BA" w:rsidRDefault="003E4B60" w:rsidP="007D27B0">
      <w:pPr>
        <w:tabs>
          <w:tab w:val="left" w:pos="0"/>
        </w:tabs>
        <w:ind w:right="-1"/>
        <w:rPr>
          <w:rFonts w:asciiTheme="minorHAnsi" w:hAnsiTheme="minorHAnsi"/>
          <w:kern w:val="1"/>
          <w:sz w:val="20"/>
          <w:szCs w:val="20"/>
        </w:rPr>
      </w:pPr>
    </w:p>
    <w:p w:rsidR="003E4B60" w:rsidRPr="00FF36F5" w:rsidRDefault="003E4B60" w:rsidP="007D27B0">
      <w:pPr>
        <w:ind w:right="-1"/>
        <w:jc w:val="both"/>
        <w:rPr>
          <w:rFonts w:asciiTheme="minorHAnsi" w:hAnsiTheme="minorHAnsi" w:cs="Courier New"/>
          <w:sz w:val="22"/>
          <w:szCs w:val="22"/>
        </w:rPr>
      </w:pPr>
      <w:proofErr w:type="gramStart"/>
      <w:r w:rsidRPr="00FF36F5">
        <w:rPr>
          <w:rFonts w:asciiTheme="minorHAnsi" w:hAnsiTheme="minorHAnsi"/>
          <w:sz w:val="22"/>
          <w:szCs w:val="22"/>
        </w:rPr>
        <w:t>представлять  мои интересы во всех судах Российской Федерации, Конституционном Суде Российской Федерации, иных судебных, административных и правоохранительных органах, органах дознания, следствия, полиции,  в прокуратуре, следственных органах Следственного Комитета Российской Федерации, и любых иных правоохранительных органах, организациях, учреждениях, независимо от формы собственности, со всеми правами, какие предоставлены законом заявителю, истцу, ответчику, третьему лицу, защитнику, потерпевшему, его представителю, в том числе с</w:t>
      </w:r>
      <w:proofErr w:type="gramEnd"/>
      <w:r w:rsidRPr="00FF36F5">
        <w:rPr>
          <w:rFonts w:asciiTheme="minorHAnsi" w:hAnsiTheme="minorHAnsi"/>
          <w:sz w:val="22"/>
          <w:szCs w:val="22"/>
        </w:rPr>
        <w:t xml:space="preserve"> правом:</w:t>
      </w:r>
    </w:p>
    <w:p w:rsidR="003E4B60" w:rsidRPr="00FF36F5" w:rsidRDefault="003E4B60" w:rsidP="007D27B0">
      <w:pPr>
        <w:ind w:right="-1" w:firstLine="709"/>
        <w:jc w:val="both"/>
        <w:rPr>
          <w:rFonts w:asciiTheme="minorHAnsi" w:hAnsiTheme="minorHAnsi"/>
          <w:sz w:val="22"/>
          <w:szCs w:val="22"/>
        </w:rPr>
      </w:pPr>
      <w:r w:rsidRPr="00FF36F5">
        <w:rPr>
          <w:rFonts w:asciiTheme="minorHAnsi" w:hAnsiTheme="minorHAnsi"/>
          <w:sz w:val="22"/>
          <w:szCs w:val="22"/>
        </w:rPr>
        <w:t>знакомиться со всеми материалами дела, представлять доказательства, заявлять ходатайства и отводы, участвовать в рассмотрении дела, в том числе  об административных  правонарушениях, обжаловать постановления суда и должностных лиц, получать решение или иное постановление, выносимое по жалобе по делу об административном правонарушении;</w:t>
      </w:r>
    </w:p>
    <w:p w:rsidR="003E4B60" w:rsidRPr="00FF36F5" w:rsidRDefault="003E4B60" w:rsidP="007D27B0">
      <w:pPr>
        <w:ind w:firstLine="709"/>
        <w:jc w:val="both"/>
        <w:rPr>
          <w:rFonts w:asciiTheme="minorHAnsi" w:hAnsiTheme="minorHAnsi"/>
          <w:sz w:val="22"/>
          <w:szCs w:val="22"/>
        </w:rPr>
      </w:pPr>
      <w:r w:rsidRPr="00FF36F5">
        <w:rPr>
          <w:rFonts w:asciiTheme="minorHAnsi" w:hAnsiTheme="minorHAnsi"/>
          <w:sz w:val="22"/>
          <w:szCs w:val="22"/>
        </w:rPr>
        <w:t xml:space="preserve">подписание исковых заявлений, заявлений в порядке гл. 25 ГПК РФ, предъявление их в суд, предъявление в суд жалоб в порядке ст. 125 УПК РФ, предъявление жалоб в порядке ст. 124 УПК РФ,  передачу спора на рассмотрение третейского  суда, предъявлять встречные иски.  Полностью или частично отказываться от исковых требований, изменять их размер, признавать иски, изменять предмет  или основание иска, заключать мировые соглашения, обжаловать судебные постановления, предъявлять исполнительные документы </w:t>
      </w:r>
      <w:proofErr w:type="gramStart"/>
      <w:r w:rsidRPr="00FF36F5">
        <w:rPr>
          <w:rFonts w:asciiTheme="minorHAnsi" w:hAnsiTheme="minorHAnsi"/>
          <w:sz w:val="22"/>
          <w:szCs w:val="22"/>
        </w:rPr>
        <w:t>ко</w:t>
      </w:r>
      <w:proofErr w:type="gramEnd"/>
      <w:r w:rsidRPr="00FF36F5">
        <w:rPr>
          <w:rFonts w:asciiTheme="minorHAnsi" w:hAnsiTheme="minorHAnsi"/>
          <w:sz w:val="22"/>
          <w:szCs w:val="22"/>
        </w:rPr>
        <w:t xml:space="preserve"> взысканию, с правом  на подачу любых других документов, в том числе подачу апелляционных, кассационных жалоб, жалоб в порядке надзора, заявление отводов и ходатайств, получение исполнительных документов с правом на отзыв исполнительных документов, получение и истребование необходимых документов в административных и иных органах, организациях и учреждениях, независимо от формы собственности, в том числе в органах регистрации актов гражданского состояния, обжалование действий судебных приставов, совершать иные процессуальные действия; </w:t>
      </w:r>
    </w:p>
    <w:p w:rsidR="003E4B60" w:rsidRPr="00FF36F5" w:rsidRDefault="003E4B60" w:rsidP="007D27B0">
      <w:pPr>
        <w:ind w:firstLine="709"/>
        <w:jc w:val="both"/>
        <w:rPr>
          <w:rFonts w:asciiTheme="minorHAnsi" w:hAnsiTheme="minorHAnsi" w:cs="Courier New"/>
          <w:sz w:val="22"/>
          <w:szCs w:val="22"/>
        </w:rPr>
      </w:pPr>
      <w:proofErr w:type="gramStart"/>
      <w:r w:rsidRPr="00FF36F5">
        <w:rPr>
          <w:rFonts w:asciiTheme="minorHAnsi" w:hAnsiTheme="minorHAnsi" w:cs="Courier New"/>
          <w:sz w:val="22"/>
          <w:szCs w:val="22"/>
        </w:rPr>
        <w:t>ведение моего дела и представления моих интересов во всех медицинских учреждениях с правом присутствия на всех консультациях и обследованиях, включая рентгенологические, с правом знакомиться с подлинниками медицинских документов, отражающими состояние моего здоровья, с правом добровольного информированного согласия на медицинское вмешательство для меня или отказом от него, с правом получения во всех медицинских учреждениях медицинских справок и выписок из истории болезни</w:t>
      </w:r>
      <w:proofErr w:type="gramEnd"/>
      <w:r w:rsidRPr="00FF36F5">
        <w:rPr>
          <w:rFonts w:asciiTheme="minorHAnsi" w:hAnsiTheme="minorHAnsi" w:cs="Courier New"/>
          <w:sz w:val="22"/>
          <w:szCs w:val="22"/>
        </w:rPr>
        <w:t xml:space="preserve">, </w:t>
      </w:r>
      <w:r w:rsidR="00271CF2">
        <w:rPr>
          <w:rFonts w:asciiTheme="minorHAnsi" w:hAnsiTheme="minorHAnsi" w:cs="Courier New"/>
          <w:sz w:val="22"/>
          <w:szCs w:val="22"/>
        </w:rPr>
        <w:t xml:space="preserve">копий амбулаторных карт и историй болезни, </w:t>
      </w:r>
      <w:r w:rsidRPr="00FF36F5">
        <w:rPr>
          <w:rFonts w:asciiTheme="minorHAnsi" w:hAnsiTheme="minorHAnsi" w:cs="Courier New"/>
          <w:sz w:val="22"/>
          <w:szCs w:val="22"/>
        </w:rPr>
        <w:t xml:space="preserve">а также сведений, полученных при моём обследовании и лечении; </w:t>
      </w:r>
    </w:p>
    <w:p w:rsidR="003E4B60" w:rsidRPr="00FF36F5" w:rsidRDefault="003E4B60" w:rsidP="007D27B0">
      <w:pPr>
        <w:ind w:firstLine="709"/>
        <w:jc w:val="both"/>
        <w:rPr>
          <w:rFonts w:asciiTheme="minorHAnsi" w:hAnsiTheme="minorHAnsi" w:cs="Courier New"/>
          <w:sz w:val="22"/>
          <w:szCs w:val="22"/>
        </w:rPr>
      </w:pPr>
      <w:r w:rsidRPr="00FF36F5">
        <w:rPr>
          <w:rFonts w:asciiTheme="minorHAnsi" w:hAnsiTheme="minorHAnsi" w:cs="Courier New"/>
          <w:sz w:val="22"/>
          <w:szCs w:val="22"/>
        </w:rPr>
        <w:t>ведение дела и представления моих интересов во всех призывных комиссиях и военных комиссариатах с правом присутствия при моём медицинском освидетельствовании, заседании призывной комиссии, знакомиться с документами, относящимися к решению вопроса о категории моей годности к военной службе, в войсковых частях и соединениях;</w:t>
      </w:r>
    </w:p>
    <w:p w:rsidR="003E4B60" w:rsidRPr="00FF36F5" w:rsidRDefault="003E4B60" w:rsidP="007D27B0">
      <w:pPr>
        <w:ind w:firstLine="709"/>
        <w:jc w:val="both"/>
        <w:rPr>
          <w:rFonts w:asciiTheme="minorHAnsi" w:hAnsiTheme="minorHAnsi"/>
          <w:sz w:val="22"/>
          <w:szCs w:val="22"/>
        </w:rPr>
      </w:pPr>
      <w:r w:rsidRPr="00FF36F5">
        <w:rPr>
          <w:rFonts w:asciiTheme="minorHAnsi" w:hAnsiTheme="minorHAnsi"/>
          <w:sz w:val="22"/>
          <w:szCs w:val="22"/>
        </w:rPr>
        <w:t xml:space="preserve">при этом подавать от моего имени любые заявления, расписываться за меня и совершать  все действия, связанные с выполнением  этого поручения. </w:t>
      </w:r>
    </w:p>
    <w:p w:rsidR="003E4B60" w:rsidRPr="00FF36F5" w:rsidRDefault="003E4B60" w:rsidP="007D27B0">
      <w:pPr>
        <w:ind w:firstLine="709"/>
        <w:jc w:val="both"/>
        <w:rPr>
          <w:rFonts w:asciiTheme="minorHAnsi" w:hAnsiTheme="minorHAnsi" w:cs="Courier New"/>
          <w:sz w:val="22"/>
          <w:szCs w:val="22"/>
        </w:rPr>
      </w:pPr>
      <w:r w:rsidRPr="00FF36F5">
        <w:rPr>
          <w:rFonts w:asciiTheme="minorHAnsi" w:hAnsiTheme="minorHAnsi" w:cs="Courier New"/>
          <w:sz w:val="22"/>
          <w:szCs w:val="22"/>
        </w:rPr>
        <w:lastRenderedPageBreak/>
        <w:t>Доверяю давать согласие любым организациям, учреждениям независимо от формы собственности на любую обработку моих персональных данных с любой целью на неограниченный срок.</w:t>
      </w:r>
    </w:p>
    <w:p w:rsidR="003E4B60" w:rsidRPr="00FF36F5" w:rsidRDefault="003E4B60" w:rsidP="007D27B0">
      <w:pPr>
        <w:ind w:firstLine="709"/>
        <w:jc w:val="both"/>
        <w:rPr>
          <w:rFonts w:asciiTheme="minorHAnsi" w:hAnsiTheme="minorHAnsi"/>
          <w:sz w:val="22"/>
          <w:szCs w:val="22"/>
        </w:rPr>
      </w:pPr>
      <w:r w:rsidRPr="00FF36F5">
        <w:rPr>
          <w:rFonts w:asciiTheme="minorHAnsi" w:hAnsiTheme="minorHAnsi"/>
          <w:sz w:val="22"/>
          <w:szCs w:val="22"/>
        </w:rPr>
        <w:t>Доверенность выдана с правом</w:t>
      </w:r>
      <w:r w:rsidRPr="00FF36F5">
        <w:rPr>
          <w:rFonts w:asciiTheme="minorHAnsi" w:hAnsiTheme="minorHAnsi"/>
          <w:b/>
          <w:sz w:val="22"/>
          <w:szCs w:val="22"/>
        </w:rPr>
        <w:t xml:space="preserve"> </w:t>
      </w:r>
      <w:r w:rsidR="007565A3" w:rsidRPr="00FF36F5">
        <w:rPr>
          <w:rFonts w:asciiTheme="minorHAnsi" w:hAnsiTheme="minorHAnsi"/>
          <w:b/>
          <w:sz w:val="22"/>
          <w:szCs w:val="22"/>
        </w:rPr>
        <w:t xml:space="preserve"> </w:t>
      </w:r>
      <w:r w:rsidR="007565A3" w:rsidRPr="00FF36F5">
        <w:rPr>
          <w:rFonts w:asciiTheme="minorHAnsi" w:hAnsiTheme="minorHAnsi"/>
          <w:b/>
          <w:i/>
          <w:sz w:val="22"/>
          <w:szCs w:val="22"/>
        </w:rPr>
        <w:t>(или без права)</w:t>
      </w:r>
      <w:r w:rsidR="007565A3" w:rsidRPr="00FF36F5">
        <w:rPr>
          <w:rFonts w:asciiTheme="minorHAnsi" w:hAnsiTheme="minorHAnsi"/>
          <w:sz w:val="22"/>
          <w:szCs w:val="22"/>
        </w:rPr>
        <w:t xml:space="preserve"> </w:t>
      </w:r>
      <w:r w:rsidRPr="00FF36F5">
        <w:rPr>
          <w:rFonts w:asciiTheme="minorHAnsi" w:hAnsiTheme="minorHAnsi"/>
          <w:sz w:val="22"/>
          <w:szCs w:val="22"/>
        </w:rPr>
        <w:t xml:space="preserve">получения присужденного имущества и денежных средств. </w:t>
      </w:r>
    </w:p>
    <w:p w:rsidR="003E4B60" w:rsidRPr="00FF36F5" w:rsidRDefault="003E4B60" w:rsidP="007D27B0">
      <w:pPr>
        <w:ind w:firstLine="709"/>
        <w:jc w:val="both"/>
        <w:rPr>
          <w:rFonts w:asciiTheme="minorHAnsi" w:hAnsiTheme="minorHAnsi"/>
          <w:i/>
          <w:iCs/>
          <w:kern w:val="1"/>
          <w:sz w:val="22"/>
          <w:szCs w:val="22"/>
        </w:rPr>
      </w:pPr>
      <w:r w:rsidRPr="00FF36F5">
        <w:rPr>
          <w:rFonts w:asciiTheme="minorHAnsi" w:hAnsiTheme="minorHAnsi"/>
          <w:kern w:val="1"/>
          <w:sz w:val="22"/>
          <w:szCs w:val="22"/>
        </w:rPr>
        <w:t>Доверенность выдана сроком на три года с правом передоверия.</w:t>
      </w:r>
    </w:p>
    <w:p w:rsidR="003E4B60" w:rsidRPr="00FF36F5" w:rsidRDefault="003E4B60" w:rsidP="007D27B0">
      <w:pPr>
        <w:suppressAutoHyphens w:val="0"/>
        <w:spacing w:after="200"/>
        <w:jc w:val="center"/>
        <w:rPr>
          <w:rFonts w:asciiTheme="minorHAnsi" w:hAnsiTheme="minorHAnsi"/>
          <w:b/>
          <w:sz w:val="22"/>
          <w:szCs w:val="22"/>
        </w:rPr>
      </w:pPr>
      <w:r w:rsidRPr="00FF36F5">
        <w:rPr>
          <w:rFonts w:asciiTheme="minorHAnsi" w:hAnsiTheme="minorHAnsi"/>
          <w:b/>
          <w:sz w:val="22"/>
          <w:szCs w:val="22"/>
        </w:rPr>
        <w:br w:type="page"/>
      </w:r>
    </w:p>
    <w:p w:rsidR="000F50C8" w:rsidRDefault="00DE5F33" w:rsidP="000F50C8">
      <w:pPr>
        <w:jc w:val="center"/>
        <w:textAlignment w:val="baseline"/>
        <w:outlineLvl w:val="0"/>
        <w:rPr>
          <w:rFonts w:asciiTheme="minorHAnsi" w:hAnsiTheme="minorHAnsi"/>
          <w:b/>
        </w:rPr>
      </w:pPr>
      <w:r w:rsidRPr="007C33BA">
        <w:rPr>
          <w:rFonts w:asciiTheme="minorHAnsi" w:hAnsiTheme="minorHAnsi"/>
          <w:b/>
        </w:rPr>
        <w:lastRenderedPageBreak/>
        <w:t>О</w:t>
      </w:r>
      <w:r w:rsidR="00085B0F" w:rsidRPr="007C33BA">
        <w:rPr>
          <w:rFonts w:asciiTheme="minorHAnsi" w:hAnsiTheme="minorHAnsi"/>
          <w:b/>
        </w:rPr>
        <w:t>БРАЗЕЦ</w:t>
      </w:r>
      <w:r w:rsidRPr="007C33BA">
        <w:rPr>
          <w:rFonts w:asciiTheme="minorHAnsi" w:hAnsiTheme="minorHAnsi"/>
          <w:b/>
        </w:rPr>
        <w:t xml:space="preserve"> № </w:t>
      </w:r>
      <w:r w:rsidR="00E9226F">
        <w:rPr>
          <w:rFonts w:asciiTheme="minorHAnsi" w:hAnsiTheme="minorHAnsi"/>
          <w:b/>
        </w:rPr>
        <w:t>5</w:t>
      </w:r>
    </w:p>
    <w:p w:rsidR="00DE5F33" w:rsidRPr="007C33BA" w:rsidRDefault="00DE5F33" w:rsidP="000F50C8">
      <w:pPr>
        <w:jc w:val="center"/>
        <w:textAlignment w:val="baseline"/>
        <w:outlineLvl w:val="0"/>
        <w:rPr>
          <w:rFonts w:asciiTheme="minorHAnsi" w:hAnsiTheme="minorHAnsi"/>
          <w:b/>
        </w:rPr>
      </w:pPr>
      <w:r w:rsidRPr="007C33BA">
        <w:rPr>
          <w:rFonts w:asciiTheme="minorHAnsi" w:hAnsiTheme="minorHAnsi"/>
          <w:b/>
        </w:rPr>
        <w:t xml:space="preserve">Заявление о проведении военно-врачебной </w:t>
      </w:r>
      <w:r w:rsidR="004040ED" w:rsidRPr="007C33BA">
        <w:rPr>
          <w:rFonts w:asciiTheme="minorHAnsi" w:hAnsiTheme="minorHAnsi"/>
          <w:b/>
        </w:rPr>
        <w:t>экспертизы</w:t>
      </w:r>
    </w:p>
    <w:p w:rsidR="00DE5F33" w:rsidRPr="007C33BA" w:rsidRDefault="00DE5F33" w:rsidP="007D27B0">
      <w:pPr>
        <w:contextualSpacing/>
        <w:jc w:val="center"/>
        <w:textAlignment w:val="baseline"/>
        <w:outlineLvl w:val="0"/>
        <w:rPr>
          <w:rFonts w:asciiTheme="minorHAnsi" w:hAnsiTheme="minorHAnsi"/>
          <w:b/>
        </w:rPr>
      </w:pPr>
    </w:p>
    <w:p w:rsidR="00DE5F33" w:rsidRPr="00360659" w:rsidRDefault="00DE5F33"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Командующий войсками Западного военного округа</w:t>
      </w:r>
    </w:p>
    <w:p w:rsidR="00DE5F33" w:rsidRPr="00360659" w:rsidRDefault="00DE5F33"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 xml:space="preserve">191055, г. Санкт-Петербург, </w:t>
      </w:r>
      <w:proofErr w:type="gramStart"/>
      <w:r w:rsidRPr="00360659">
        <w:rPr>
          <w:rFonts w:asciiTheme="minorHAnsi" w:hAnsiTheme="minorHAnsi"/>
          <w:sz w:val="22"/>
          <w:szCs w:val="22"/>
        </w:rPr>
        <w:t>Дворцовая</w:t>
      </w:r>
      <w:proofErr w:type="gramEnd"/>
      <w:r w:rsidRPr="00360659">
        <w:rPr>
          <w:rFonts w:asciiTheme="minorHAnsi" w:hAnsiTheme="minorHAnsi"/>
          <w:sz w:val="22"/>
          <w:szCs w:val="22"/>
        </w:rPr>
        <w:t xml:space="preserve"> пл., д. 10</w:t>
      </w:r>
    </w:p>
    <w:p w:rsidR="00DE5F33" w:rsidRPr="00360659" w:rsidRDefault="00DE5F33" w:rsidP="00360659">
      <w:pPr>
        <w:ind w:left="3969"/>
        <w:contextualSpacing/>
        <w:jc w:val="both"/>
        <w:textAlignment w:val="baseline"/>
        <w:outlineLvl w:val="0"/>
        <w:rPr>
          <w:rFonts w:asciiTheme="minorHAnsi" w:hAnsiTheme="minorHAnsi"/>
          <w:sz w:val="22"/>
          <w:szCs w:val="22"/>
        </w:rPr>
      </w:pPr>
    </w:p>
    <w:p w:rsidR="00DE5F33" w:rsidRPr="00360659" w:rsidRDefault="00DE5F33" w:rsidP="00360659">
      <w:pPr>
        <w:ind w:left="3969"/>
        <w:contextualSpacing/>
        <w:jc w:val="both"/>
        <w:textAlignment w:val="baseline"/>
        <w:outlineLvl w:val="0"/>
        <w:rPr>
          <w:rFonts w:asciiTheme="minorHAnsi" w:hAnsiTheme="minorHAnsi"/>
          <w:bCs/>
          <w:kern w:val="36"/>
          <w:sz w:val="22"/>
          <w:szCs w:val="22"/>
        </w:rPr>
      </w:pPr>
      <w:r w:rsidRPr="00360659">
        <w:rPr>
          <w:rFonts w:asciiTheme="minorHAnsi" w:hAnsiTheme="minorHAnsi"/>
          <w:sz w:val="22"/>
          <w:szCs w:val="22"/>
        </w:rPr>
        <w:t>Военно-медицинская служба Западного военного округа</w:t>
      </w:r>
    </w:p>
    <w:p w:rsidR="00DE5F33" w:rsidRPr="00360659" w:rsidRDefault="00DE5F33"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 xml:space="preserve">191055, г. Санкт-Петербург, </w:t>
      </w:r>
      <w:proofErr w:type="gramStart"/>
      <w:r w:rsidRPr="00360659">
        <w:rPr>
          <w:rFonts w:asciiTheme="minorHAnsi" w:hAnsiTheme="minorHAnsi"/>
          <w:sz w:val="22"/>
          <w:szCs w:val="22"/>
        </w:rPr>
        <w:t>Дворцовая</w:t>
      </w:r>
      <w:proofErr w:type="gramEnd"/>
      <w:r w:rsidRPr="00360659">
        <w:rPr>
          <w:rFonts w:asciiTheme="minorHAnsi" w:hAnsiTheme="minorHAnsi"/>
          <w:sz w:val="22"/>
          <w:szCs w:val="22"/>
        </w:rPr>
        <w:t xml:space="preserve"> пл., д. 10</w:t>
      </w:r>
    </w:p>
    <w:p w:rsidR="00DE5F33" w:rsidRPr="00360659" w:rsidRDefault="00DE5F33" w:rsidP="00360659">
      <w:pPr>
        <w:ind w:left="3969"/>
        <w:contextualSpacing/>
        <w:jc w:val="both"/>
        <w:textAlignment w:val="baseline"/>
        <w:outlineLvl w:val="0"/>
        <w:rPr>
          <w:rFonts w:asciiTheme="minorHAnsi" w:hAnsiTheme="minorHAnsi"/>
          <w:bCs/>
          <w:kern w:val="36"/>
          <w:sz w:val="22"/>
          <w:szCs w:val="22"/>
        </w:rPr>
      </w:pPr>
    </w:p>
    <w:p w:rsidR="00DE5F33" w:rsidRPr="00360659" w:rsidRDefault="00DE5F33" w:rsidP="00360659">
      <w:pPr>
        <w:ind w:left="3969"/>
        <w:contextualSpacing/>
        <w:jc w:val="both"/>
        <w:textAlignment w:val="baseline"/>
        <w:outlineLvl w:val="0"/>
        <w:rPr>
          <w:rFonts w:asciiTheme="minorHAnsi" w:hAnsiTheme="minorHAnsi"/>
          <w:bCs/>
          <w:kern w:val="36"/>
          <w:sz w:val="22"/>
          <w:szCs w:val="22"/>
        </w:rPr>
      </w:pPr>
      <w:r w:rsidRPr="00360659">
        <w:rPr>
          <w:rFonts w:asciiTheme="minorHAnsi" w:hAnsiTheme="minorHAnsi"/>
          <w:bCs/>
          <w:kern w:val="36"/>
          <w:sz w:val="22"/>
          <w:szCs w:val="22"/>
        </w:rPr>
        <w:t>Филиал № 1 ФГКУ «Главный центр военно-врачебной экспертизы» МО РФ</w:t>
      </w:r>
    </w:p>
    <w:p w:rsidR="00DE5F33" w:rsidRPr="00360659" w:rsidRDefault="00DE5F33"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191015, г. Санкт-Петербург, Суворовский проспект, д. 63</w:t>
      </w:r>
    </w:p>
    <w:p w:rsidR="00EA42AD" w:rsidRPr="00360659" w:rsidRDefault="00EA42AD" w:rsidP="00360659">
      <w:pPr>
        <w:ind w:left="3969"/>
        <w:contextualSpacing/>
        <w:jc w:val="both"/>
        <w:textAlignment w:val="baseline"/>
        <w:outlineLvl w:val="0"/>
        <w:rPr>
          <w:rFonts w:asciiTheme="minorHAnsi" w:hAnsiTheme="minorHAnsi"/>
          <w:sz w:val="22"/>
          <w:szCs w:val="22"/>
        </w:rPr>
      </w:pPr>
    </w:p>
    <w:p w:rsidR="00EA42AD" w:rsidRPr="00360659" w:rsidRDefault="00EA42AD"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ФГКУ «442 Военный клинический госпиталь» МО РФ</w:t>
      </w:r>
    </w:p>
    <w:p w:rsidR="001E69F2" w:rsidRPr="00360659" w:rsidRDefault="001E69F2" w:rsidP="00360659">
      <w:pPr>
        <w:ind w:left="3969"/>
        <w:contextualSpacing/>
        <w:jc w:val="both"/>
        <w:textAlignment w:val="baseline"/>
        <w:outlineLvl w:val="0"/>
        <w:rPr>
          <w:rFonts w:asciiTheme="minorHAnsi" w:hAnsiTheme="minorHAnsi"/>
          <w:sz w:val="22"/>
          <w:szCs w:val="22"/>
        </w:rPr>
      </w:pPr>
      <w:r w:rsidRPr="00360659">
        <w:rPr>
          <w:rFonts w:asciiTheme="minorHAnsi" w:hAnsiTheme="minorHAnsi"/>
          <w:sz w:val="22"/>
          <w:szCs w:val="22"/>
        </w:rPr>
        <w:t>191015, г. Санкт-Петербург, Суворовский проспект, д. 63</w:t>
      </w:r>
    </w:p>
    <w:p w:rsidR="00DE5F33" w:rsidRPr="00360659" w:rsidRDefault="00DE5F33" w:rsidP="00360659">
      <w:pPr>
        <w:ind w:left="3969"/>
        <w:contextualSpacing/>
        <w:jc w:val="both"/>
        <w:rPr>
          <w:rFonts w:asciiTheme="minorHAnsi" w:hAnsiTheme="minorHAnsi"/>
          <w:sz w:val="22"/>
          <w:szCs w:val="22"/>
        </w:rPr>
      </w:pPr>
    </w:p>
    <w:p w:rsidR="00DE5F33" w:rsidRPr="00360659" w:rsidRDefault="00DE5F33" w:rsidP="00360659">
      <w:pPr>
        <w:ind w:left="3969"/>
        <w:contextualSpacing/>
        <w:jc w:val="both"/>
        <w:rPr>
          <w:rFonts w:asciiTheme="minorHAnsi" w:hAnsiTheme="minorHAnsi"/>
          <w:sz w:val="22"/>
          <w:szCs w:val="22"/>
        </w:rPr>
      </w:pPr>
      <w:r w:rsidRPr="00360659">
        <w:rPr>
          <w:rFonts w:asciiTheme="minorHAnsi" w:hAnsiTheme="minorHAnsi"/>
          <w:sz w:val="22"/>
          <w:szCs w:val="22"/>
        </w:rPr>
        <w:t>Командир войсковой части  ____</w:t>
      </w:r>
      <w:r w:rsidR="00E31CAE" w:rsidRPr="00360659">
        <w:rPr>
          <w:rFonts w:asciiTheme="minorHAnsi" w:hAnsiTheme="minorHAnsi"/>
          <w:sz w:val="22"/>
          <w:szCs w:val="22"/>
        </w:rPr>
        <w:t>_</w:t>
      </w:r>
    </w:p>
    <w:p w:rsidR="00DE5F33" w:rsidRPr="00360659" w:rsidRDefault="00DE5F33" w:rsidP="00360659">
      <w:pPr>
        <w:ind w:left="3969"/>
        <w:contextualSpacing/>
        <w:jc w:val="both"/>
        <w:rPr>
          <w:rFonts w:asciiTheme="minorHAnsi" w:hAnsiTheme="minorHAnsi"/>
          <w:sz w:val="22"/>
          <w:szCs w:val="22"/>
        </w:rPr>
      </w:pPr>
      <w:r w:rsidRPr="00360659">
        <w:rPr>
          <w:rFonts w:asciiTheme="minorHAnsi" w:hAnsiTheme="minorHAnsi"/>
          <w:sz w:val="22"/>
          <w:szCs w:val="22"/>
        </w:rPr>
        <w:t>Адрес</w:t>
      </w:r>
    </w:p>
    <w:p w:rsidR="00864491" w:rsidRDefault="00864491" w:rsidP="00360659">
      <w:pPr>
        <w:ind w:left="3969"/>
        <w:contextualSpacing/>
        <w:jc w:val="both"/>
        <w:rPr>
          <w:rFonts w:asciiTheme="minorHAnsi" w:hAnsiTheme="minorHAnsi"/>
          <w:sz w:val="22"/>
          <w:szCs w:val="22"/>
        </w:rPr>
      </w:pPr>
    </w:p>
    <w:p w:rsidR="00B34463" w:rsidRPr="00360659" w:rsidRDefault="00B34463" w:rsidP="00360659">
      <w:pPr>
        <w:ind w:left="3969"/>
        <w:contextualSpacing/>
        <w:jc w:val="both"/>
        <w:rPr>
          <w:rFonts w:asciiTheme="minorHAnsi" w:hAnsiTheme="minorHAnsi"/>
          <w:sz w:val="22"/>
          <w:szCs w:val="22"/>
        </w:rPr>
      </w:pPr>
    </w:p>
    <w:p w:rsidR="00DE5F33" w:rsidRPr="00360659" w:rsidRDefault="00DE5F33" w:rsidP="00360659">
      <w:pPr>
        <w:ind w:left="3969"/>
        <w:contextualSpacing/>
        <w:jc w:val="both"/>
        <w:rPr>
          <w:rFonts w:asciiTheme="minorHAnsi" w:hAnsiTheme="minorHAnsi"/>
          <w:sz w:val="22"/>
          <w:szCs w:val="22"/>
        </w:rPr>
      </w:pPr>
      <w:r w:rsidRPr="00360659">
        <w:rPr>
          <w:rFonts w:asciiTheme="minorHAnsi" w:hAnsiTheme="minorHAnsi"/>
          <w:sz w:val="22"/>
          <w:szCs w:val="22"/>
        </w:rPr>
        <w:t>от ФИО</w:t>
      </w:r>
    </w:p>
    <w:p w:rsidR="00DE5F33" w:rsidRPr="00360659" w:rsidRDefault="00DE5F33" w:rsidP="00360659">
      <w:pPr>
        <w:ind w:left="3969"/>
        <w:contextualSpacing/>
        <w:jc w:val="both"/>
        <w:rPr>
          <w:rFonts w:asciiTheme="minorHAnsi" w:hAnsiTheme="minorHAnsi"/>
          <w:sz w:val="22"/>
          <w:szCs w:val="22"/>
        </w:rPr>
      </w:pPr>
      <w:r w:rsidRPr="00360659">
        <w:rPr>
          <w:rFonts w:asciiTheme="minorHAnsi" w:hAnsiTheme="minorHAnsi"/>
          <w:sz w:val="22"/>
          <w:szCs w:val="22"/>
        </w:rPr>
        <w:t>Адрес для ответа</w:t>
      </w:r>
    </w:p>
    <w:p w:rsidR="00DE5F33" w:rsidRPr="007C33BA" w:rsidRDefault="00DE5F33" w:rsidP="007D27B0">
      <w:pPr>
        <w:contextualSpacing/>
        <w:rPr>
          <w:rFonts w:asciiTheme="minorHAnsi" w:hAnsiTheme="minorHAnsi"/>
        </w:rPr>
      </w:pPr>
    </w:p>
    <w:p w:rsidR="00DE5F33" w:rsidRPr="007C33BA" w:rsidRDefault="00DE5F33" w:rsidP="007D27B0">
      <w:pPr>
        <w:contextualSpacing/>
        <w:jc w:val="center"/>
        <w:rPr>
          <w:rFonts w:asciiTheme="minorHAnsi" w:hAnsiTheme="minorHAnsi"/>
        </w:rPr>
      </w:pPr>
    </w:p>
    <w:p w:rsidR="00DE5F33" w:rsidRPr="00864491" w:rsidRDefault="00DE5F33" w:rsidP="007D27B0">
      <w:pPr>
        <w:contextualSpacing/>
        <w:jc w:val="center"/>
        <w:rPr>
          <w:rFonts w:asciiTheme="minorHAnsi" w:hAnsiTheme="minorHAnsi"/>
          <w:b/>
          <w:sz w:val="22"/>
          <w:szCs w:val="22"/>
        </w:rPr>
      </w:pPr>
      <w:r w:rsidRPr="00864491">
        <w:rPr>
          <w:rFonts w:asciiTheme="minorHAnsi" w:hAnsiTheme="minorHAnsi"/>
          <w:b/>
          <w:sz w:val="22"/>
          <w:szCs w:val="22"/>
        </w:rPr>
        <w:t>ЗАЯВЛЕНИЕ</w:t>
      </w:r>
    </w:p>
    <w:p w:rsidR="00DE5F33" w:rsidRPr="00864491" w:rsidRDefault="00DE5F33" w:rsidP="007D27B0">
      <w:pPr>
        <w:spacing w:before="360"/>
        <w:ind w:firstLine="709"/>
        <w:contextualSpacing/>
        <w:jc w:val="both"/>
        <w:rPr>
          <w:rFonts w:asciiTheme="minorHAnsi" w:hAnsiTheme="minorHAnsi"/>
          <w:sz w:val="22"/>
          <w:szCs w:val="22"/>
        </w:rPr>
      </w:pPr>
      <w:r w:rsidRPr="00864491">
        <w:rPr>
          <w:rFonts w:asciiTheme="minorHAnsi" w:hAnsiTheme="minorHAnsi"/>
          <w:sz w:val="22"/>
          <w:szCs w:val="22"/>
        </w:rPr>
        <w:t xml:space="preserve">Я, </w:t>
      </w:r>
      <w:r w:rsidR="00E31CAE" w:rsidRPr="00864491">
        <w:rPr>
          <w:rFonts w:asciiTheme="minorHAnsi" w:hAnsiTheme="minorHAnsi"/>
          <w:i/>
          <w:sz w:val="22"/>
          <w:szCs w:val="22"/>
        </w:rPr>
        <w:t>ФИО</w:t>
      </w:r>
      <w:r w:rsidRPr="00864491">
        <w:rPr>
          <w:rFonts w:asciiTheme="minorHAnsi" w:hAnsiTheme="minorHAnsi"/>
          <w:sz w:val="22"/>
          <w:szCs w:val="22"/>
        </w:rPr>
        <w:t xml:space="preserve">, мать военнослужащего войсковой части _______   </w:t>
      </w:r>
      <w:r w:rsidR="00E31CAE" w:rsidRPr="00864491">
        <w:rPr>
          <w:rFonts w:asciiTheme="minorHAnsi" w:hAnsiTheme="minorHAnsi"/>
          <w:i/>
          <w:sz w:val="22"/>
          <w:szCs w:val="22"/>
        </w:rPr>
        <w:t>ФИО</w:t>
      </w:r>
      <w:r w:rsidRPr="00864491">
        <w:rPr>
          <w:rFonts w:asciiTheme="minorHAnsi" w:hAnsiTheme="minorHAnsi"/>
          <w:sz w:val="22"/>
          <w:szCs w:val="22"/>
        </w:rPr>
        <w:t xml:space="preserve">, </w:t>
      </w:r>
      <w:r w:rsidRPr="00864491">
        <w:rPr>
          <w:rFonts w:asciiTheme="minorHAnsi" w:hAnsiTheme="minorHAnsi"/>
          <w:i/>
          <w:sz w:val="22"/>
          <w:szCs w:val="22"/>
        </w:rPr>
        <w:t>дата рождения</w:t>
      </w:r>
      <w:r w:rsidRPr="00864491">
        <w:rPr>
          <w:rFonts w:asciiTheme="minorHAnsi" w:hAnsiTheme="minorHAnsi"/>
          <w:sz w:val="22"/>
          <w:szCs w:val="22"/>
        </w:rPr>
        <w:t xml:space="preserve">, призванного на военную службу </w:t>
      </w:r>
      <w:r w:rsidR="00E31CAE" w:rsidRPr="00864491">
        <w:rPr>
          <w:rFonts w:asciiTheme="minorHAnsi" w:hAnsiTheme="minorHAnsi"/>
          <w:i/>
          <w:sz w:val="22"/>
          <w:szCs w:val="22"/>
        </w:rPr>
        <w:t>дата</w:t>
      </w:r>
      <w:r w:rsidRPr="00864491">
        <w:rPr>
          <w:rFonts w:asciiTheme="minorHAnsi" w:hAnsiTheme="minorHAnsi"/>
          <w:sz w:val="22"/>
          <w:szCs w:val="22"/>
        </w:rPr>
        <w:t> </w:t>
      </w:r>
      <w:proofErr w:type="gramStart"/>
      <w:r w:rsidRPr="00864491">
        <w:rPr>
          <w:rFonts w:asciiTheme="minorHAnsi" w:hAnsiTheme="minorHAnsi"/>
          <w:sz w:val="22"/>
          <w:szCs w:val="22"/>
        </w:rPr>
        <w:t>г</w:t>
      </w:r>
      <w:proofErr w:type="gramEnd"/>
      <w:r w:rsidRPr="00864491">
        <w:rPr>
          <w:rFonts w:asciiTheme="minorHAnsi" w:hAnsiTheme="minorHAnsi"/>
          <w:sz w:val="22"/>
          <w:szCs w:val="22"/>
        </w:rPr>
        <w:t>. из города _________.</w:t>
      </w:r>
    </w:p>
    <w:p w:rsidR="002D270D" w:rsidRPr="00864491" w:rsidRDefault="002D270D" w:rsidP="007D27B0">
      <w:pPr>
        <w:tabs>
          <w:tab w:val="left" w:pos="720"/>
        </w:tabs>
        <w:ind w:firstLine="709"/>
        <w:jc w:val="both"/>
        <w:rPr>
          <w:rFonts w:asciiTheme="minorHAnsi" w:hAnsiTheme="minorHAnsi"/>
          <w:sz w:val="22"/>
          <w:szCs w:val="22"/>
        </w:rPr>
      </w:pPr>
      <w:r w:rsidRPr="00864491">
        <w:rPr>
          <w:rFonts w:asciiTheme="minorHAnsi" w:hAnsiTheme="minorHAnsi"/>
          <w:sz w:val="22"/>
          <w:szCs w:val="22"/>
        </w:rPr>
        <w:t xml:space="preserve">Имел ли противопоказания к призыву. Если </w:t>
      </w:r>
      <w:proofErr w:type="gramStart"/>
      <w:r w:rsidRPr="00864491">
        <w:rPr>
          <w:rFonts w:asciiTheme="minorHAnsi" w:hAnsiTheme="minorHAnsi"/>
          <w:sz w:val="22"/>
          <w:szCs w:val="22"/>
        </w:rPr>
        <w:t>призван</w:t>
      </w:r>
      <w:proofErr w:type="gramEnd"/>
      <w:r w:rsidRPr="00864491">
        <w:rPr>
          <w:rFonts w:asciiTheme="minorHAnsi" w:hAnsiTheme="minorHAnsi"/>
          <w:sz w:val="22"/>
          <w:szCs w:val="22"/>
        </w:rPr>
        <w:t xml:space="preserve"> вопреки ограничениям или с другими нарушениями закона (например, насильно), подробно описать, как это произошло.</w:t>
      </w:r>
    </w:p>
    <w:p w:rsidR="002D270D" w:rsidRPr="00864491" w:rsidRDefault="002D270D" w:rsidP="007D27B0">
      <w:pPr>
        <w:tabs>
          <w:tab w:val="left" w:pos="720"/>
        </w:tabs>
        <w:ind w:firstLine="709"/>
        <w:jc w:val="both"/>
        <w:rPr>
          <w:rFonts w:asciiTheme="minorHAnsi" w:hAnsiTheme="minorHAnsi"/>
          <w:i/>
          <w:sz w:val="22"/>
          <w:szCs w:val="22"/>
        </w:rPr>
      </w:pPr>
      <w:r w:rsidRPr="00864491">
        <w:rPr>
          <w:rFonts w:asciiTheme="minorHAnsi" w:hAnsiTheme="minorHAnsi"/>
          <w:sz w:val="22"/>
          <w:szCs w:val="22"/>
        </w:rPr>
        <w:t>Описать все отклонения здоровья, начиная с внутриутробного развития и особенностей протекания родов, болезней в раннем возрасте. В этом разделе заявления следует опираться на медицинскую карту детской поликлиники. Кроме того, мы рекомендуем привести все данные о неблагополучной наследственности, описать особенности поведения ребенка, которые могут указывать на предрасположенность к каким-либо заболеваниям и психическим расстройствам. Сделать это можно с помощью Вопросника по здоровью</w:t>
      </w:r>
      <w:r w:rsidR="00864491">
        <w:rPr>
          <w:rFonts w:asciiTheme="minorHAnsi" w:hAnsiTheme="minorHAnsi"/>
          <w:sz w:val="22"/>
          <w:szCs w:val="22"/>
        </w:rPr>
        <w:t xml:space="preserve"> </w:t>
      </w:r>
      <w:r w:rsidR="00864491" w:rsidRPr="00864491">
        <w:rPr>
          <w:rFonts w:asciiTheme="minorHAnsi" w:hAnsiTheme="minorHAnsi"/>
          <w:i/>
          <w:sz w:val="22"/>
          <w:szCs w:val="22"/>
        </w:rPr>
        <w:t>(в приложении к данной брошюре)</w:t>
      </w:r>
      <w:r w:rsidR="000666B6" w:rsidRPr="00864491">
        <w:rPr>
          <w:rFonts w:asciiTheme="minorHAnsi" w:hAnsiTheme="minorHAnsi"/>
          <w:i/>
          <w:sz w:val="22"/>
          <w:szCs w:val="22"/>
        </w:rPr>
        <w:t>.</w:t>
      </w:r>
    </w:p>
    <w:p w:rsidR="00760851" w:rsidRPr="00864491" w:rsidRDefault="00760851" w:rsidP="007D27B0">
      <w:pPr>
        <w:tabs>
          <w:tab w:val="left" w:pos="720"/>
        </w:tabs>
        <w:ind w:firstLine="709"/>
        <w:jc w:val="both"/>
        <w:rPr>
          <w:rFonts w:asciiTheme="minorHAnsi" w:hAnsiTheme="minorHAnsi"/>
          <w:sz w:val="22"/>
          <w:szCs w:val="22"/>
        </w:rPr>
      </w:pPr>
      <w:r w:rsidRPr="00864491">
        <w:rPr>
          <w:rFonts w:asciiTheme="minorHAnsi" w:hAnsiTheme="minorHAnsi"/>
          <w:sz w:val="22"/>
          <w:szCs w:val="22"/>
        </w:rPr>
        <w:t>В следующем абзаце вы стараетесь связать прошлое с настоящим, с обязательным указанием симптомов и жалоб, которые имеются у военнослужащего в настоящий момент. К примеру, если у военнослужащего ранее был диагностирован гастрит и сколиоз, то в данный момент его могут беспокоить боли в желудке, боли в спине и т.д. Если состояние Вашего сына резко ухудшается – обращайте на это внимание.</w:t>
      </w:r>
    </w:p>
    <w:p w:rsidR="00D962F4" w:rsidRPr="00864491" w:rsidRDefault="00D962F4" w:rsidP="007D27B0">
      <w:pPr>
        <w:ind w:firstLine="851"/>
        <w:contextualSpacing/>
        <w:jc w:val="both"/>
        <w:rPr>
          <w:rFonts w:asciiTheme="minorHAnsi" w:hAnsiTheme="minorHAnsi"/>
          <w:sz w:val="22"/>
          <w:szCs w:val="22"/>
        </w:rPr>
      </w:pPr>
      <w:r w:rsidRPr="00864491">
        <w:rPr>
          <w:rFonts w:asciiTheme="minorHAnsi" w:hAnsiTheme="minorHAnsi"/>
          <w:sz w:val="22"/>
          <w:szCs w:val="22"/>
        </w:rPr>
        <w:t xml:space="preserve">В соответствии с </w:t>
      </w:r>
      <w:proofErr w:type="gramStart"/>
      <w:r w:rsidRPr="00864491">
        <w:rPr>
          <w:rFonts w:asciiTheme="minorHAnsi" w:hAnsiTheme="minorHAnsi"/>
          <w:sz w:val="22"/>
          <w:szCs w:val="22"/>
        </w:rPr>
        <w:t>ч</w:t>
      </w:r>
      <w:proofErr w:type="gramEnd"/>
      <w:r w:rsidRPr="00864491">
        <w:rPr>
          <w:rFonts w:asciiTheme="minorHAnsi" w:hAnsiTheme="minorHAnsi"/>
          <w:sz w:val="22"/>
          <w:szCs w:val="22"/>
        </w:rPr>
        <w:t>. 1 ст. 25 Федерального закона «Об основах охраны здоровья граждан в Российской Федерации» от 21.11.2011 г. № 323-ФЗ, военнослужащие имеют право на медицинское освидетельствование для определения категории годности к военной службе и досрочное увольнение с военной службы на основании заключения военно-врачебной комиссии.</w:t>
      </w:r>
    </w:p>
    <w:p w:rsidR="00D962F4" w:rsidRPr="00864491" w:rsidRDefault="00D962F4" w:rsidP="007D27B0">
      <w:pPr>
        <w:ind w:firstLine="851"/>
        <w:contextualSpacing/>
        <w:jc w:val="both"/>
        <w:rPr>
          <w:rFonts w:asciiTheme="minorHAnsi" w:hAnsiTheme="minorHAnsi"/>
          <w:sz w:val="22"/>
          <w:szCs w:val="22"/>
        </w:rPr>
      </w:pPr>
      <w:proofErr w:type="gramStart"/>
      <w:r w:rsidRPr="00864491">
        <w:rPr>
          <w:rFonts w:asciiTheme="minorHAnsi" w:hAnsiTheme="minorHAnsi"/>
          <w:sz w:val="22"/>
          <w:szCs w:val="22"/>
        </w:rPr>
        <w:t xml:space="preserve">Согласно подпункту «а» пункта 124 </w:t>
      </w:r>
      <w:r w:rsidRPr="00864491">
        <w:rPr>
          <w:rFonts w:asciiTheme="minorHAnsi" w:hAnsiTheme="minorHAnsi"/>
          <w:i/>
          <w:sz w:val="22"/>
          <w:szCs w:val="22"/>
        </w:rPr>
        <w:t>(подпункт «б» пункта 124 - для контрактников)</w:t>
      </w:r>
      <w:r w:rsidRPr="00864491">
        <w:rPr>
          <w:rFonts w:asciiTheme="minorHAnsi" w:hAnsiTheme="minorHAnsi"/>
          <w:sz w:val="22"/>
          <w:szCs w:val="22"/>
        </w:rPr>
        <w:t xml:space="preserve"> Инструкции о порядке проведения военно-врачебной экспертизы и медицинского освидетельствования в Вооруженных Силах Российской Федерации, утвержденной Приказом Министра обороны от 20.08.2003 г. № 200, направление на освидетельствование военнослужащих, проходящих военную службу по призыву, производится: начальниками (председателями) штатных ВВК, начальниками или главными врачами (заведующими) военно-медицинских учреждений или руководителями специализированных учреждений государственной и</w:t>
      </w:r>
      <w:proofErr w:type="gramEnd"/>
      <w:r w:rsidRPr="00864491">
        <w:rPr>
          <w:rFonts w:asciiTheme="minorHAnsi" w:hAnsiTheme="minorHAnsi"/>
          <w:sz w:val="22"/>
          <w:szCs w:val="22"/>
        </w:rPr>
        <w:t xml:space="preserve"> муниципальной систем здравоохранения, при которых созданы ВВК, где военнослужащий находится на обследовании или лечении</w:t>
      </w:r>
      <w:proofErr w:type="gramStart"/>
      <w:r w:rsidRPr="00864491">
        <w:rPr>
          <w:rFonts w:asciiTheme="minorHAnsi" w:hAnsiTheme="minorHAnsi"/>
          <w:sz w:val="22"/>
          <w:szCs w:val="22"/>
        </w:rPr>
        <w:t>.</w:t>
      </w:r>
      <w:proofErr w:type="gramEnd"/>
      <w:r w:rsidRPr="00864491">
        <w:rPr>
          <w:rFonts w:asciiTheme="minorHAnsi" w:hAnsiTheme="minorHAnsi"/>
          <w:sz w:val="22"/>
          <w:szCs w:val="22"/>
        </w:rPr>
        <w:t xml:space="preserve"> </w:t>
      </w:r>
      <w:r w:rsidRPr="00864491">
        <w:rPr>
          <w:rFonts w:asciiTheme="minorHAnsi" w:hAnsiTheme="minorHAnsi"/>
          <w:i/>
          <w:sz w:val="22"/>
          <w:szCs w:val="22"/>
        </w:rPr>
        <w:t>(</w:t>
      </w:r>
      <w:proofErr w:type="gramStart"/>
      <w:r w:rsidRPr="00864491">
        <w:rPr>
          <w:rFonts w:asciiTheme="minorHAnsi" w:hAnsiTheme="minorHAnsi"/>
          <w:i/>
          <w:sz w:val="22"/>
          <w:szCs w:val="22"/>
        </w:rPr>
        <w:t>в</w:t>
      </w:r>
      <w:proofErr w:type="gramEnd"/>
      <w:r w:rsidRPr="00864491">
        <w:rPr>
          <w:rFonts w:asciiTheme="minorHAnsi" w:hAnsiTheme="minorHAnsi"/>
          <w:i/>
          <w:sz w:val="22"/>
          <w:szCs w:val="22"/>
        </w:rPr>
        <w:t xml:space="preserve">оеннослужащих, проходящих </w:t>
      </w:r>
      <w:r w:rsidRPr="00864491">
        <w:rPr>
          <w:rFonts w:asciiTheme="minorHAnsi" w:hAnsiTheme="minorHAnsi"/>
          <w:i/>
          <w:sz w:val="22"/>
          <w:szCs w:val="22"/>
        </w:rPr>
        <w:lastRenderedPageBreak/>
        <w:t>военную службу по контракту - прямыми начальниками от командира полка (командира корабля 1 ранга), им равными и выше, а в военное время, кроме того, - начальниками гарнизонов, начальниками (председателями) штатных ВВК, содержащихся по отдельному штату, начальниками военно-медицинских учреждений, военными комендантами гарнизонов и военными комиссарами)</w:t>
      </w:r>
    </w:p>
    <w:p w:rsidR="00D962F4" w:rsidRPr="00864491" w:rsidRDefault="00D962F4" w:rsidP="007D27B0">
      <w:pPr>
        <w:ind w:firstLine="851"/>
        <w:contextualSpacing/>
        <w:jc w:val="both"/>
        <w:rPr>
          <w:rFonts w:asciiTheme="minorHAnsi" w:hAnsiTheme="minorHAnsi"/>
          <w:color w:val="000000"/>
          <w:sz w:val="22"/>
          <w:szCs w:val="22"/>
          <w:shd w:val="clear" w:color="auto" w:fill="FFFFFF"/>
        </w:rPr>
      </w:pPr>
    </w:p>
    <w:p w:rsidR="00D962F4" w:rsidRPr="00864491" w:rsidRDefault="00D962F4" w:rsidP="007D27B0">
      <w:pPr>
        <w:ind w:firstLine="851"/>
        <w:contextualSpacing/>
        <w:jc w:val="both"/>
        <w:rPr>
          <w:rFonts w:asciiTheme="minorHAnsi" w:hAnsiTheme="minorHAnsi"/>
          <w:color w:val="000000"/>
          <w:sz w:val="22"/>
          <w:szCs w:val="22"/>
          <w:shd w:val="clear" w:color="auto" w:fill="FFFFFF"/>
        </w:rPr>
      </w:pPr>
      <w:r w:rsidRPr="00864491">
        <w:rPr>
          <w:rFonts w:asciiTheme="minorHAnsi" w:hAnsiTheme="minorHAnsi"/>
          <w:color w:val="000000"/>
          <w:sz w:val="22"/>
          <w:szCs w:val="22"/>
          <w:shd w:val="clear" w:color="auto" w:fill="FFFFFF"/>
        </w:rPr>
        <w:t xml:space="preserve">На основании </w:t>
      </w:r>
      <w:proofErr w:type="gramStart"/>
      <w:r w:rsidRPr="00864491">
        <w:rPr>
          <w:rFonts w:asciiTheme="minorHAnsi" w:hAnsiTheme="minorHAnsi"/>
          <w:color w:val="000000"/>
          <w:sz w:val="22"/>
          <w:szCs w:val="22"/>
          <w:shd w:val="clear" w:color="auto" w:fill="FFFFFF"/>
        </w:rPr>
        <w:t>изложенного</w:t>
      </w:r>
      <w:proofErr w:type="gramEnd"/>
      <w:r w:rsidRPr="00864491">
        <w:rPr>
          <w:rFonts w:asciiTheme="minorHAnsi" w:hAnsiTheme="minorHAnsi"/>
          <w:color w:val="000000"/>
          <w:sz w:val="22"/>
          <w:szCs w:val="22"/>
          <w:shd w:val="clear" w:color="auto" w:fill="FFFFFF"/>
        </w:rPr>
        <w:t>,</w:t>
      </w:r>
    </w:p>
    <w:p w:rsidR="00D962F4" w:rsidRPr="00864491" w:rsidRDefault="00D962F4" w:rsidP="007D27B0">
      <w:pPr>
        <w:spacing w:before="360"/>
        <w:contextualSpacing/>
        <w:jc w:val="center"/>
        <w:rPr>
          <w:rFonts w:asciiTheme="minorHAnsi" w:hAnsiTheme="minorHAnsi"/>
          <w:caps/>
          <w:spacing w:val="24"/>
          <w:sz w:val="22"/>
          <w:szCs w:val="22"/>
        </w:rPr>
      </w:pPr>
      <w:r w:rsidRPr="00864491">
        <w:rPr>
          <w:rFonts w:asciiTheme="minorHAnsi" w:hAnsiTheme="minorHAnsi"/>
          <w:caps/>
          <w:spacing w:val="24"/>
          <w:sz w:val="22"/>
          <w:szCs w:val="22"/>
        </w:rPr>
        <w:t>ПРОШУ:</w:t>
      </w:r>
    </w:p>
    <w:p w:rsidR="00D962F4" w:rsidRPr="00864491" w:rsidRDefault="00D962F4" w:rsidP="007D27B0">
      <w:pPr>
        <w:numPr>
          <w:ilvl w:val="0"/>
          <w:numId w:val="16"/>
        </w:numPr>
        <w:tabs>
          <w:tab w:val="clear" w:pos="1429"/>
          <w:tab w:val="num" w:pos="-1418"/>
          <w:tab w:val="num" w:pos="-1134"/>
        </w:tabs>
        <w:spacing w:before="240"/>
        <w:ind w:left="0" w:firstLine="426"/>
        <w:contextualSpacing/>
        <w:jc w:val="both"/>
        <w:rPr>
          <w:rFonts w:asciiTheme="minorHAnsi" w:hAnsiTheme="minorHAnsi"/>
          <w:sz w:val="22"/>
          <w:szCs w:val="22"/>
        </w:rPr>
      </w:pPr>
      <w:r w:rsidRPr="00864491">
        <w:rPr>
          <w:rFonts w:asciiTheme="minorHAnsi" w:hAnsiTheme="minorHAnsi"/>
          <w:sz w:val="22"/>
          <w:szCs w:val="22"/>
        </w:rPr>
        <w:t xml:space="preserve">В срочном порядке направить военнослужащего </w:t>
      </w:r>
      <w:r w:rsidR="00BA58B7" w:rsidRPr="00864491">
        <w:rPr>
          <w:rFonts w:asciiTheme="minorHAnsi" w:hAnsiTheme="minorHAnsi"/>
          <w:i/>
          <w:sz w:val="22"/>
          <w:szCs w:val="22"/>
        </w:rPr>
        <w:t>ФИО</w:t>
      </w:r>
      <w:r w:rsidRPr="00864491">
        <w:rPr>
          <w:rFonts w:asciiTheme="minorHAnsi" w:hAnsiTheme="minorHAnsi"/>
          <w:sz w:val="22"/>
          <w:szCs w:val="22"/>
        </w:rPr>
        <w:t xml:space="preserve"> на обследование с целью выявления увечий, заболеваний</w:t>
      </w:r>
      <w:r w:rsidR="00C6727E" w:rsidRPr="00864491">
        <w:rPr>
          <w:rFonts w:asciiTheme="minorHAnsi" w:hAnsiTheme="minorHAnsi"/>
          <w:sz w:val="22"/>
          <w:szCs w:val="22"/>
        </w:rPr>
        <w:t>.</w:t>
      </w:r>
    </w:p>
    <w:p w:rsidR="00D962F4" w:rsidRPr="00864491" w:rsidRDefault="00D962F4" w:rsidP="007D27B0">
      <w:pPr>
        <w:numPr>
          <w:ilvl w:val="0"/>
          <w:numId w:val="16"/>
        </w:numPr>
        <w:tabs>
          <w:tab w:val="clear" w:pos="1429"/>
          <w:tab w:val="num" w:pos="-1418"/>
          <w:tab w:val="num" w:pos="-1134"/>
        </w:tabs>
        <w:spacing w:before="240"/>
        <w:ind w:left="0" w:firstLine="426"/>
        <w:contextualSpacing/>
        <w:jc w:val="both"/>
        <w:rPr>
          <w:rFonts w:asciiTheme="minorHAnsi" w:hAnsiTheme="minorHAnsi"/>
          <w:sz w:val="22"/>
          <w:szCs w:val="22"/>
        </w:rPr>
      </w:pPr>
      <w:r w:rsidRPr="00864491">
        <w:rPr>
          <w:rFonts w:asciiTheme="minorHAnsi" w:hAnsiTheme="minorHAnsi"/>
          <w:sz w:val="22"/>
          <w:szCs w:val="22"/>
        </w:rPr>
        <w:t>В случае выявления увечий или заболеваний, по которым, в соответствии с Расписанием болезней (приложение к Положению о ВВЭ), военнослужащий не годен или ограниченно годен к военной службе, направить на ВВК с целью  определения категории годности к военной службе, так как дальнейшее прохождение военной службы  может быть опасно для его здоровья.</w:t>
      </w:r>
    </w:p>
    <w:p w:rsidR="00D962F4" w:rsidRPr="00864491" w:rsidRDefault="00D962F4" w:rsidP="007D27B0">
      <w:pPr>
        <w:numPr>
          <w:ilvl w:val="0"/>
          <w:numId w:val="16"/>
        </w:numPr>
        <w:tabs>
          <w:tab w:val="clear" w:pos="1429"/>
          <w:tab w:val="num" w:pos="-1418"/>
          <w:tab w:val="num" w:pos="-1134"/>
        </w:tabs>
        <w:spacing w:before="240"/>
        <w:ind w:left="0" w:firstLine="426"/>
        <w:contextualSpacing/>
        <w:jc w:val="both"/>
        <w:rPr>
          <w:rFonts w:asciiTheme="minorHAnsi" w:hAnsiTheme="minorHAnsi"/>
          <w:sz w:val="22"/>
          <w:szCs w:val="22"/>
        </w:rPr>
      </w:pPr>
      <w:r w:rsidRPr="00864491">
        <w:rPr>
          <w:rFonts w:asciiTheme="minorHAnsi" w:hAnsiTheme="minorHAnsi"/>
          <w:sz w:val="22"/>
          <w:szCs w:val="22"/>
        </w:rPr>
        <w:t>Сообщить о результатах рассмотрения заявления по существу и в установленный законом срок.</w:t>
      </w:r>
    </w:p>
    <w:p w:rsidR="00D962F4" w:rsidRPr="00864491" w:rsidRDefault="00D962F4" w:rsidP="007D27B0">
      <w:pPr>
        <w:spacing w:before="480"/>
        <w:contextualSpacing/>
        <w:jc w:val="both"/>
        <w:rPr>
          <w:rFonts w:asciiTheme="minorHAnsi" w:hAnsiTheme="minorHAnsi"/>
          <w:i/>
          <w:iCs/>
          <w:sz w:val="22"/>
          <w:szCs w:val="22"/>
        </w:rPr>
      </w:pPr>
    </w:p>
    <w:p w:rsidR="00D962F4" w:rsidRPr="00864491" w:rsidRDefault="00D962F4" w:rsidP="007D27B0">
      <w:pPr>
        <w:spacing w:before="480"/>
        <w:contextualSpacing/>
        <w:jc w:val="both"/>
        <w:rPr>
          <w:rFonts w:asciiTheme="minorHAnsi" w:hAnsiTheme="minorHAnsi"/>
          <w:iCs/>
          <w:sz w:val="22"/>
          <w:szCs w:val="22"/>
        </w:rPr>
      </w:pPr>
      <w:r w:rsidRPr="00864491">
        <w:rPr>
          <w:rFonts w:asciiTheme="minorHAnsi" w:hAnsiTheme="minorHAnsi"/>
          <w:iCs/>
          <w:sz w:val="22"/>
          <w:szCs w:val="22"/>
        </w:rPr>
        <w:t>Приложения:</w:t>
      </w:r>
    </w:p>
    <w:p w:rsidR="00D962F4" w:rsidRPr="00864491" w:rsidRDefault="00D962F4" w:rsidP="007D27B0">
      <w:pPr>
        <w:contextualSpacing/>
        <w:jc w:val="both"/>
        <w:rPr>
          <w:rFonts w:asciiTheme="minorHAnsi" w:hAnsiTheme="minorHAnsi"/>
          <w:sz w:val="22"/>
          <w:szCs w:val="22"/>
        </w:rPr>
      </w:pPr>
      <w:r w:rsidRPr="00864491">
        <w:rPr>
          <w:rFonts w:asciiTheme="minorHAnsi" w:hAnsiTheme="minorHAnsi"/>
          <w:sz w:val="22"/>
          <w:szCs w:val="22"/>
        </w:rPr>
        <w:t>Копии выписных эпикризов, копии иных медицинских документов, лист, уточняющий диагноз (списком)</w:t>
      </w:r>
    </w:p>
    <w:p w:rsidR="00D962F4" w:rsidRPr="00864491" w:rsidRDefault="00D962F4" w:rsidP="007D27B0">
      <w:pPr>
        <w:jc w:val="both"/>
        <w:rPr>
          <w:rFonts w:asciiTheme="minorHAnsi" w:hAnsiTheme="minorHAnsi"/>
          <w:sz w:val="22"/>
          <w:szCs w:val="22"/>
        </w:rPr>
      </w:pPr>
    </w:p>
    <w:p w:rsidR="00D962F4" w:rsidRPr="00864491" w:rsidRDefault="00D962F4" w:rsidP="007D27B0">
      <w:pPr>
        <w:jc w:val="both"/>
        <w:rPr>
          <w:rFonts w:asciiTheme="minorHAnsi" w:hAnsiTheme="minorHAnsi"/>
          <w:i/>
          <w:sz w:val="22"/>
          <w:szCs w:val="22"/>
        </w:rPr>
      </w:pPr>
      <w:r w:rsidRPr="00864491">
        <w:rPr>
          <w:rFonts w:asciiTheme="minorHAnsi" w:hAnsiTheme="minorHAnsi"/>
          <w:i/>
          <w:sz w:val="22"/>
          <w:szCs w:val="22"/>
        </w:rPr>
        <w:t>Дата</w:t>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CB22E2" w:rsidRPr="00864491">
        <w:rPr>
          <w:rFonts w:asciiTheme="minorHAnsi" w:hAnsiTheme="minorHAnsi"/>
          <w:i/>
          <w:sz w:val="22"/>
          <w:szCs w:val="22"/>
        </w:rPr>
        <w:tab/>
      </w:r>
      <w:r w:rsidR="00E6410E">
        <w:rPr>
          <w:rFonts w:asciiTheme="minorHAnsi" w:hAnsiTheme="minorHAnsi"/>
          <w:i/>
          <w:sz w:val="22"/>
          <w:szCs w:val="22"/>
        </w:rPr>
        <w:tab/>
      </w:r>
      <w:r w:rsidR="00E6410E">
        <w:rPr>
          <w:rFonts w:asciiTheme="minorHAnsi" w:hAnsiTheme="minorHAnsi"/>
          <w:i/>
          <w:sz w:val="22"/>
          <w:szCs w:val="22"/>
        </w:rPr>
        <w:tab/>
        <w:t xml:space="preserve">  </w:t>
      </w:r>
      <w:r w:rsidRPr="009163C3">
        <w:rPr>
          <w:rFonts w:asciiTheme="minorHAnsi" w:hAnsiTheme="minorHAnsi"/>
          <w:i/>
          <w:sz w:val="22"/>
          <w:szCs w:val="22"/>
          <w:u w:val="single"/>
        </w:rPr>
        <w:t>Подпись</w:t>
      </w:r>
      <w:r w:rsidR="00CB22E2" w:rsidRPr="00864491">
        <w:rPr>
          <w:rFonts w:asciiTheme="minorHAnsi" w:hAnsiTheme="minorHAnsi"/>
          <w:i/>
          <w:sz w:val="22"/>
          <w:szCs w:val="22"/>
        </w:rPr>
        <w:t xml:space="preserve"> /ФИО/</w:t>
      </w:r>
    </w:p>
    <w:p w:rsidR="00D962F4" w:rsidRPr="00864491" w:rsidRDefault="00D962F4" w:rsidP="007D27B0">
      <w:pPr>
        <w:tabs>
          <w:tab w:val="left" w:pos="720"/>
        </w:tabs>
        <w:ind w:firstLine="709"/>
        <w:jc w:val="both"/>
        <w:rPr>
          <w:rFonts w:asciiTheme="minorHAnsi" w:hAnsiTheme="minorHAnsi"/>
          <w:sz w:val="22"/>
          <w:szCs w:val="22"/>
        </w:rPr>
      </w:pPr>
    </w:p>
    <w:p w:rsidR="000C1303" w:rsidRPr="00864491" w:rsidRDefault="000C1303" w:rsidP="007D27B0">
      <w:pPr>
        <w:suppressAutoHyphens w:val="0"/>
        <w:spacing w:after="200"/>
        <w:rPr>
          <w:rFonts w:asciiTheme="minorHAnsi" w:hAnsiTheme="minorHAnsi"/>
          <w:sz w:val="22"/>
          <w:szCs w:val="22"/>
        </w:rPr>
      </w:pPr>
      <w:r w:rsidRPr="00864491">
        <w:rPr>
          <w:rFonts w:asciiTheme="minorHAnsi" w:hAnsiTheme="minorHAnsi"/>
          <w:sz w:val="22"/>
          <w:szCs w:val="22"/>
        </w:rPr>
        <w:br w:type="page"/>
      </w:r>
    </w:p>
    <w:p w:rsidR="00942510" w:rsidRPr="007C33BA" w:rsidRDefault="00BB22AC" w:rsidP="007D27B0">
      <w:pPr>
        <w:tabs>
          <w:tab w:val="left" w:pos="-851"/>
        </w:tabs>
        <w:jc w:val="center"/>
        <w:rPr>
          <w:rFonts w:asciiTheme="minorHAnsi" w:hAnsiTheme="minorHAnsi"/>
          <w:b/>
        </w:rPr>
      </w:pPr>
      <w:r w:rsidRPr="007C33BA">
        <w:rPr>
          <w:rFonts w:asciiTheme="minorHAnsi" w:hAnsiTheme="minorHAnsi"/>
          <w:b/>
        </w:rPr>
        <w:lastRenderedPageBreak/>
        <w:t>О</w:t>
      </w:r>
      <w:r w:rsidR="00441B76" w:rsidRPr="007C33BA">
        <w:rPr>
          <w:rFonts w:asciiTheme="minorHAnsi" w:hAnsiTheme="minorHAnsi"/>
          <w:b/>
        </w:rPr>
        <w:t>БРАЗЕЦ</w:t>
      </w:r>
      <w:r w:rsidRPr="007C33BA">
        <w:rPr>
          <w:rFonts w:asciiTheme="minorHAnsi" w:hAnsiTheme="minorHAnsi"/>
          <w:b/>
        </w:rPr>
        <w:t xml:space="preserve"> № </w:t>
      </w:r>
      <w:r w:rsidR="00E9226F">
        <w:rPr>
          <w:rFonts w:asciiTheme="minorHAnsi" w:hAnsiTheme="minorHAnsi"/>
          <w:b/>
        </w:rPr>
        <w:t>6</w:t>
      </w:r>
    </w:p>
    <w:p w:rsidR="00BB22AC" w:rsidRPr="007C33BA" w:rsidRDefault="00DF20BD" w:rsidP="007D27B0">
      <w:pPr>
        <w:tabs>
          <w:tab w:val="left" w:pos="-851"/>
        </w:tabs>
        <w:jc w:val="center"/>
        <w:rPr>
          <w:rFonts w:asciiTheme="minorHAnsi" w:hAnsiTheme="minorHAnsi"/>
          <w:b/>
        </w:rPr>
      </w:pPr>
      <w:r w:rsidRPr="007C33BA">
        <w:rPr>
          <w:rFonts w:asciiTheme="minorHAnsi" w:hAnsiTheme="minorHAnsi"/>
          <w:b/>
        </w:rPr>
        <w:t>Обжалование заключения ВВК в административном порядке</w:t>
      </w:r>
    </w:p>
    <w:p w:rsidR="00DF20BD" w:rsidRPr="007C33BA" w:rsidRDefault="00DF20BD" w:rsidP="007D27B0">
      <w:pPr>
        <w:tabs>
          <w:tab w:val="left" w:pos="-851"/>
        </w:tabs>
        <w:jc w:val="center"/>
        <w:rPr>
          <w:rFonts w:asciiTheme="minorHAnsi" w:hAnsiTheme="minorHAnsi"/>
          <w:b/>
        </w:rPr>
      </w:pPr>
    </w:p>
    <w:p w:rsidR="00DF20BD" w:rsidRPr="00770413" w:rsidRDefault="005C47D1" w:rsidP="00770413">
      <w:pPr>
        <w:tabs>
          <w:tab w:val="left" w:pos="-851"/>
        </w:tabs>
        <w:ind w:left="4962"/>
        <w:jc w:val="both"/>
        <w:rPr>
          <w:rFonts w:asciiTheme="minorHAnsi" w:hAnsiTheme="minorHAnsi"/>
          <w:sz w:val="22"/>
          <w:szCs w:val="22"/>
        </w:rPr>
      </w:pPr>
      <w:r w:rsidRPr="00770413">
        <w:rPr>
          <w:rFonts w:asciiTheme="minorHAnsi" w:hAnsiTheme="minorHAnsi"/>
          <w:sz w:val="22"/>
          <w:szCs w:val="22"/>
        </w:rPr>
        <w:t>Начальнику филиала № 1 ФГКУ «Главный центр военно-врачебной экспертизы»</w:t>
      </w:r>
      <w:r w:rsidR="003B74FD" w:rsidRPr="00770413">
        <w:rPr>
          <w:rFonts w:asciiTheme="minorHAnsi" w:hAnsiTheme="minorHAnsi"/>
          <w:sz w:val="22"/>
          <w:szCs w:val="22"/>
        </w:rPr>
        <w:t xml:space="preserve"> МО РФ</w:t>
      </w:r>
    </w:p>
    <w:p w:rsidR="005C47D1" w:rsidRPr="00770413" w:rsidRDefault="00757F93" w:rsidP="00770413">
      <w:pPr>
        <w:tabs>
          <w:tab w:val="left" w:pos="-851"/>
        </w:tabs>
        <w:ind w:left="4962"/>
        <w:jc w:val="both"/>
        <w:rPr>
          <w:rFonts w:asciiTheme="minorHAnsi" w:hAnsiTheme="minorHAnsi"/>
          <w:sz w:val="22"/>
          <w:szCs w:val="22"/>
        </w:rPr>
      </w:pPr>
      <w:r w:rsidRPr="00770413">
        <w:rPr>
          <w:rFonts w:asciiTheme="minorHAnsi" w:hAnsiTheme="minorHAnsi"/>
          <w:sz w:val="22"/>
          <w:szCs w:val="22"/>
        </w:rPr>
        <w:t>105064, г.</w:t>
      </w:r>
      <w:r w:rsidR="00AE52D6">
        <w:rPr>
          <w:rFonts w:asciiTheme="minorHAnsi" w:hAnsiTheme="minorHAnsi"/>
          <w:sz w:val="22"/>
          <w:szCs w:val="22"/>
        </w:rPr>
        <w:t> </w:t>
      </w:r>
      <w:r w:rsidR="005C47D1" w:rsidRPr="00770413">
        <w:rPr>
          <w:rFonts w:asciiTheme="minorHAnsi" w:hAnsiTheme="minorHAnsi"/>
          <w:sz w:val="22"/>
          <w:szCs w:val="22"/>
        </w:rPr>
        <w:t>Мос</w:t>
      </w:r>
      <w:r w:rsidR="00C07B04" w:rsidRPr="00770413">
        <w:rPr>
          <w:rFonts w:asciiTheme="minorHAnsi" w:hAnsiTheme="minorHAnsi"/>
          <w:sz w:val="22"/>
          <w:szCs w:val="22"/>
        </w:rPr>
        <w:t>ква, Яковоапостольский пер., д.</w:t>
      </w:r>
      <w:r w:rsidR="00B34B1F">
        <w:rPr>
          <w:rFonts w:asciiTheme="minorHAnsi" w:hAnsiTheme="minorHAnsi"/>
          <w:sz w:val="22"/>
          <w:szCs w:val="22"/>
        </w:rPr>
        <w:t> </w:t>
      </w:r>
      <w:r w:rsidR="003B74FD" w:rsidRPr="00770413">
        <w:rPr>
          <w:rFonts w:asciiTheme="minorHAnsi" w:hAnsiTheme="minorHAnsi"/>
          <w:sz w:val="22"/>
          <w:szCs w:val="22"/>
        </w:rPr>
        <w:t>8а, стр. 2</w:t>
      </w:r>
    </w:p>
    <w:p w:rsidR="00864491" w:rsidRPr="00770413" w:rsidRDefault="00864491" w:rsidP="00770413">
      <w:pPr>
        <w:tabs>
          <w:tab w:val="left" w:pos="-851"/>
        </w:tabs>
        <w:ind w:left="4962"/>
        <w:jc w:val="both"/>
        <w:rPr>
          <w:rFonts w:asciiTheme="minorHAnsi" w:hAnsiTheme="minorHAnsi"/>
          <w:sz w:val="22"/>
          <w:szCs w:val="22"/>
        </w:rPr>
      </w:pPr>
    </w:p>
    <w:p w:rsidR="00770413" w:rsidRDefault="00864491" w:rsidP="00770413">
      <w:pPr>
        <w:tabs>
          <w:tab w:val="left" w:pos="-851"/>
        </w:tabs>
        <w:ind w:left="4962"/>
        <w:jc w:val="both"/>
        <w:rPr>
          <w:rFonts w:asciiTheme="minorHAnsi" w:hAnsiTheme="minorHAnsi"/>
          <w:sz w:val="22"/>
          <w:szCs w:val="22"/>
        </w:rPr>
      </w:pPr>
      <w:r w:rsidRPr="00770413">
        <w:rPr>
          <w:rFonts w:asciiTheme="minorHAnsi" w:hAnsiTheme="minorHAnsi"/>
          <w:sz w:val="22"/>
          <w:szCs w:val="22"/>
        </w:rPr>
        <w:t xml:space="preserve">От </w:t>
      </w:r>
      <w:r w:rsidR="00770413">
        <w:rPr>
          <w:rFonts w:asciiTheme="minorHAnsi" w:hAnsiTheme="minorHAnsi"/>
          <w:sz w:val="22"/>
          <w:szCs w:val="22"/>
        </w:rPr>
        <w:t>ФИО</w:t>
      </w:r>
    </w:p>
    <w:p w:rsidR="00864491" w:rsidRPr="00770413" w:rsidRDefault="00770413" w:rsidP="00770413">
      <w:pPr>
        <w:tabs>
          <w:tab w:val="left" w:pos="-851"/>
        </w:tabs>
        <w:ind w:left="4962"/>
        <w:jc w:val="both"/>
        <w:rPr>
          <w:rFonts w:asciiTheme="minorHAnsi" w:hAnsiTheme="minorHAnsi"/>
          <w:sz w:val="22"/>
          <w:szCs w:val="22"/>
        </w:rPr>
      </w:pPr>
      <w:r>
        <w:rPr>
          <w:rFonts w:asciiTheme="minorHAnsi" w:hAnsiTheme="minorHAnsi"/>
          <w:sz w:val="22"/>
          <w:szCs w:val="22"/>
        </w:rPr>
        <w:t>А</w:t>
      </w:r>
      <w:r w:rsidR="00864491" w:rsidRPr="00770413">
        <w:rPr>
          <w:rFonts w:asciiTheme="minorHAnsi" w:hAnsiTheme="minorHAnsi"/>
          <w:sz w:val="22"/>
          <w:szCs w:val="22"/>
        </w:rPr>
        <w:t>дрес для ответа</w:t>
      </w:r>
    </w:p>
    <w:p w:rsidR="00BB22AC" w:rsidRPr="007C33BA" w:rsidRDefault="00BB22AC" w:rsidP="007D27B0">
      <w:pPr>
        <w:tabs>
          <w:tab w:val="left" w:pos="-851"/>
        </w:tabs>
        <w:ind w:firstLine="709"/>
        <w:jc w:val="both"/>
        <w:rPr>
          <w:rFonts w:asciiTheme="minorHAnsi" w:hAnsiTheme="minorHAnsi"/>
        </w:rPr>
      </w:pPr>
    </w:p>
    <w:p w:rsidR="00844648" w:rsidRPr="007C33BA" w:rsidRDefault="00844648" w:rsidP="007D27B0">
      <w:pPr>
        <w:tabs>
          <w:tab w:val="left" w:pos="-851"/>
        </w:tabs>
        <w:ind w:firstLine="709"/>
        <w:jc w:val="both"/>
        <w:rPr>
          <w:rFonts w:asciiTheme="minorHAnsi" w:hAnsiTheme="minorHAnsi"/>
        </w:rPr>
      </w:pPr>
    </w:p>
    <w:p w:rsidR="00844648" w:rsidRPr="00864491" w:rsidRDefault="00844648" w:rsidP="007D27B0">
      <w:pPr>
        <w:tabs>
          <w:tab w:val="left" w:pos="-851"/>
        </w:tabs>
        <w:jc w:val="center"/>
        <w:rPr>
          <w:rFonts w:asciiTheme="minorHAnsi" w:hAnsiTheme="minorHAnsi"/>
          <w:b/>
          <w:sz w:val="22"/>
          <w:szCs w:val="22"/>
        </w:rPr>
      </w:pPr>
      <w:r w:rsidRPr="00864491">
        <w:rPr>
          <w:rFonts w:asciiTheme="minorHAnsi" w:hAnsiTheme="minorHAnsi"/>
          <w:b/>
          <w:sz w:val="22"/>
          <w:szCs w:val="22"/>
        </w:rPr>
        <w:t>ЖАЛОБА</w:t>
      </w:r>
    </w:p>
    <w:p w:rsidR="00844648" w:rsidRPr="00864491" w:rsidRDefault="00844648" w:rsidP="007D27B0">
      <w:pPr>
        <w:tabs>
          <w:tab w:val="left" w:pos="-851"/>
        </w:tabs>
        <w:jc w:val="center"/>
        <w:rPr>
          <w:rFonts w:asciiTheme="minorHAnsi" w:hAnsiTheme="minorHAnsi"/>
          <w:b/>
          <w:i/>
          <w:sz w:val="22"/>
          <w:szCs w:val="22"/>
        </w:rPr>
      </w:pPr>
      <w:r w:rsidRPr="00864491">
        <w:rPr>
          <w:rFonts w:asciiTheme="minorHAnsi" w:hAnsiTheme="minorHAnsi"/>
          <w:b/>
          <w:i/>
          <w:sz w:val="22"/>
          <w:szCs w:val="22"/>
        </w:rPr>
        <w:t>в порядке п.8 Положения о военно-врачебной экспертизе</w:t>
      </w:r>
    </w:p>
    <w:p w:rsidR="00161B36" w:rsidRPr="00864491" w:rsidRDefault="00161B36" w:rsidP="007D27B0">
      <w:pPr>
        <w:tabs>
          <w:tab w:val="left" w:pos="-851"/>
        </w:tabs>
        <w:jc w:val="center"/>
        <w:rPr>
          <w:rFonts w:asciiTheme="minorHAnsi" w:hAnsiTheme="minorHAnsi"/>
          <w:i/>
          <w:sz w:val="22"/>
          <w:szCs w:val="22"/>
        </w:rPr>
      </w:pPr>
    </w:p>
    <w:p w:rsidR="00FC07A1" w:rsidRPr="00864491" w:rsidRDefault="00FC07A1"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 xml:space="preserve">Военнослужащему </w:t>
      </w:r>
      <w:r w:rsidRPr="00864491">
        <w:rPr>
          <w:rFonts w:asciiTheme="minorHAnsi" w:hAnsiTheme="minorHAnsi"/>
          <w:i/>
          <w:sz w:val="22"/>
          <w:szCs w:val="22"/>
        </w:rPr>
        <w:t xml:space="preserve">(указать ФИО, </w:t>
      </w:r>
      <w:r w:rsidR="009C6AFF" w:rsidRPr="00864491">
        <w:rPr>
          <w:rFonts w:asciiTheme="minorHAnsi" w:hAnsiTheme="minorHAnsi"/>
          <w:i/>
          <w:sz w:val="22"/>
          <w:szCs w:val="22"/>
        </w:rPr>
        <w:t>дата</w:t>
      </w:r>
      <w:r w:rsidRPr="00864491">
        <w:rPr>
          <w:rFonts w:asciiTheme="minorHAnsi" w:hAnsiTheme="minorHAnsi"/>
          <w:i/>
          <w:sz w:val="22"/>
          <w:szCs w:val="22"/>
        </w:rPr>
        <w:t xml:space="preserve"> рождения)</w:t>
      </w:r>
      <w:r w:rsidRPr="00864491">
        <w:rPr>
          <w:rFonts w:asciiTheme="minorHAnsi" w:hAnsiTheme="minorHAnsi"/>
          <w:sz w:val="22"/>
          <w:szCs w:val="22"/>
        </w:rPr>
        <w:t xml:space="preserve"> были поставлены следующие диагнозы </w:t>
      </w:r>
      <w:r w:rsidRPr="00864491">
        <w:rPr>
          <w:rFonts w:asciiTheme="minorHAnsi" w:hAnsiTheme="minorHAnsi"/>
          <w:i/>
          <w:sz w:val="22"/>
          <w:szCs w:val="22"/>
        </w:rPr>
        <w:t>(когда, где и кем):</w:t>
      </w:r>
      <w:r w:rsidRPr="00864491">
        <w:rPr>
          <w:rFonts w:asciiTheme="minorHAnsi" w:hAnsiTheme="minorHAnsi"/>
          <w:sz w:val="22"/>
          <w:szCs w:val="22"/>
        </w:rPr>
        <w:t xml:space="preserve"> перечислить </w:t>
      </w:r>
      <w:r w:rsidRPr="00864491">
        <w:rPr>
          <w:rFonts w:asciiTheme="minorHAnsi" w:hAnsiTheme="minorHAnsi"/>
          <w:i/>
          <w:iCs/>
          <w:sz w:val="22"/>
          <w:szCs w:val="22"/>
        </w:rPr>
        <w:t xml:space="preserve">(копии </w:t>
      </w:r>
      <w:proofErr w:type="gramStart"/>
      <w:r w:rsidRPr="00864491">
        <w:rPr>
          <w:rFonts w:asciiTheme="minorHAnsi" w:hAnsiTheme="minorHAnsi"/>
          <w:i/>
          <w:iCs/>
          <w:sz w:val="22"/>
          <w:szCs w:val="22"/>
        </w:rPr>
        <w:t>документов</w:t>
      </w:r>
      <w:proofErr w:type="gramEnd"/>
      <w:r w:rsidRPr="00864491">
        <w:rPr>
          <w:rFonts w:asciiTheme="minorHAnsi" w:hAnsiTheme="minorHAnsi"/>
          <w:i/>
          <w:iCs/>
          <w:sz w:val="22"/>
          <w:szCs w:val="22"/>
        </w:rPr>
        <w:t xml:space="preserve"> приложить), </w:t>
      </w:r>
      <w:r w:rsidRPr="00864491">
        <w:rPr>
          <w:rFonts w:asciiTheme="minorHAnsi" w:hAnsiTheme="minorHAnsi"/>
          <w:sz w:val="22"/>
          <w:szCs w:val="22"/>
        </w:rPr>
        <w:t>которые подпа</w:t>
      </w:r>
      <w:r w:rsidR="009B30C8" w:rsidRPr="00864491">
        <w:rPr>
          <w:rFonts w:asciiTheme="minorHAnsi" w:hAnsiTheme="minorHAnsi"/>
          <w:sz w:val="22"/>
          <w:szCs w:val="22"/>
        </w:rPr>
        <w:t>д</w:t>
      </w:r>
      <w:r w:rsidRPr="00864491">
        <w:rPr>
          <w:rFonts w:asciiTheme="minorHAnsi" w:hAnsiTheme="minorHAnsi"/>
          <w:sz w:val="22"/>
          <w:szCs w:val="22"/>
        </w:rPr>
        <w:t>ают под</w:t>
      </w:r>
      <w:r w:rsidRPr="00864491">
        <w:rPr>
          <w:rFonts w:asciiTheme="minorHAnsi" w:hAnsiTheme="minorHAnsi"/>
          <w:i/>
          <w:iCs/>
          <w:sz w:val="22"/>
          <w:szCs w:val="22"/>
        </w:rPr>
        <w:t xml:space="preserve"> </w:t>
      </w:r>
      <w:r w:rsidRPr="00864491">
        <w:rPr>
          <w:rFonts w:asciiTheme="minorHAnsi" w:hAnsiTheme="minorHAnsi"/>
          <w:sz w:val="22"/>
          <w:szCs w:val="22"/>
        </w:rPr>
        <w:t>ст.</w:t>
      </w:r>
      <w:r w:rsidRPr="00864491">
        <w:rPr>
          <w:rFonts w:asciiTheme="minorHAnsi" w:hAnsiTheme="minorHAnsi"/>
          <w:i/>
          <w:iCs/>
          <w:sz w:val="22"/>
          <w:szCs w:val="22"/>
        </w:rPr>
        <w:t xml:space="preserve"> (указать) </w:t>
      </w:r>
      <w:r w:rsidRPr="00864491">
        <w:rPr>
          <w:rFonts w:asciiTheme="minorHAnsi" w:hAnsiTheme="minorHAnsi"/>
          <w:sz w:val="22"/>
          <w:szCs w:val="22"/>
        </w:rPr>
        <w:t>Расписания болезней.</w:t>
      </w:r>
    </w:p>
    <w:p w:rsidR="00FC07A1" w:rsidRPr="00864491" w:rsidRDefault="00FC07A1"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Несмотря на это, госпитальная ВВК</w:t>
      </w:r>
      <w:r w:rsidR="00593318" w:rsidRPr="00864491">
        <w:rPr>
          <w:rFonts w:asciiTheme="minorHAnsi" w:hAnsiTheme="minorHAnsi"/>
          <w:sz w:val="22"/>
          <w:szCs w:val="22"/>
        </w:rPr>
        <w:t xml:space="preserve"> ФГКУ «1469 Военно-морского клинического госпиталя»</w:t>
      </w:r>
      <w:r w:rsidRPr="00864491">
        <w:rPr>
          <w:rFonts w:asciiTheme="minorHAnsi" w:hAnsiTheme="minorHAnsi"/>
          <w:i/>
          <w:iCs/>
          <w:sz w:val="22"/>
          <w:szCs w:val="22"/>
        </w:rPr>
        <w:t xml:space="preserve"> </w:t>
      </w:r>
      <w:r w:rsidRPr="00864491">
        <w:rPr>
          <w:rFonts w:asciiTheme="minorHAnsi" w:hAnsiTheme="minorHAnsi"/>
          <w:sz w:val="22"/>
          <w:szCs w:val="22"/>
        </w:rPr>
        <w:t xml:space="preserve">признала </w:t>
      </w:r>
      <w:r w:rsidRPr="00864491">
        <w:rPr>
          <w:rFonts w:asciiTheme="minorHAnsi" w:hAnsiTheme="minorHAnsi"/>
          <w:i/>
          <w:sz w:val="22"/>
          <w:szCs w:val="22"/>
        </w:rPr>
        <w:t>ФИО</w:t>
      </w:r>
      <w:r w:rsidRPr="00864491">
        <w:rPr>
          <w:rFonts w:asciiTheme="minorHAnsi" w:hAnsiTheme="minorHAnsi"/>
          <w:sz w:val="22"/>
          <w:szCs w:val="22"/>
        </w:rPr>
        <w:t xml:space="preserve"> годным к военной службе (или годным с незначительными ограничениями, либо временно не годным)</w:t>
      </w:r>
      <w:r w:rsidR="00593318" w:rsidRPr="00864491">
        <w:rPr>
          <w:rFonts w:asciiTheme="minorHAnsi" w:hAnsiTheme="minorHAnsi"/>
          <w:sz w:val="22"/>
          <w:szCs w:val="22"/>
        </w:rPr>
        <w:t>, а начальник отдела военно-врачебной экспертизы филиала № 1 ФГКУ «Главный центр военно-врачебной экспертизы»</w:t>
      </w:r>
      <w:r w:rsidR="005867D3" w:rsidRPr="00864491">
        <w:rPr>
          <w:rFonts w:asciiTheme="minorHAnsi" w:hAnsiTheme="minorHAnsi"/>
          <w:sz w:val="22"/>
          <w:szCs w:val="22"/>
        </w:rPr>
        <w:t xml:space="preserve"> (г. Североморск)</w:t>
      </w:r>
      <w:r w:rsidR="002E43C6" w:rsidRPr="00864491">
        <w:rPr>
          <w:rFonts w:asciiTheme="minorHAnsi" w:hAnsiTheme="minorHAnsi"/>
          <w:sz w:val="22"/>
          <w:szCs w:val="22"/>
        </w:rPr>
        <w:t xml:space="preserve"> утвердил свидетельство о болезни</w:t>
      </w:r>
      <w:r w:rsidR="005F6B57" w:rsidRPr="00864491">
        <w:rPr>
          <w:rFonts w:asciiTheme="minorHAnsi" w:hAnsiTheme="minorHAnsi"/>
          <w:sz w:val="22"/>
          <w:szCs w:val="22"/>
        </w:rPr>
        <w:t xml:space="preserve"> </w:t>
      </w:r>
      <w:r w:rsidR="005F6B57" w:rsidRPr="00864491">
        <w:rPr>
          <w:rFonts w:asciiTheme="minorHAnsi" w:hAnsiTheme="minorHAnsi"/>
          <w:i/>
          <w:sz w:val="22"/>
          <w:szCs w:val="22"/>
        </w:rPr>
        <w:t>№ ___</w:t>
      </w:r>
      <w:r w:rsidR="005F6B57" w:rsidRPr="00864491">
        <w:rPr>
          <w:rFonts w:asciiTheme="minorHAnsi" w:hAnsiTheme="minorHAnsi"/>
          <w:sz w:val="22"/>
          <w:szCs w:val="22"/>
        </w:rPr>
        <w:t xml:space="preserve"> </w:t>
      </w:r>
      <w:proofErr w:type="gramStart"/>
      <w:r w:rsidR="005F6B57" w:rsidRPr="00864491">
        <w:rPr>
          <w:rFonts w:asciiTheme="minorHAnsi" w:hAnsiTheme="minorHAnsi"/>
          <w:sz w:val="22"/>
          <w:szCs w:val="22"/>
        </w:rPr>
        <w:t>от</w:t>
      </w:r>
      <w:proofErr w:type="gramEnd"/>
      <w:r w:rsidR="005F6B57" w:rsidRPr="00864491">
        <w:rPr>
          <w:rFonts w:asciiTheme="minorHAnsi" w:hAnsiTheme="minorHAnsi"/>
          <w:sz w:val="22"/>
          <w:szCs w:val="22"/>
        </w:rPr>
        <w:t xml:space="preserve"> </w:t>
      </w:r>
      <w:r w:rsidR="005F6B57" w:rsidRPr="00864491">
        <w:rPr>
          <w:rFonts w:asciiTheme="minorHAnsi" w:hAnsiTheme="minorHAnsi"/>
          <w:i/>
          <w:sz w:val="22"/>
          <w:szCs w:val="22"/>
        </w:rPr>
        <w:t>дата</w:t>
      </w:r>
      <w:r w:rsidR="001261A8" w:rsidRPr="00864491">
        <w:rPr>
          <w:rFonts w:asciiTheme="minorHAnsi" w:hAnsiTheme="minorHAnsi"/>
          <w:sz w:val="22"/>
          <w:szCs w:val="22"/>
        </w:rPr>
        <w:t xml:space="preserve"> </w:t>
      </w:r>
      <w:r w:rsidR="001261A8" w:rsidRPr="00864491">
        <w:rPr>
          <w:rFonts w:asciiTheme="minorHAnsi" w:hAnsiTheme="minorHAnsi"/>
          <w:i/>
          <w:sz w:val="22"/>
          <w:szCs w:val="22"/>
        </w:rPr>
        <w:t>(именно так называется заключение ВВК)</w:t>
      </w:r>
      <w:r w:rsidRPr="00864491">
        <w:rPr>
          <w:rFonts w:asciiTheme="minorHAnsi" w:hAnsiTheme="minorHAnsi"/>
          <w:sz w:val="22"/>
          <w:szCs w:val="22"/>
        </w:rPr>
        <w:t>.</w:t>
      </w:r>
    </w:p>
    <w:p w:rsidR="00FC07A1" w:rsidRPr="00864491" w:rsidRDefault="00FC07A1"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С данным решением ВВК я не согласе</w:t>
      </w:r>
      <w:proofErr w:type="gramStart"/>
      <w:r w:rsidRPr="00864491">
        <w:rPr>
          <w:rFonts w:asciiTheme="minorHAnsi" w:hAnsiTheme="minorHAnsi"/>
          <w:sz w:val="22"/>
          <w:szCs w:val="22"/>
        </w:rPr>
        <w:t>н(</w:t>
      </w:r>
      <w:proofErr w:type="gramEnd"/>
      <w:r w:rsidRPr="00864491">
        <w:rPr>
          <w:rFonts w:asciiTheme="minorHAnsi" w:hAnsiTheme="minorHAnsi"/>
          <w:sz w:val="22"/>
          <w:szCs w:val="22"/>
        </w:rPr>
        <w:t xml:space="preserve">на) по следующим основаниям. </w:t>
      </w:r>
    </w:p>
    <w:p w:rsidR="00FC07A1" w:rsidRPr="00864491" w:rsidRDefault="00FC07A1" w:rsidP="007D27B0">
      <w:pPr>
        <w:tabs>
          <w:tab w:val="left" w:pos="-993"/>
        </w:tabs>
        <w:ind w:firstLine="709"/>
        <w:jc w:val="both"/>
        <w:rPr>
          <w:rFonts w:asciiTheme="minorHAnsi" w:hAnsiTheme="minorHAnsi"/>
          <w:i/>
          <w:sz w:val="22"/>
          <w:szCs w:val="22"/>
        </w:rPr>
      </w:pPr>
      <w:r w:rsidRPr="00864491">
        <w:rPr>
          <w:rFonts w:asciiTheme="minorHAnsi" w:hAnsiTheme="minorHAnsi"/>
          <w:i/>
          <w:sz w:val="22"/>
          <w:szCs w:val="22"/>
        </w:rPr>
        <w:t xml:space="preserve">Далее </w:t>
      </w:r>
      <w:proofErr w:type="gramStart"/>
      <w:r w:rsidRPr="00864491">
        <w:rPr>
          <w:rFonts w:asciiTheme="minorHAnsi" w:hAnsiTheme="minorHAnsi"/>
          <w:i/>
          <w:sz w:val="22"/>
          <w:szCs w:val="22"/>
        </w:rPr>
        <w:t>описать</w:t>
      </w:r>
      <w:proofErr w:type="gramEnd"/>
      <w:r w:rsidRPr="00864491">
        <w:rPr>
          <w:rFonts w:asciiTheme="minorHAnsi" w:hAnsiTheme="minorHAnsi"/>
          <w:i/>
          <w:sz w:val="22"/>
          <w:szCs w:val="22"/>
        </w:rPr>
        <w:t xml:space="preserve"> почему решение ВВК вынесено необоснова</w:t>
      </w:r>
      <w:r w:rsidR="009C6AFF" w:rsidRPr="00864491">
        <w:rPr>
          <w:rFonts w:asciiTheme="minorHAnsi" w:hAnsiTheme="minorHAnsi"/>
          <w:i/>
          <w:sz w:val="22"/>
          <w:szCs w:val="22"/>
        </w:rPr>
        <w:t>н</w:t>
      </w:r>
      <w:r w:rsidRPr="00864491">
        <w:rPr>
          <w:rFonts w:asciiTheme="minorHAnsi" w:hAnsiTheme="minorHAnsi"/>
          <w:i/>
          <w:sz w:val="22"/>
          <w:szCs w:val="22"/>
        </w:rPr>
        <w:t xml:space="preserve">но. Например, обследование не было проведено должным образом, несколько дней ФИО вообще не смотрели врачи, не приняты во внимание его медицинские документы, после выписки из госпиталя состояние здоровья серьезно ухудшилось, дальнейшая служба опасна для его здоровья и так далее. </w:t>
      </w:r>
    </w:p>
    <w:p w:rsidR="00ED3184" w:rsidRPr="00864491" w:rsidRDefault="00FC07A1"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 xml:space="preserve">Военнослужащему </w:t>
      </w:r>
      <w:r w:rsidRPr="00864491">
        <w:rPr>
          <w:rFonts w:asciiTheme="minorHAnsi" w:hAnsiTheme="minorHAnsi"/>
          <w:i/>
          <w:sz w:val="22"/>
          <w:szCs w:val="22"/>
        </w:rPr>
        <w:t xml:space="preserve">ФИО </w:t>
      </w:r>
      <w:r w:rsidRPr="00864491">
        <w:rPr>
          <w:rFonts w:asciiTheme="minorHAnsi" w:hAnsiTheme="minorHAnsi"/>
          <w:sz w:val="22"/>
          <w:szCs w:val="22"/>
        </w:rPr>
        <w:t>были после выписки из госпиталя поставлены следующие диагнозы</w:t>
      </w:r>
      <w:r w:rsidR="00ED3184" w:rsidRPr="00864491">
        <w:rPr>
          <w:rFonts w:asciiTheme="minorHAnsi" w:hAnsiTheme="minorHAnsi"/>
          <w:sz w:val="22"/>
          <w:szCs w:val="22"/>
        </w:rPr>
        <w:t>...</w:t>
      </w:r>
    </w:p>
    <w:p w:rsidR="00FC07A1" w:rsidRPr="00864491" w:rsidRDefault="00ED3184"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В</w:t>
      </w:r>
      <w:r w:rsidR="00FC07A1" w:rsidRPr="00864491">
        <w:rPr>
          <w:rFonts w:asciiTheme="minorHAnsi" w:hAnsiTheme="minorHAnsi"/>
          <w:sz w:val="22"/>
          <w:szCs w:val="22"/>
        </w:rPr>
        <w:t xml:space="preserve"> связи с этим,</w:t>
      </w:r>
      <w:r w:rsidR="00033A84" w:rsidRPr="00864491">
        <w:rPr>
          <w:rFonts w:asciiTheme="minorHAnsi" w:hAnsiTheme="minorHAnsi"/>
          <w:sz w:val="22"/>
          <w:szCs w:val="22"/>
        </w:rPr>
        <w:t xml:space="preserve"> есть основания полагать, что </w:t>
      </w:r>
      <w:r w:rsidR="00FC07A1" w:rsidRPr="00864491">
        <w:rPr>
          <w:rFonts w:asciiTheme="minorHAnsi" w:hAnsiTheme="minorHAnsi"/>
          <w:sz w:val="22"/>
          <w:szCs w:val="22"/>
        </w:rPr>
        <w:t>состояни</w:t>
      </w:r>
      <w:r w:rsidR="00033A84" w:rsidRPr="00864491">
        <w:rPr>
          <w:rFonts w:asciiTheme="minorHAnsi" w:hAnsiTheme="minorHAnsi"/>
          <w:sz w:val="22"/>
          <w:szCs w:val="22"/>
        </w:rPr>
        <w:t>е</w:t>
      </w:r>
      <w:r w:rsidR="00FC07A1" w:rsidRPr="00864491">
        <w:rPr>
          <w:rFonts w:asciiTheme="minorHAnsi" w:hAnsiTheme="minorHAnsi"/>
          <w:sz w:val="22"/>
          <w:szCs w:val="22"/>
        </w:rPr>
        <w:t xml:space="preserve"> здоровья ФИО ухудшилось.</w:t>
      </w:r>
    </w:p>
    <w:p w:rsidR="00FC07A1" w:rsidRPr="00864491" w:rsidRDefault="00FC07A1" w:rsidP="007D27B0">
      <w:pPr>
        <w:tabs>
          <w:tab w:val="left" w:pos="-993"/>
        </w:tabs>
        <w:ind w:firstLine="709"/>
        <w:jc w:val="both"/>
        <w:rPr>
          <w:rFonts w:asciiTheme="minorHAnsi" w:hAnsiTheme="minorHAnsi"/>
          <w:sz w:val="22"/>
          <w:szCs w:val="22"/>
        </w:rPr>
      </w:pPr>
    </w:p>
    <w:p w:rsidR="00033A84" w:rsidRPr="00864491" w:rsidRDefault="00033A84"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 xml:space="preserve">На основании </w:t>
      </w:r>
      <w:proofErr w:type="gramStart"/>
      <w:r w:rsidRPr="00864491">
        <w:rPr>
          <w:rFonts w:asciiTheme="minorHAnsi" w:hAnsiTheme="minorHAnsi"/>
          <w:sz w:val="22"/>
          <w:szCs w:val="22"/>
        </w:rPr>
        <w:t>изложенного</w:t>
      </w:r>
      <w:proofErr w:type="gramEnd"/>
      <w:r w:rsidRPr="00864491">
        <w:rPr>
          <w:rFonts w:asciiTheme="minorHAnsi" w:hAnsiTheme="minorHAnsi"/>
          <w:sz w:val="22"/>
          <w:szCs w:val="22"/>
        </w:rPr>
        <w:t>,</w:t>
      </w:r>
    </w:p>
    <w:p w:rsidR="00FC07A1" w:rsidRPr="00864491" w:rsidRDefault="00FC07A1" w:rsidP="007D27B0">
      <w:pPr>
        <w:tabs>
          <w:tab w:val="left" w:pos="-993"/>
        </w:tabs>
        <w:jc w:val="center"/>
        <w:rPr>
          <w:rFonts w:asciiTheme="minorHAnsi" w:hAnsiTheme="minorHAnsi"/>
          <w:sz w:val="22"/>
          <w:szCs w:val="22"/>
        </w:rPr>
      </w:pPr>
      <w:r w:rsidRPr="00864491">
        <w:rPr>
          <w:rFonts w:asciiTheme="minorHAnsi" w:hAnsiTheme="minorHAnsi"/>
          <w:sz w:val="22"/>
          <w:szCs w:val="22"/>
        </w:rPr>
        <w:t>П</w:t>
      </w:r>
      <w:r w:rsidR="00033A84" w:rsidRPr="00864491">
        <w:rPr>
          <w:rFonts w:asciiTheme="minorHAnsi" w:hAnsiTheme="minorHAnsi"/>
          <w:sz w:val="22"/>
          <w:szCs w:val="22"/>
        </w:rPr>
        <w:t>РОШУ</w:t>
      </w:r>
      <w:r w:rsidRPr="00864491">
        <w:rPr>
          <w:rFonts w:asciiTheme="minorHAnsi" w:hAnsiTheme="minorHAnsi"/>
          <w:sz w:val="22"/>
          <w:szCs w:val="22"/>
        </w:rPr>
        <w:t>:</w:t>
      </w:r>
    </w:p>
    <w:p w:rsidR="00B90DDA" w:rsidRPr="00864491" w:rsidRDefault="00B90DDA" w:rsidP="007D27B0">
      <w:pPr>
        <w:tabs>
          <w:tab w:val="left" w:pos="-993"/>
        </w:tabs>
        <w:jc w:val="center"/>
        <w:rPr>
          <w:rFonts w:asciiTheme="minorHAnsi" w:hAnsiTheme="minorHAnsi"/>
          <w:sz w:val="22"/>
          <w:szCs w:val="22"/>
        </w:rPr>
      </w:pPr>
    </w:p>
    <w:p w:rsidR="00FC07A1" w:rsidRPr="00864491" w:rsidRDefault="00375B37"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Направить</w:t>
      </w:r>
      <w:r w:rsidR="00FC07A1" w:rsidRPr="00864491">
        <w:rPr>
          <w:rFonts w:asciiTheme="minorHAnsi" w:hAnsiTheme="minorHAnsi"/>
          <w:sz w:val="22"/>
          <w:szCs w:val="22"/>
        </w:rPr>
        <w:t xml:space="preserve"> военнослужащего (</w:t>
      </w:r>
      <w:r w:rsidR="00FC07A1" w:rsidRPr="00864491">
        <w:rPr>
          <w:rFonts w:asciiTheme="minorHAnsi" w:hAnsiTheme="minorHAnsi"/>
          <w:i/>
          <w:sz w:val="22"/>
          <w:szCs w:val="22"/>
        </w:rPr>
        <w:t>ФИО)</w:t>
      </w:r>
      <w:r w:rsidR="00FC07A1" w:rsidRPr="00864491">
        <w:rPr>
          <w:rFonts w:asciiTheme="minorHAnsi" w:hAnsiTheme="minorHAnsi"/>
          <w:sz w:val="22"/>
          <w:szCs w:val="22"/>
        </w:rPr>
        <w:t xml:space="preserve"> на повторное медицинское освидетельствование для определения категории годности к военной службе. </w:t>
      </w:r>
    </w:p>
    <w:p w:rsidR="00375B37" w:rsidRPr="00864491" w:rsidRDefault="00375B37" w:rsidP="007D27B0">
      <w:pPr>
        <w:tabs>
          <w:tab w:val="left" w:pos="720"/>
        </w:tabs>
        <w:jc w:val="both"/>
        <w:rPr>
          <w:rFonts w:asciiTheme="minorHAnsi" w:hAnsiTheme="minorHAnsi"/>
          <w:sz w:val="22"/>
          <w:szCs w:val="22"/>
        </w:rPr>
      </w:pPr>
    </w:p>
    <w:p w:rsidR="00375B37" w:rsidRPr="00864491" w:rsidRDefault="00375B37" w:rsidP="007D27B0">
      <w:pPr>
        <w:tabs>
          <w:tab w:val="left" w:pos="720"/>
        </w:tabs>
        <w:jc w:val="both"/>
        <w:rPr>
          <w:rFonts w:asciiTheme="minorHAnsi" w:hAnsiTheme="minorHAnsi"/>
          <w:sz w:val="22"/>
          <w:szCs w:val="22"/>
        </w:rPr>
      </w:pPr>
    </w:p>
    <w:p w:rsidR="00375B37" w:rsidRPr="00864491" w:rsidRDefault="00375B37" w:rsidP="007D27B0">
      <w:pPr>
        <w:tabs>
          <w:tab w:val="left" w:pos="720"/>
        </w:tabs>
        <w:jc w:val="both"/>
        <w:rPr>
          <w:rFonts w:asciiTheme="minorHAnsi" w:hAnsiTheme="minorHAnsi"/>
          <w:sz w:val="22"/>
          <w:szCs w:val="22"/>
        </w:rPr>
      </w:pPr>
      <w:r w:rsidRPr="00864491">
        <w:rPr>
          <w:rFonts w:asciiTheme="minorHAnsi" w:hAnsiTheme="minorHAnsi"/>
          <w:sz w:val="22"/>
          <w:szCs w:val="22"/>
        </w:rPr>
        <w:t>Приложения: перечислить прилагаемые медицинские документы, свидетельство о болезни.</w:t>
      </w:r>
    </w:p>
    <w:p w:rsidR="00FC07A1" w:rsidRPr="00864491" w:rsidRDefault="00FC07A1" w:rsidP="007D27B0">
      <w:pPr>
        <w:tabs>
          <w:tab w:val="left" w:pos="720"/>
        </w:tabs>
        <w:jc w:val="both"/>
        <w:rPr>
          <w:rFonts w:asciiTheme="minorHAnsi" w:hAnsiTheme="minorHAnsi"/>
          <w:sz w:val="22"/>
          <w:szCs w:val="22"/>
        </w:rPr>
      </w:pPr>
    </w:p>
    <w:p w:rsidR="00375B37" w:rsidRPr="00864491" w:rsidRDefault="00375B37" w:rsidP="007D27B0">
      <w:pPr>
        <w:tabs>
          <w:tab w:val="left" w:pos="720"/>
        </w:tabs>
        <w:jc w:val="both"/>
        <w:rPr>
          <w:rFonts w:asciiTheme="minorHAnsi" w:hAnsiTheme="minorHAnsi"/>
          <w:sz w:val="22"/>
          <w:szCs w:val="22"/>
        </w:rPr>
      </w:pPr>
    </w:p>
    <w:p w:rsidR="00375B37" w:rsidRPr="00864491" w:rsidRDefault="00375B37" w:rsidP="007D27B0">
      <w:pPr>
        <w:jc w:val="both"/>
        <w:rPr>
          <w:rFonts w:asciiTheme="minorHAnsi" w:hAnsiTheme="minorHAnsi"/>
          <w:i/>
          <w:sz w:val="22"/>
          <w:szCs w:val="22"/>
        </w:rPr>
      </w:pPr>
      <w:r w:rsidRPr="00864491">
        <w:rPr>
          <w:rFonts w:asciiTheme="minorHAnsi" w:hAnsiTheme="minorHAnsi"/>
          <w:i/>
          <w:sz w:val="22"/>
          <w:szCs w:val="22"/>
        </w:rPr>
        <w:t>Дата</w:t>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00806A08">
        <w:rPr>
          <w:rFonts w:asciiTheme="minorHAnsi" w:hAnsiTheme="minorHAnsi"/>
          <w:i/>
          <w:sz w:val="22"/>
          <w:szCs w:val="22"/>
        </w:rPr>
        <w:tab/>
        <w:t xml:space="preserve">  </w:t>
      </w:r>
      <w:r w:rsidRPr="00806A08">
        <w:rPr>
          <w:rFonts w:asciiTheme="minorHAnsi" w:hAnsiTheme="minorHAnsi"/>
          <w:i/>
          <w:sz w:val="22"/>
          <w:szCs w:val="22"/>
          <w:u w:val="single"/>
        </w:rPr>
        <w:t>Подпись</w:t>
      </w:r>
      <w:r w:rsidRPr="00864491">
        <w:rPr>
          <w:rFonts w:asciiTheme="minorHAnsi" w:hAnsiTheme="minorHAnsi"/>
          <w:i/>
          <w:sz w:val="22"/>
          <w:szCs w:val="22"/>
        </w:rPr>
        <w:t xml:space="preserve"> /ФИО/</w:t>
      </w:r>
    </w:p>
    <w:p w:rsidR="00BB633B" w:rsidRPr="00864491" w:rsidRDefault="00BB633B" w:rsidP="007D27B0">
      <w:pPr>
        <w:suppressAutoHyphens w:val="0"/>
        <w:spacing w:after="200"/>
        <w:rPr>
          <w:rFonts w:asciiTheme="minorHAnsi" w:hAnsiTheme="minorHAnsi"/>
          <w:sz w:val="22"/>
          <w:szCs w:val="22"/>
        </w:rPr>
      </w:pPr>
      <w:r w:rsidRPr="00864491">
        <w:rPr>
          <w:rFonts w:asciiTheme="minorHAnsi" w:hAnsiTheme="minorHAnsi"/>
          <w:sz w:val="22"/>
          <w:szCs w:val="22"/>
        </w:rPr>
        <w:br w:type="page"/>
      </w:r>
    </w:p>
    <w:p w:rsidR="003D5FD9" w:rsidRPr="007C33BA" w:rsidRDefault="00F1779B" w:rsidP="007D27B0">
      <w:pPr>
        <w:jc w:val="center"/>
        <w:rPr>
          <w:rFonts w:asciiTheme="minorHAnsi" w:hAnsiTheme="minorHAnsi"/>
          <w:b/>
        </w:rPr>
      </w:pPr>
      <w:r w:rsidRPr="007C33BA">
        <w:rPr>
          <w:rFonts w:asciiTheme="minorHAnsi" w:hAnsiTheme="minorHAnsi"/>
          <w:b/>
        </w:rPr>
        <w:lastRenderedPageBreak/>
        <w:t>О</w:t>
      </w:r>
      <w:r w:rsidR="00B103D1" w:rsidRPr="007C33BA">
        <w:rPr>
          <w:rFonts w:asciiTheme="minorHAnsi" w:hAnsiTheme="minorHAnsi"/>
          <w:b/>
        </w:rPr>
        <w:t>БРАЗЕЦ</w:t>
      </w:r>
      <w:r w:rsidRPr="007C33BA">
        <w:rPr>
          <w:rFonts w:asciiTheme="minorHAnsi" w:hAnsiTheme="minorHAnsi"/>
          <w:b/>
        </w:rPr>
        <w:t xml:space="preserve"> № </w:t>
      </w:r>
      <w:r w:rsidR="00E9226F">
        <w:rPr>
          <w:rFonts w:asciiTheme="minorHAnsi" w:hAnsiTheme="minorHAnsi"/>
          <w:b/>
        </w:rPr>
        <w:t>7</w:t>
      </w:r>
    </w:p>
    <w:p w:rsidR="00F034C3" w:rsidRPr="007C33BA" w:rsidRDefault="00F034C3" w:rsidP="007D27B0">
      <w:pPr>
        <w:tabs>
          <w:tab w:val="left" w:pos="-851"/>
        </w:tabs>
        <w:jc w:val="center"/>
        <w:rPr>
          <w:rFonts w:asciiTheme="minorHAnsi" w:hAnsiTheme="minorHAnsi"/>
          <w:b/>
        </w:rPr>
      </w:pPr>
      <w:r w:rsidRPr="007C33BA">
        <w:rPr>
          <w:rFonts w:asciiTheme="minorHAnsi" w:hAnsiTheme="minorHAnsi"/>
          <w:b/>
        </w:rPr>
        <w:t>Обжалование заключения ВВК в судебном порядке</w:t>
      </w:r>
    </w:p>
    <w:p w:rsidR="00BA58C6" w:rsidRPr="007C33BA" w:rsidRDefault="00BA58C6" w:rsidP="007D27B0">
      <w:pPr>
        <w:tabs>
          <w:tab w:val="left" w:pos="-851"/>
        </w:tabs>
        <w:jc w:val="both"/>
        <w:rPr>
          <w:rFonts w:asciiTheme="minorHAnsi" w:hAnsiTheme="minorHAnsi"/>
        </w:rPr>
      </w:pPr>
    </w:p>
    <w:p w:rsidR="00F034C3" w:rsidRPr="00CD3301" w:rsidRDefault="006F292E" w:rsidP="007D27B0">
      <w:pPr>
        <w:tabs>
          <w:tab w:val="left" w:pos="-851"/>
        </w:tabs>
        <w:ind w:left="4962"/>
        <w:jc w:val="both"/>
        <w:rPr>
          <w:rFonts w:asciiTheme="minorHAnsi" w:hAnsiTheme="minorHAnsi"/>
          <w:sz w:val="22"/>
          <w:szCs w:val="22"/>
        </w:rPr>
      </w:pPr>
      <w:r w:rsidRPr="00CD3301">
        <w:rPr>
          <w:rFonts w:asciiTheme="minorHAnsi" w:hAnsiTheme="minorHAnsi"/>
          <w:sz w:val="22"/>
          <w:szCs w:val="22"/>
        </w:rPr>
        <w:t>Североморский гарнизонный военный суд</w:t>
      </w:r>
    </w:p>
    <w:p w:rsidR="006F292E" w:rsidRPr="00CD3301" w:rsidRDefault="006F292E" w:rsidP="007D27B0">
      <w:pPr>
        <w:tabs>
          <w:tab w:val="left" w:pos="-851"/>
        </w:tabs>
        <w:ind w:left="4962"/>
        <w:jc w:val="both"/>
        <w:rPr>
          <w:rFonts w:asciiTheme="minorHAnsi" w:hAnsiTheme="minorHAnsi"/>
          <w:color w:val="000000"/>
          <w:sz w:val="22"/>
          <w:szCs w:val="22"/>
          <w:shd w:val="clear" w:color="auto" w:fill="FFFFFF"/>
        </w:rPr>
      </w:pPr>
      <w:r w:rsidRPr="00CD3301">
        <w:rPr>
          <w:rFonts w:asciiTheme="minorHAnsi" w:hAnsiTheme="minorHAnsi"/>
          <w:color w:val="000000"/>
          <w:sz w:val="22"/>
          <w:szCs w:val="22"/>
          <w:shd w:val="clear" w:color="auto" w:fill="FFFFFF"/>
        </w:rPr>
        <w:t>184600, Мурманская обл., г. Североморск, ул. Ломоносова, д. 3</w:t>
      </w:r>
    </w:p>
    <w:p w:rsidR="00BA58C6" w:rsidRPr="00CD3301" w:rsidRDefault="00BA58C6" w:rsidP="007D27B0">
      <w:pPr>
        <w:tabs>
          <w:tab w:val="left" w:pos="-851"/>
        </w:tabs>
        <w:ind w:left="4962"/>
        <w:jc w:val="both"/>
        <w:rPr>
          <w:rFonts w:asciiTheme="minorHAnsi" w:hAnsiTheme="minorHAnsi"/>
          <w:color w:val="000000"/>
          <w:sz w:val="22"/>
          <w:szCs w:val="22"/>
          <w:shd w:val="clear" w:color="auto" w:fill="FFFFFF"/>
        </w:rPr>
      </w:pPr>
    </w:p>
    <w:p w:rsidR="00BA58C6" w:rsidRPr="00CD3301" w:rsidRDefault="00BA58C6" w:rsidP="007D27B0">
      <w:pPr>
        <w:tabs>
          <w:tab w:val="left" w:pos="-851"/>
        </w:tabs>
        <w:ind w:left="4962"/>
        <w:jc w:val="both"/>
        <w:rPr>
          <w:rFonts w:asciiTheme="minorHAnsi" w:hAnsiTheme="minorHAnsi"/>
          <w:i/>
          <w:color w:val="000000"/>
          <w:sz w:val="22"/>
          <w:szCs w:val="22"/>
          <w:shd w:val="clear" w:color="auto" w:fill="FFFFFF"/>
        </w:rPr>
      </w:pPr>
      <w:r w:rsidRPr="00CD3301">
        <w:rPr>
          <w:rFonts w:asciiTheme="minorHAnsi" w:hAnsiTheme="minorHAnsi"/>
          <w:color w:val="000000"/>
          <w:sz w:val="22"/>
          <w:szCs w:val="22"/>
          <w:shd w:val="clear" w:color="auto" w:fill="FFFFFF"/>
        </w:rPr>
        <w:t xml:space="preserve">Заявитель: </w:t>
      </w:r>
      <w:r w:rsidRPr="00CD3301">
        <w:rPr>
          <w:rFonts w:asciiTheme="minorHAnsi" w:hAnsiTheme="minorHAnsi"/>
          <w:i/>
          <w:color w:val="000000"/>
          <w:sz w:val="22"/>
          <w:szCs w:val="22"/>
          <w:shd w:val="clear" w:color="auto" w:fill="FFFFFF"/>
        </w:rPr>
        <w:t>ФИО</w:t>
      </w:r>
    </w:p>
    <w:p w:rsidR="00BA58C6" w:rsidRPr="00CD3301" w:rsidRDefault="00BA58C6" w:rsidP="007D27B0">
      <w:pPr>
        <w:tabs>
          <w:tab w:val="left" w:pos="-851"/>
        </w:tabs>
        <w:ind w:left="4962"/>
        <w:jc w:val="both"/>
        <w:rPr>
          <w:rFonts w:asciiTheme="minorHAnsi" w:hAnsiTheme="minorHAnsi"/>
          <w:color w:val="000000"/>
          <w:sz w:val="22"/>
          <w:szCs w:val="22"/>
          <w:shd w:val="clear" w:color="auto" w:fill="FFFFFF"/>
        </w:rPr>
      </w:pPr>
      <w:r w:rsidRPr="00CD3301">
        <w:rPr>
          <w:rFonts w:asciiTheme="minorHAnsi" w:hAnsiTheme="minorHAnsi"/>
          <w:i/>
          <w:color w:val="000000"/>
          <w:sz w:val="22"/>
          <w:szCs w:val="22"/>
          <w:shd w:val="clear" w:color="auto" w:fill="FFFFFF"/>
        </w:rPr>
        <w:t>Адрес</w:t>
      </w:r>
    </w:p>
    <w:p w:rsidR="00BA58C6" w:rsidRPr="00CD3301" w:rsidRDefault="00BA58C6" w:rsidP="007D27B0">
      <w:pPr>
        <w:tabs>
          <w:tab w:val="left" w:pos="-851"/>
        </w:tabs>
        <w:ind w:left="4962"/>
        <w:jc w:val="both"/>
        <w:rPr>
          <w:rFonts w:asciiTheme="minorHAnsi" w:hAnsiTheme="minorHAnsi"/>
          <w:i/>
          <w:sz w:val="22"/>
          <w:szCs w:val="22"/>
        </w:rPr>
      </w:pPr>
      <w:r w:rsidRPr="00CD3301">
        <w:rPr>
          <w:rFonts w:asciiTheme="minorHAnsi" w:hAnsiTheme="minorHAnsi"/>
          <w:sz w:val="22"/>
          <w:szCs w:val="22"/>
        </w:rPr>
        <w:t>Представитель заявителя</w:t>
      </w:r>
      <w:r w:rsidR="009A6A78" w:rsidRPr="00CD3301">
        <w:rPr>
          <w:rFonts w:asciiTheme="minorHAnsi" w:hAnsiTheme="minorHAnsi"/>
          <w:sz w:val="22"/>
          <w:szCs w:val="22"/>
        </w:rPr>
        <w:t xml:space="preserve"> </w:t>
      </w:r>
      <w:r w:rsidR="009A6A78" w:rsidRPr="00CD3301">
        <w:rPr>
          <w:rFonts w:asciiTheme="minorHAnsi" w:hAnsiTheme="minorHAnsi"/>
          <w:i/>
          <w:sz w:val="22"/>
          <w:szCs w:val="22"/>
        </w:rPr>
        <w:t>(если есть)</w:t>
      </w:r>
      <w:r w:rsidRPr="00CD3301">
        <w:rPr>
          <w:rFonts w:asciiTheme="minorHAnsi" w:hAnsiTheme="minorHAnsi"/>
          <w:sz w:val="22"/>
          <w:szCs w:val="22"/>
        </w:rPr>
        <w:t xml:space="preserve">: </w:t>
      </w:r>
      <w:r w:rsidRPr="00CD3301">
        <w:rPr>
          <w:rFonts w:asciiTheme="minorHAnsi" w:hAnsiTheme="minorHAnsi"/>
          <w:i/>
          <w:sz w:val="22"/>
          <w:szCs w:val="22"/>
        </w:rPr>
        <w:t>ФИО</w:t>
      </w:r>
    </w:p>
    <w:p w:rsidR="00BA58C6" w:rsidRPr="00CD3301" w:rsidRDefault="00BA58C6" w:rsidP="007D27B0">
      <w:pPr>
        <w:tabs>
          <w:tab w:val="left" w:pos="-851"/>
        </w:tabs>
        <w:ind w:left="4962"/>
        <w:jc w:val="both"/>
        <w:rPr>
          <w:rFonts w:asciiTheme="minorHAnsi" w:hAnsiTheme="minorHAnsi"/>
          <w:i/>
          <w:sz w:val="22"/>
          <w:szCs w:val="22"/>
        </w:rPr>
      </w:pPr>
      <w:r w:rsidRPr="00CD3301">
        <w:rPr>
          <w:rFonts w:asciiTheme="minorHAnsi" w:hAnsiTheme="minorHAnsi"/>
          <w:i/>
          <w:sz w:val="22"/>
          <w:szCs w:val="22"/>
        </w:rPr>
        <w:t>Адрес</w:t>
      </w:r>
    </w:p>
    <w:p w:rsidR="00BA58C6" w:rsidRPr="00CD3301" w:rsidRDefault="00BA58C6" w:rsidP="007D27B0">
      <w:pPr>
        <w:tabs>
          <w:tab w:val="left" w:pos="-851"/>
        </w:tabs>
        <w:ind w:left="4962"/>
        <w:jc w:val="both"/>
        <w:rPr>
          <w:rFonts w:asciiTheme="minorHAnsi" w:hAnsiTheme="minorHAnsi"/>
          <w:sz w:val="22"/>
          <w:szCs w:val="22"/>
        </w:rPr>
      </w:pPr>
    </w:p>
    <w:p w:rsidR="00BA58C6" w:rsidRPr="00CD3301" w:rsidRDefault="00BA58C6" w:rsidP="007D27B0">
      <w:pPr>
        <w:tabs>
          <w:tab w:val="left" w:pos="-851"/>
        </w:tabs>
        <w:ind w:left="4962"/>
        <w:jc w:val="both"/>
        <w:rPr>
          <w:rFonts w:asciiTheme="minorHAnsi" w:hAnsiTheme="minorHAnsi"/>
          <w:sz w:val="22"/>
          <w:szCs w:val="22"/>
        </w:rPr>
      </w:pPr>
      <w:r w:rsidRPr="00CD3301">
        <w:rPr>
          <w:rFonts w:asciiTheme="minorHAnsi" w:hAnsiTheme="minorHAnsi"/>
          <w:sz w:val="22"/>
          <w:szCs w:val="22"/>
        </w:rPr>
        <w:t>Заинтересованное лицо:</w:t>
      </w:r>
    </w:p>
    <w:p w:rsidR="00BA58C6" w:rsidRPr="00CD3301" w:rsidRDefault="00BA58C6" w:rsidP="007D27B0">
      <w:pPr>
        <w:tabs>
          <w:tab w:val="left" w:pos="-851"/>
        </w:tabs>
        <w:ind w:left="4962"/>
        <w:jc w:val="both"/>
        <w:rPr>
          <w:rFonts w:asciiTheme="minorHAnsi" w:hAnsiTheme="minorHAnsi"/>
          <w:sz w:val="22"/>
          <w:szCs w:val="22"/>
        </w:rPr>
      </w:pPr>
      <w:r w:rsidRPr="00CD3301">
        <w:rPr>
          <w:rFonts w:asciiTheme="minorHAnsi" w:hAnsiTheme="minorHAnsi"/>
          <w:sz w:val="22"/>
          <w:szCs w:val="22"/>
        </w:rPr>
        <w:t>Начальник отдела военно-врачебной экспертизы филиала № 1 ФГКУ «Главный центр военно-врачебной экспертизы» (</w:t>
      </w:r>
      <w:proofErr w:type="gramStart"/>
      <w:r w:rsidRPr="00CD3301">
        <w:rPr>
          <w:rFonts w:asciiTheme="minorHAnsi" w:hAnsiTheme="minorHAnsi"/>
          <w:sz w:val="22"/>
          <w:szCs w:val="22"/>
        </w:rPr>
        <w:t>г</w:t>
      </w:r>
      <w:proofErr w:type="gramEnd"/>
      <w:r w:rsidRPr="00CD3301">
        <w:rPr>
          <w:rFonts w:asciiTheme="minorHAnsi" w:hAnsiTheme="minorHAnsi"/>
          <w:sz w:val="22"/>
          <w:szCs w:val="22"/>
        </w:rPr>
        <w:t>. Североморск)</w:t>
      </w:r>
    </w:p>
    <w:p w:rsidR="00412E1F" w:rsidRPr="00CD3301" w:rsidRDefault="00412E1F" w:rsidP="007D27B0">
      <w:pPr>
        <w:tabs>
          <w:tab w:val="left" w:pos="-851"/>
        </w:tabs>
        <w:ind w:left="4962"/>
        <w:jc w:val="both"/>
        <w:rPr>
          <w:rFonts w:asciiTheme="minorHAnsi" w:hAnsiTheme="minorHAnsi"/>
          <w:sz w:val="22"/>
          <w:szCs w:val="22"/>
        </w:rPr>
      </w:pPr>
    </w:p>
    <w:p w:rsidR="00412E1F" w:rsidRPr="00CD3301" w:rsidRDefault="00412E1F" w:rsidP="007D27B0">
      <w:pPr>
        <w:tabs>
          <w:tab w:val="left" w:pos="-851"/>
        </w:tabs>
        <w:ind w:left="4962"/>
        <w:jc w:val="both"/>
        <w:rPr>
          <w:rFonts w:asciiTheme="minorHAnsi" w:hAnsiTheme="minorHAnsi"/>
          <w:sz w:val="22"/>
          <w:szCs w:val="22"/>
        </w:rPr>
      </w:pPr>
      <w:r w:rsidRPr="00CD3301">
        <w:rPr>
          <w:rFonts w:asciiTheme="minorHAnsi" w:hAnsiTheme="minorHAnsi"/>
          <w:sz w:val="22"/>
          <w:szCs w:val="22"/>
        </w:rPr>
        <w:t>Военно-врачебная комиссия ФГКУ «1469 Военно-морской клинический госпиталь»</w:t>
      </w:r>
    </w:p>
    <w:p w:rsidR="00003D54" w:rsidRPr="00CD3301" w:rsidRDefault="00003D54" w:rsidP="007D27B0">
      <w:pPr>
        <w:tabs>
          <w:tab w:val="left" w:pos="-851"/>
        </w:tabs>
        <w:ind w:left="4962"/>
        <w:jc w:val="both"/>
        <w:rPr>
          <w:rFonts w:asciiTheme="minorHAnsi" w:hAnsiTheme="minorHAnsi"/>
          <w:sz w:val="22"/>
          <w:szCs w:val="22"/>
          <w:shd w:val="clear" w:color="auto" w:fill="FFFFFF"/>
        </w:rPr>
      </w:pPr>
      <w:r w:rsidRPr="00CD3301">
        <w:rPr>
          <w:rFonts w:asciiTheme="minorHAnsi" w:hAnsiTheme="minorHAnsi"/>
          <w:sz w:val="22"/>
          <w:szCs w:val="22"/>
          <w:shd w:val="clear" w:color="auto" w:fill="FFFFFF"/>
        </w:rPr>
        <w:t xml:space="preserve">184606, </w:t>
      </w:r>
      <w:proofErr w:type="gramStart"/>
      <w:r w:rsidRPr="00CD3301">
        <w:rPr>
          <w:rFonts w:asciiTheme="minorHAnsi" w:hAnsiTheme="minorHAnsi"/>
          <w:sz w:val="22"/>
          <w:szCs w:val="22"/>
          <w:shd w:val="clear" w:color="auto" w:fill="FFFFFF"/>
        </w:rPr>
        <w:t>Мурманская</w:t>
      </w:r>
      <w:proofErr w:type="gramEnd"/>
      <w:r w:rsidRPr="00CD3301">
        <w:rPr>
          <w:rFonts w:asciiTheme="minorHAnsi" w:hAnsiTheme="minorHAnsi"/>
          <w:sz w:val="22"/>
          <w:szCs w:val="22"/>
          <w:shd w:val="clear" w:color="auto" w:fill="FFFFFF"/>
        </w:rPr>
        <w:t xml:space="preserve"> обл</w:t>
      </w:r>
      <w:r w:rsidR="00A757B4" w:rsidRPr="00CD3301">
        <w:rPr>
          <w:rFonts w:asciiTheme="minorHAnsi" w:hAnsiTheme="minorHAnsi"/>
          <w:sz w:val="22"/>
          <w:szCs w:val="22"/>
          <w:shd w:val="clear" w:color="auto" w:fill="FFFFFF"/>
        </w:rPr>
        <w:t>.</w:t>
      </w:r>
      <w:r w:rsidRPr="00CD3301">
        <w:rPr>
          <w:rFonts w:asciiTheme="minorHAnsi" w:hAnsiTheme="minorHAnsi"/>
          <w:sz w:val="22"/>
          <w:szCs w:val="22"/>
          <w:shd w:val="clear" w:color="auto" w:fill="FFFFFF"/>
        </w:rPr>
        <w:t>, г. Североморск, Мурманское шоссе, д. 1</w:t>
      </w:r>
    </w:p>
    <w:p w:rsidR="00A06B6E" w:rsidRDefault="00A06B6E" w:rsidP="007D27B0">
      <w:pPr>
        <w:tabs>
          <w:tab w:val="left" w:pos="-851"/>
        </w:tabs>
        <w:jc w:val="both"/>
        <w:rPr>
          <w:rFonts w:asciiTheme="minorHAnsi" w:hAnsiTheme="minorHAnsi"/>
          <w:sz w:val="22"/>
          <w:szCs w:val="22"/>
          <w:shd w:val="clear" w:color="auto" w:fill="FFFFFF"/>
        </w:rPr>
      </w:pPr>
    </w:p>
    <w:p w:rsidR="00CD3301" w:rsidRDefault="00CD3301" w:rsidP="007D27B0">
      <w:pPr>
        <w:tabs>
          <w:tab w:val="left" w:pos="-851"/>
        </w:tabs>
        <w:jc w:val="both"/>
        <w:rPr>
          <w:rFonts w:asciiTheme="minorHAnsi" w:hAnsiTheme="minorHAnsi"/>
          <w:sz w:val="22"/>
          <w:szCs w:val="22"/>
          <w:shd w:val="clear" w:color="auto" w:fill="FFFFFF"/>
        </w:rPr>
      </w:pPr>
    </w:p>
    <w:p w:rsidR="00CD3301" w:rsidRPr="00864491" w:rsidRDefault="00CD3301" w:rsidP="007D27B0">
      <w:pPr>
        <w:tabs>
          <w:tab w:val="left" w:pos="-851"/>
        </w:tabs>
        <w:jc w:val="both"/>
        <w:rPr>
          <w:rFonts w:asciiTheme="minorHAnsi" w:hAnsiTheme="minorHAnsi"/>
          <w:sz w:val="22"/>
          <w:szCs w:val="22"/>
          <w:shd w:val="clear" w:color="auto" w:fill="FFFFFF"/>
        </w:rPr>
      </w:pPr>
    </w:p>
    <w:p w:rsidR="00A06B6E" w:rsidRPr="00864491" w:rsidRDefault="00A06B6E" w:rsidP="007D27B0">
      <w:pPr>
        <w:tabs>
          <w:tab w:val="left" w:pos="-851"/>
        </w:tabs>
        <w:jc w:val="center"/>
        <w:rPr>
          <w:rFonts w:asciiTheme="minorHAnsi" w:hAnsiTheme="minorHAnsi"/>
          <w:b/>
          <w:sz w:val="22"/>
          <w:szCs w:val="22"/>
          <w:shd w:val="clear" w:color="auto" w:fill="FFFFFF"/>
        </w:rPr>
      </w:pPr>
      <w:r w:rsidRPr="00864491">
        <w:rPr>
          <w:rFonts w:asciiTheme="minorHAnsi" w:hAnsiTheme="minorHAnsi"/>
          <w:b/>
          <w:sz w:val="22"/>
          <w:szCs w:val="22"/>
          <w:shd w:val="clear" w:color="auto" w:fill="FFFFFF"/>
        </w:rPr>
        <w:t>ЗАЯВЛЕНИЕ</w:t>
      </w:r>
    </w:p>
    <w:p w:rsidR="00FC07A1" w:rsidRDefault="00A06B6E" w:rsidP="007D27B0">
      <w:pPr>
        <w:tabs>
          <w:tab w:val="left" w:pos="-851"/>
        </w:tabs>
        <w:jc w:val="center"/>
        <w:rPr>
          <w:rFonts w:asciiTheme="minorHAnsi" w:hAnsiTheme="minorHAnsi"/>
          <w:b/>
          <w:sz w:val="22"/>
          <w:szCs w:val="22"/>
          <w:shd w:val="clear" w:color="auto" w:fill="FFFFFF"/>
        </w:rPr>
      </w:pPr>
      <w:r w:rsidRPr="00864491">
        <w:rPr>
          <w:rFonts w:asciiTheme="minorHAnsi" w:hAnsiTheme="minorHAnsi"/>
          <w:b/>
          <w:sz w:val="22"/>
          <w:szCs w:val="22"/>
          <w:shd w:val="clear" w:color="auto" w:fill="FFFFFF"/>
        </w:rPr>
        <w:t>в порядке гл. 25 ГПК Р</w:t>
      </w:r>
      <w:r w:rsidR="00864491" w:rsidRPr="00864491">
        <w:rPr>
          <w:rFonts w:asciiTheme="minorHAnsi" w:hAnsiTheme="minorHAnsi"/>
          <w:b/>
          <w:sz w:val="22"/>
          <w:szCs w:val="22"/>
          <w:shd w:val="clear" w:color="auto" w:fill="FFFFFF"/>
        </w:rPr>
        <w:t>Ф</w:t>
      </w:r>
    </w:p>
    <w:p w:rsidR="00CD3301" w:rsidRPr="00864491" w:rsidRDefault="00CD3301" w:rsidP="007D27B0">
      <w:pPr>
        <w:tabs>
          <w:tab w:val="left" w:pos="-851"/>
        </w:tabs>
        <w:jc w:val="center"/>
        <w:rPr>
          <w:rFonts w:asciiTheme="minorHAnsi" w:hAnsiTheme="minorHAnsi"/>
          <w:b/>
          <w:sz w:val="22"/>
          <w:szCs w:val="22"/>
        </w:rPr>
      </w:pPr>
    </w:p>
    <w:p w:rsidR="009C6AFF" w:rsidRPr="00864491" w:rsidRDefault="009C6AFF"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 xml:space="preserve">Военнослужащему </w:t>
      </w:r>
      <w:r w:rsidRPr="00864491">
        <w:rPr>
          <w:rFonts w:asciiTheme="minorHAnsi" w:hAnsiTheme="minorHAnsi"/>
          <w:i/>
          <w:sz w:val="22"/>
          <w:szCs w:val="22"/>
        </w:rPr>
        <w:t>(указать ФИО, дата рождения)</w:t>
      </w:r>
      <w:r w:rsidRPr="00864491">
        <w:rPr>
          <w:rFonts w:asciiTheme="minorHAnsi" w:hAnsiTheme="minorHAnsi"/>
          <w:sz w:val="22"/>
          <w:szCs w:val="22"/>
        </w:rPr>
        <w:t xml:space="preserve"> были поставлены следующие диагнозы </w:t>
      </w:r>
      <w:r w:rsidRPr="00864491">
        <w:rPr>
          <w:rFonts w:asciiTheme="minorHAnsi" w:hAnsiTheme="minorHAnsi"/>
          <w:i/>
          <w:sz w:val="22"/>
          <w:szCs w:val="22"/>
        </w:rPr>
        <w:t>(когда, где и кем):</w:t>
      </w:r>
      <w:r w:rsidRPr="00864491">
        <w:rPr>
          <w:rFonts w:asciiTheme="minorHAnsi" w:hAnsiTheme="minorHAnsi"/>
          <w:sz w:val="22"/>
          <w:szCs w:val="22"/>
        </w:rPr>
        <w:t xml:space="preserve"> перечислить </w:t>
      </w:r>
      <w:r w:rsidRPr="00864491">
        <w:rPr>
          <w:rFonts w:asciiTheme="minorHAnsi" w:hAnsiTheme="minorHAnsi"/>
          <w:i/>
          <w:iCs/>
          <w:sz w:val="22"/>
          <w:szCs w:val="22"/>
        </w:rPr>
        <w:t xml:space="preserve">(копии </w:t>
      </w:r>
      <w:proofErr w:type="gramStart"/>
      <w:r w:rsidRPr="00864491">
        <w:rPr>
          <w:rFonts w:asciiTheme="minorHAnsi" w:hAnsiTheme="minorHAnsi"/>
          <w:i/>
          <w:iCs/>
          <w:sz w:val="22"/>
          <w:szCs w:val="22"/>
        </w:rPr>
        <w:t>документов</w:t>
      </w:r>
      <w:proofErr w:type="gramEnd"/>
      <w:r w:rsidRPr="00864491">
        <w:rPr>
          <w:rFonts w:asciiTheme="minorHAnsi" w:hAnsiTheme="minorHAnsi"/>
          <w:i/>
          <w:iCs/>
          <w:sz w:val="22"/>
          <w:szCs w:val="22"/>
        </w:rPr>
        <w:t xml:space="preserve"> приложить), </w:t>
      </w:r>
      <w:r w:rsidRPr="00864491">
        <w:rPr>
          <w:rFonts w:asciiTheme="minorHAnsi" w:hAnsiTheme="minorHAnsi"/>
          <w:sz w:val="22"/>
          <w:szCs w:val="22"/>
        </w:rPr>
        <w:t>которые подпадают под</w:t>
      </w:r>
      <w:r w:rsidRPr="00864491">
        <w:rPr>
          <w:rFonts w:asciiTheme="minorHAnsi" w:hAnsiTheme="minorHAnsi"/>
          <w:i/>
          <w:iCs/>
          <w:sz w:val="22"/>
          <w:szCs w:val="22"/>
        </w:rPr>
        <w:t xml:space="preserve"> </w:t>
      </w:r>
      <w:r w:rsidRPr="00864491">
        <w:rPr>
          <w:rFonts w:asciiTheme="minorHAnsi" w:hAnsiTheme="minorHAnsi"/>
          <w:sz w:val="22"/>
          <w:szCs w:val="22"/>
        </w:rPr>
        <w:t>ст.</w:t>
      </w:r>
      <w:r w:rsidRPr="00864491">
        <w:rPr>
          <w:rFonts w:asciiTheme="minorHAnsi" w:hAnsiTheme="minorHAnsi"/>
          <w:i/>
          <w:iCs/>
          <w:sz w:val="22"/>
          <w:szCs w:val="22"/>
        </w:rPr>
        <w:t xml:space="preserve"> (указать) </w:t>
      </w:r>
      <w:r w:rsidRPr="00864491">
        <w:rPr>
          <w:rFonts w:asciiTheme="minorHAnsi" w:hAnsiTheme="minorHAnsi"/>
          <w:sz w:val="22"/>
          <w:szCs w:val="22"/>
        </w:rPr>
        <w:t>Расписания болезней.</w:t>
      </w:r>
    </w:p>
    <w:p w:rsidR="009C6AFF" w:rsidRPr="00864491" w:rsidRDefault="009C6AFF"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Несмотря на это, госпитальная ВВК ФГКУ «1469 Военно-морского клинического госпиталя»</w:t>
      </w:r>
      <w:r w:rsidRPr="00864491">
        <w:rPr>
          <w:rFonts w:asciiTheme="minorHAnsi" w:hAnsiTheme="minorHAnsi"/>
          <w:i/>
          <w:iCs/>
          <w:sz w:val="22"/>
          <w:szCs w:val="22"/>
        </w:rPr>
        <w:t xml:space="preserve"> </w:t>
      </w:r>
      <w:r w:rsidRPr="00864491">
        <w:rPr>
          <w:rFonts w:asciiTheme="minorHAnsi" w:hAnsiTheme="minorHAnsi"/>
          <w:sz w:val="22"/>
          <w:szCs w:val="22"/>
        </w:rPr>
        <w:t xml:space="preserve">признала </w:t>
      </w:r>
      <w:r w:rsidRPr="00864491">
        <w:rPr>
          <w:rFonts w:asciiTheme="minorHAnsi" w:hAnsiTheme="minorHAnsi"/>
          <w:i/>
          <w:sz w:val="22"/>
          <w:szCs w:val="22"/>
        </w:rPr>
        <w:t>ФИО</w:t>
      </w:r>
      <w:r w:rsidRPr="00864491">
        <w:rPr>
          <w:rFonts w:asciiTheme="minorHAnsi" w:hAnsiTheme="minorHAnsi"/>
          <w:sz w:val="22"/>
          <w:szCs w:val="22"/>
        </w:rPr>
        <w:t xml:space="preserve"> годным к военной службе (или годным с незначительными ограничениями, либо временно не годным), а начальник отдела военно-врачебной экспертизы филиала № 1 ФГКУ «Главный центр военно-врачебной экспертизы» (г. Североморск) утвердил свидетельство о болезни </w:t>
      </w:r>
      <w:r w:rsidRPr="00864491">
        <w:rPr>
          <w:rFonts w:asciiTheme="minorHAnsi" w:hAnsiTheme="minorHAnsi"/>
          <w:i/>
          <w:sz w:val="22"/>
          <w:szCs w:val="22"/>
        </w:rPr>
        <w:t>№ ___</w:t>
      </w:r>
      <w:r w:rsidRPr="00864491">
        <w:rPr>
          <w:rFonts w:asciiTheme="minorHAnsi" w:hAnsiTheme="minorHAnsi"/>
          <w:sz w:val="22"/>
          <w:szCs w:val="22"/>
        </w:rPr>
        <w:t xml:space="preserve"> </w:t>
      </w:r>
      <w:proofErr w:type="gramStart"/>
      <w:r w:rsidRPr="00864491">
        <w:rPr>
          <w:rFonts w:asciiTheme="minorHAnsi" w:hAnsiTheme="minorHAnsi"/>
          <w:sz w:val="22"/>
          <w:szCs w:val="22"/>
        </w:rPr>
        <w:t>от</w:t>
      </w:r>
      <w:proofErr w:type="gramEnd"/>
      <w:r w:rsidRPr="00864491">
        <w:rPr>
          <w:rFonts w:asciiTheme="minorHAnsi" w:hAnsiTheme="minorHAnsi"/>
          <w:sz w:val="22"/>
          <w:szCs w:val="22"/>
        </w:rPr>
        <w:t xml:space="preserve"> </w:t>
      </w:r>
      <w:r w:rsidRPr="00864491">
        <w:rPr>
          <w:rFonts w:asciiTheme="minorHAnsi" w:hAnsiTheme="minorHAnsi"/>
          <w:i/>
          <w:sz w:val="22"/>
          <w:szCs w:val="22"/>
        </w:rPr>
        <w:t>дата</w:t>
      </w:r>
      <w:r w:rsidRPr="00864491">
        <w:rPr>
          <w:rFonts w:asciiTheme="minorHAnsi" w:hAnsiTheme="minorHAnsi"/>
          <w:sz w:val="22"/>
          <w:szCs w:val="22"/>
        </w:rPr>
        <w:t xml:space="preserve"> </w:t>
      </w:r>
      <w:r w:rsidRPr="00864491">
        <w:rPr>
          <w:rFonts w:asciiTheme="minorHAnsi" w:hAnsiTheme="minorHAnsi"/>
          <w:i/>
          <w:sz w:val="22"/>
          <w:szCs w:val="22"/>
        </w:rPr>
        <w:t>(именно так называется заключение ВВК)</w:t>
      </w:r>
      <w:r w:rsidRPr="00864491">
        <w:rPr>
          <w:rFonts w:asciiTheme="minorHAnsi" w:hAnsiTheme="minorHAnsi"/>
          <w:sz w:val="22"/>
          <w:szCs w:val="22"/>
        </w:rPr>
        <w:t>.</w:t>
      </w:r>
    </w:p>
    <w:p w:rsidR="001524C5" w:rsidRPr="00864491" w:rsidRDefault="001524C5"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С данным решением ВВК я не согласе</w:t>
      </w:r>
      <w:proofErr w:type="gramStart"/>
      <w:r w:rsidRPr="00864491">
        <w:rPr>
          <w:rFonts w:asciiTheme="minorHAnsi" w:hAnsiTheme="minorHAnsi"/>
          <w:sz w:val="22"/>
          <w:szCs w:val="22"/>
        </w:rPr>
        <w:t>н(</w:t>
      </w:r>
      <w:proofErr w:type="gramEnd"/>
      <w:r w:rsidRPr="00864491">
        <w:rPr>
          <w:rFonts w:asciiTheme="minorHAnsi" w:hAnsiTheme="minorHAnsi"/>
          <w:sz w:val="22"/>
          <w:szCs w:val="22"/>
        </w:rPr>
        <w:t xml:space="preserve">на) по следующим основаниям. </w:t>
      </w:r>
    </w:p>
    <w:p w:rsidR="001524C5" w:rsidRPr="00864491" w:rsidRDefault="001524C5" w:rsidP="007D27B0">
      <w:pPr>
        <w:tabs>
          <w:tab w:val="left" w:pos="-993"/>
        </w:tabs>
        <w:ind w:firstLine="709"/>
        <w:jc w:val="both"/>
        <w:rPr>
          <w:rFonts w:asciiTheme="minorHAnsi" w:hAnsiTheme="minorHAnsi"/>
          <w:i/>
          <w:iCs/>
          <w:sz w:val="22"/>
          <w:szCs w:val="22"/>
        </w:rPr>
      </w:pPr>
      <w:r w:rsidRPr="00864491">
        <w:rPr>
          <w:rFonts w:asciiTheme="minorHAnsi" w:hAnsiTheme="minorHAnsi"/>
          <w:i/>
          <w:iCs/>
          <w:sz w:val="22"/>
          <w:szCs w:val="22"/>
        </w:rPr>
        <w:t>Далее описать</w:t>
      </w:r>
      <w:r w:rsidR="00864491">
        <w:rPr>
          <w:rFonts w:asciiTheme="minorHAnsi" w:hAnsiTheme="minorHAnsi"/>
          <w:i/>
          <w:iCs/>
          <w:sz w:val="22"/>
          <w:szCs w:val="22"/>
        </w:rPr>
        <w:t>,</w:t>
      </w:r>
      <w:r w:rsidRPr="00864491">
        <w:rPr>
          <w:rFonts w:asciiTheme="minorHAnsi" w:hAnsiTheme="minorHAnsi"/>
          <w:i/>
          <w:iCs/>
          <w:sz w:val="22"/>
          <w:szCs w:val="22"/>
        </w:rPr>
        <w:t xml:space="preserve"> почему решение ВВК вынесено необоснован</w:t>
      </w:r>
      <w:r w:rsidR="009C6AFF" w:rsidRPr="00864491">
        <w:rPr>
          <w:rFonts w:asciiTheme="minorHAnsi" w:hAnsiTheme="minorHAnsi"/>
          <w:i/>
          <w:iCs/>
          <w:sz w:val="22"/>
          <w:szCs w:val="22"/>
        </w:rPr>
        <w:t>н</w:t>
      </w:r>
      <w:r w:rsidRPr="00864491">
        <w:rPr>
          <w:rFonts w:asciiTheme="minorHAnsi" w:hAnsiTheme="minorHAnsi"/>
          <w:i/>
          <w:iCs/>
          <w:sz w:val="22"/>
          <w:szCs w:val="22"/>
        </w:rPr>
        <w:t xml:space="preserve">о. Например, обследование не было проведено должным образом, несколько дней ФИО вообще не смотрели врачи, не приняты во внимание его медицинские документы, после выписки из госпиталя состояние здоровья серьезно ухудшилось, дальнейшая служба опасна для его здоровья и так далее. </w:t>
      </w:r>
    </w:p>
    <w:p w:rsidR="001524C5" w:rsidRPr="00EA7F2B" w:rsidRDefault="00032AC7" w:rsidP="007D27B0">
      <w:pPr>
        <w:tabs>
          <w:tab w:val="left" w:pos="-993"/>
        </w:tabs>
        <w:ind w:firstLine="709"/>
        <w:jc w:val="both"/>
        <w:rPr>
          <w:rFonts w:asciiTheme="minorHAnsi" w:hAnsiTheme="minorHAnsi"/>
          <w:sz w:val="22"/>
          <w:szCs w:val="22"/>
        </w:rPr>
      </w:pPr>
      <w:proofErr w:type="gramStart"/>
      <w:r w:rsidRPr="00EA7F2B">
        <w:rPr>
          <w:rFonts w:asciiTheme="minorHAnsi" w:hAnsiTheme="minorHAnsi"/>
          <w:sz w:val="22"/>
          <w:szCs w:val="22"/>
        </w:rPr>
        <w:t>И</w:t>
      </w:r>
      <w:r w:rsidR="001524C5" w:rsidRPr="00EA7F2B">
        <w:rPr>
          <w:rFonts w:asciiTheme="minorHAnsi" w:hAnsiTheme="minorHAnsi"/>
          <w:sz w:val="22"/>
          <w:szCs w:val="22"/>
        </w:rPr>
        <w:t>меющи</w:t>
      </w:r>
      <w:r w:rsidR="0027131E" w:rsidRPr="00EA7F2B">
        <w:rPr>
          <w:rFonts w:asciiTheme="minorHAnsi" w:hAnsiTheme="minorHAnsi"/>
          <w:sz w:val="22"/>
          <w:szCs w:val="22"/>
        </w:rPr>
        <w:t>е</w:t>
      </w:r>
      <w:r w:rsidR="001524C5" w:rsidRPr="00EA7F2B">
        <w:rPr>
          <w:rFonts w:asciiTheme="minorHAnsi" w:hAnsiTheme="minorHAnsi"/>
          <w:sz w:val="22"/>
          <w:szCs w:val="22"/>
        </w:rPr>
        <w:t xml:space="preserve">ся у военнослужащего </w:t>
      </w:r>
      <w:r w:rsidR="001524C5" w:rsidRPr="00EA7F2B">
        <w:rPr>
          <w:rFonts w:asciiTheme="minorHAnsi" w:hAnsiTheme="minorHAnsi"/>
          <w:i/>
          <w:sz w:val="22"/>
          <w:szCs w:val="22"/>
        </w:rPr>
        <w:t>(ФИО)</w:t>
      </w:r>
      <w:r w:rsidR="001524C5" w:rsidRPr="00EA7F2B">
        <w:rPr>
          <w:rFonts w:asciiTheme="minorHAnsi" w:hAnsiTheme="minorHAnsi"/>
          <w:sz w:val="22"/>
          <w:szCs w:val="22"/>
        </w:rPr>
        <w:t xml:space="preserve"> </w:t>
      </w:r>
      <w:r w:rsidR="00A11916" w:rsidRPr="00EA7F2B">
        <w:rPr>
          <w:rFonts w:asciiTheme="minorHAnsi" w:hAnsiTheme="minorHAnsi"/>
          <w:sz w:val="22"/>
          <w:szCs w:val="22"/>
        </w:rPr>
        <w:t xml:space="preserve">заболевания </w:t>
      </w:r>
      <w:r w:rsidR="001524C5" w:rsidRPr="00EA7F2B">
        <w:rPr>
          <w:rFonts w:asciiTheme="minorHAnsi" w:hAnsiTheme="minorHAnsi"/>
          <w:sz w:val="22"/>
          <w:szCs w:val="22"/>
        </w:rPr>
        <w:t xml:space="preserve">подпадают под ст. __ Расписания болезней, в соответствии с которой военнослужащий </w:t>
      </w:r>
      <w:r w:rsidR="001524C5" w:rsidRPr="00EA7F2B">
        <w:rPr>
          <w:rFonts w:asciiTheme="minorHAnsi" w:hAnsiTheme="minorHAnsi"/>
          <w:i/>
          <w:sz w:val="22"/>
          <w:szCs w:val="22"/>
        </w:rPr>
        <w:t>(ФИО)</w:t>
      </w:r>
      <w:r w:rsidR="001524C5" w:rsidRPr="00EA7F2B">
        <w:rPr>
          <w:rFonts w:asciiTheme="minorHAnsi" w:hAnsiTheme="minorHAnsi"/>
          <w:sz w:val="22"/>
          <w:szCs w:val="22"/>
        </w:rPr>
        <w:t xml:space="preserve"> должен быть признан ограниченно годным (не годным) к военной службе.</w:t>
      </w:r>
      <w:proofErr w:type="gramEnd"/>
    </w:p>
    <w:p w:rsidR="00EF2B62" w:rsidRPr="001E685D" w:rsidRDefault="001E685D" w:rsidP="007D27B0">
      <w:pPr>
        <w:tabs>
          <w:tab w:val="left" w:pos="-993"/>
        </w:tabs>
        <w:ind w:firstLine="709"/>
        <w:contextualSpacing/>
        <w:jc w:val="both"/>
        <w:rPr>
          <w:rFonts w:asciiTheme="minorHAnsi" w:hAnsiTheme="minorHAnsi"/>
          <w:sz w:val="22"/>
          <w:szCs w:val="22"/>
        </w:rPr>
      </w:pPr>
      <w:r w:rsidRPr="001E685D">
        <w:rPr>
          <w:rFonts w:asciiTheme="minorHAnsi" w:hAnsiTheme="minorHAnsi"/>
        </w:rPr>
        <w:t xml:space="preserve">Данное решение нарушает право на освобождение от дальнейшего прохождения военной службы и зачисление в запас </w:t>
      </w:r>
      <w:r>
        <w:rPr>
          <w:rFonts w:asciiTheme="minorHAnsi" w:hAnsiTheme="minorHAnsi"/>
        </w:rPr>
        <w:t>В</w:t>
      </w:r>
      <w:r w:rsidRPr="001E685D">
        <w:rPr>
          <w:rFonts w:asciiTheme="minorHAnsi" w:hAnsiTheme="minorHAnsi"/>
        </w:rPr>
        <w:t xml:space="preserve">ооруженных </w:t>
      </w:r>
      <w:r>
        <w:rPr>
          <w:rFonts w:asciiTheme="minorHAnsi" w:hAnsiTheme="minorHAnsi"/>
        </w:rPr>
        <w:t>С</w:t>
      </w:r>
      <w:r w:rsidRPr="001E685D">
        <w:rPr>
          <w:rFonts w:asciiTheme="minorHAnsi" w:hAnsiTheme="minorHAnsi"/>
        </w:rPr>
        <w:t>ил Р</w:t>
      </w:r>
      <w:r>
        <w:rPr>
          <w:rFonts w:asciiTheme="minorHAnsi" w:hAnsiTheme="minorHAnsi"/>
        </w:rPr>
        <w:t xml:space="preserve">оссийской </w:t>
      </w:r>
      <w:r w:rsidRPr="001E685D">
        <w:rPr>
          <w:rFonts w:asciiTheme="minorHAnsi" w:hAnsiTheme="minorHAnsi"/>
        </w:rPr>
        <w:t>Ф</w:t>
      </w:r>
      <w:r>
        <w:rPr>
          <w:rFonts w:asciiTheme="minorHAnsi" w:hAnsiTheme="minorHAnsi"/>
        </w:rPr>
        <w:t>едерации</w:t>
      </w:r>
      <w:r w:rsidRPr="001E685D">
        <w:rPr>
          <w:rFonts w:asciiTheme="minorHAnsi" w:hAnsiTheme="minorHAnsi"/>
        </w:rPr>
        <w:t xml:space="preserve"> по состоянию здоровья</w:t>
      </w:r>
      <w:r w:rsidR="009B6EC7">
        <w:rPr>
          <w:rFonts w:asciiTheme="minorHAnsi" w:hAnsiTheme="minorHAnsi"/>
        </w:rPr>
        <w:t>,</w:t>
      </w:r>
      <w:r w:rsidRPr="001E685D">
        <w:rPr>
          <w:rFonts w:asciiTheme="minorHAnsi" w:hAnsiTheme="minorHAnsi"/>
        </w:rPr>
        <w:t xml:space="preserve"> возлагая на </w:t>
      </w:r>
      <w:r w:rsidR="007E4DDA" w:rsidRPr="007E4DDA">
        <w:rPr>
          <w:rFonts w:asciiTheme="minorHAnsi" w:hAnsiTheme="minorHAnsi"/>
          <w:i/>
        </w:rPr>
        <w:t>(ФИО)</w:t>
      </w:r>
      <w:r w:rsidRPr="001E685D">
        <w:rPr>
          <w:rFonts w:asciiTheme="minorHAnsi" w:hAnsiTheme="minorHAnsi"/>
        </w:rPr>
        <w:t xml:space="preserve"> незаконную обязанность по прохождению военной службы.</w:t>
      </w:r>
    </w:p>
    <w:p w:rsidR="007E4DDA" w:rsidRDefault="007E4DDA" w:rsidP="007D27B0">
      <w:pPr>
        <w:tabs>
          <w:tab w:val="left" w:pos="-993"/>
        </w:tabs>
        <w:ind w:firstLine="709"/>
        <w:contextualSpacing/>
        <w:jc w:val="both"/>
        <w:rPr>
          <w:rFonts w:asciiTheme="minorHAnsi" w:hAnsiTheme="minorHAnsi"/>
          <w:sz w:val="22"/>
          <w:szCs w:val="22"/>
        </w:rPr>
      </w:pPr>
    </w:p>
    <w:p w:rsidR="00E818A4" w:rsidRDefault="00EF2B62" w:rsidP="007D27B0">
      <w:pPr>
        <w:tabs>
          <w:tab w:val="left" w:pos="-993"/>
        </w:tabs>
        <w:ind w:firstLine="709"/>
        <w:contextualSpacing/>
        <w:jc w:val="both"/>
        <w:rPr>
          <w:rFonts w:asciiTheme="minorHAnsi" w:hAnsiTheme="minorHAnsi"/>
          <w:sz w:val="22"/>
          <w:szCs w:val="22"/>
        </w:rPr>
      </w:pPr>
      <w:r w:rsidRPr="00864491">
        <w:rPr>
          <w:rFonts w:asciiTheme="minorHAnsi" w:hAnsiTheme="minorHAnsi"/>
          <w:sz w:val="22"/>
          <w:szCs w:val="22"/>
        </w:rPr>
        <w:t xml:space="preserve">На основании </w:t>
      </w:r>
      <w:proofErr w:type="gramStart"/>
      <w:r w:rsidRPr="00864491">
        <w:rPr>
          <w:rFonts w:asciiTheme="minorHAnsi" w:hAnsiTheme="minorHAnsi"/>
          <w:sz w:val="22"/>
          <w:szCs w:val="22"/>
        </w:rPr>
        <w:t>изложенного</w:t>
      </w:r>
      <w:proofErr w:type="gramEnd"/>
      <w:r w:rsidRPr="00864491">
        <w:rPr>
          <w:rFonts w:asciiTheme="minorHAnsi" w:hAnsiTheme="minorHAnsi"/>
          <w:sz w:val="22"/>
          <w:szCs w:val="22"/>
        </w:rPr>
        <w:t>,</w:t>
      </w:r>
    </w:p>
    <w:p w:rsidR="001524C5" w:rsidRDefault="00EF2B62" w:rsidP="00E818A4">
      <w:pPr>
        <w:tabs>
          <w:tab w:val="left" w:pos="-993"/>
        </w:tabs>
        <w:contextualSpacing/>
        <w:jc w:val="center"/>
        <w:rPr>
          <w:rFonts w:asciiTheme="minorHAnsi" w:hAnsiTheme="minorHAnsi"/>
          <w:sz w:val="22"/>
          <w:szCs w:val="22"/>
        </w:rPr>
      </w:pPr>
      <w:r w:rsidRPr="00864491">
        <w:rPr>
          <w:rFonts w:asciiTheme="minorHAnsi" w:hAnsiTheme="minorHAnsi"/>
          <w:sz w:val="22"/>
          <w:szCs w:val="22"/>
        </w:rPr>
        <w:t>ПРОШУ</w:t>
      </w:r>
      <w:r w:rsidR="001524C5" w:rsidRPr="00864491">
        <w:rPr>
          <w:rFonts w:asciiTheme="minorHAnsi" w:hAnsiTheme="minorHAnsi"/>
          <w:sz w:val="22"/>
          <w:szCs w:val="22"/>
        </w:rPr>
        <w:t>:</w:t>
      </w:r>
    </w:p>
    <w:p w:rsidR="00E818A4" w:rsidRPr="00864491" w:rsidRDefault="00E818A4" w:rsidP="00E818A4">
      <w:pPr>
        <w:tabs>
          <w:tab w:val="left" w:pos="-993"/>
        </w:tabs>
        <w:contextualSpacing/>
        <w:jc w:val="center"/>
        <w:rPr>
          <w:rFonts w:asciiTheme="minorHAnsi" w:hAnsiTheme="minorHAnsi"/>
          <w:sz w:val="22"/>
          <w:szCs w:val="22"/>
        </w:rPr>
      </w:pPr>
    </w:p>
    <w:p w:rsidR="001524C5" w:rsidRPr="00864491" w:rsidRDefault="001524C5" w:rsidP="007D27B0">
      <w:pPr>
        <w:numPr>
          <w:ilvl w:val="0"/>
          <w:numId w:val="21"/>
        </w:numPr>
        <w:tabs>
          <w:tab w:val="left" w:pos="-993"/>
        </w:tabs>
        <w:ind w:left="0" w:firstLine="426"/>
        <w:jc w:val="both"/>
        <w:rPr>
          <w:rFonts w:asciiTheme="minorHAnsi" w:hAnsiTheme="minorHAnsi"/>
          <w:sz w:val="22"/>
          <w:szCs w:val="22"/>
        </w:rPr>
      </w:pPr>
      <w:r w:rsidRPr="00864491">
        <w:rPr>
          <w:rFonts w:asciiTheme="minorHAnsi" w:hAnsiTheme="minorHAnsi"/>
          <w:sz w:val="22"/>
          <w:szCs w:val="22"/>
        </w:rPr>
        <w:lastRenderedPageBreak/>
        <w:t>Признать решение ВВК военного госпиталя_______ от «</w:t>
      </w:r>
      <w:r w:rsidR="00404488">
        <w:rPr>
          <w:rFonts w:asciiTheme="minorHAnsi" w:hAnsiTheme="minorHAnsi"/>
          <w:sz w:val="22"/>
          <w:szCs w:val="22"/>
        </w:rPr>
        <w:t>_</w:t>
      </w:r>
      <w:r w:rsidRPr="00864491">
        <w:rPr>
          <w:rFonts w:asciiTheme="minorHAnsi" w:hAnsiTheme="minorHAnsi"/>
          <w:sz w:val="22"/>
          <w:szCs w:val="22"/>
        </w:rPr>
        <w:t>»___20</w:t>
      </w:r>
      <w:r w:rsidR="006718CC" w:rsidRPr="00864491">
        <w:rPr>
          <w:rFonts w:asciiTheme="minorHAnsi" w:hAnsiTheme="minorHAnsi"/>
          <w:sz w:val="22"/>
          <w:szCs w:val="22"/>
        </w:rPr>
        <w:t>14 г.</w:t>
      </w:r>
      <w:r w:rsidRPr="00864491">
        <w:rPr>
          <w:rFonts w:asciiTheme="minorHAnsi" w:hAnsiTheme="minorHAnsi"/>
          <w:sz w:val="22"/>
          <w:szCs w:val="22"/>
        </w:rPr>
        <w:t xml:space="preserve"> незаконным, необоснованным и отменить его.</w:t>
      </w:r>
    </w:p>
    <w:p w:rsidR="001524C5" w:rsidRPr="00864491" w:rsidRDefault="001524C5" w:rsidP="007D27B0">
      <w:pPr>
        <w:numPr>
          <w:ilvl w:val="0"/>
          <w:numId w:val="21"/>
        </w:numPr>
        <w:tabs>
          <w:tab w:val="left" w:pos="-993"/>
        </w:tabs>
        <w:ind w:left="0" w:firstLine="426"/>
        <w:jc w:val="both"/>
        <w:rPr>
          <w:rFonts w:asciiTheme="minorHAnsi" w:hAnsiTheme="minorHAnsi"/>
          <w:sz w:val="22"/>
          <w:szCs w:val="22"/>
        </w:rPr>
      </w:pPr>
      <w:r w:rsidRPr="00864491">
        <w:rPr>
          <w:rFonts w:asciiTheme="minorHAnsi" w:hAnsiTheme="minorHAnsi"/>
          <w:sz w:val="22"/>
          <w:szCs w:val="22"/>
        </w:rPr>
        <w:t xml:space="preserve">Обязать ВВК военного госпиталя </w:t>
      </w:r>
      <w:r w:rsidRPr="00864491">
        <w:rPr>
          <w:rFonts w:asciiTheme="minorHAnsi" w:hAnsiTheme="minorHAnsi"/>
          <w:i/>
          <w:sz w:val="22"/>
          <w:szCs w:val="22"/>
        </w:rPr>
        <w:t>(указать название госпиталя)</w:t>
      </w:r>
      <w:r w:rsidRPr="00864491">
        <w:rPr>
          <w:rFonts w:asciiTheme="minorHAnsi" w:hAnsiTheme="minorHAnsi"/>
          <w:sz w:val="22"/>
          <w:szCs w:val="22"/>
        </w:rPr>
        <w:t xml:space="preserve"> вынести заключение в отношении военнослужащего о признании его ограниченно </w:t>
      </w:r>
      <w:proofErr w:type="gramStart"/>
      <w:r w:rsidRPr="00864491">
        <w:rPr>
          <w:rFonts w:asciiTheme="minorHAnsi" w:hAnsiTheme="minorHAnsi"/>
          <w:sz w:val="22"/>
          <w:szCs w:val="22"/>
        </w:rPr>
        <w:t>годным</w:t>
      </w:r>
      <w:proofErr w:type="gramEnd"/>
      <w:r w:rsidRPr="00864491">
        <w:rPr>
          <w:rFonts w:asciiTheme="minorHAnsi" w:hAnsiTheme="minorHAnsi"/>
          <w:sz w:val="22"/>
          <w:szCs w:val="22"/>
        </w:rPr>
        <w:t xml:space="preserve"> к военной службе (не годным). </w:t>
      </w:r>
    </w:p>
    <w:p w:rsidR="002C1788" w:rsidRPr="00864491" w:rsidRDefault="002C1788" w:rsidP="007D27B0">
      <w:pPr>
        <w:tabs>
          <w:tab w:val="left" w:pos="-993"/>
        </w:tabs>
        <w:ind w:firstLine="709"/>
        <w:jc w:val="both"/>
        <w:rPr>
          <w:rFonts w:asciiTheme="minorHAnsi" w:hAnsiTheme="minorHAnsi"/>
          <w:sz w:val="22"/>
          <w:szCs w:val="22"/>
        </w:rPr>
      </w:pPr>
    </w:p>
    <w:p w:rsidR="001524C5" w:rsidRPr="00864491" w:rsidRDefault="001524C5" w:rsidP="007D27B0">
      <w:pPr>
        <w:tabs>
          <w:tab w:val="left" w:pos="-993"/>
        </w:tabs>
        <w:ind w:firstLine="709"/>
        <w:jc w:val="both"/>
        <w:rPr>
          <w:rFonts w:asciiTheme="minorHAnsi" w:hAnsiTheme="minorHAnsi"/>
          <w:sz w:val="22"/>
          <w:szCs w:val="22"/>
        </w:rPr>
      </w:pPr>
      <w:r w:rsidRPr="00864491">
        <w:rPr>
          <w:rFonts w:asciiTheme="minorHAnsi" w:hAnsiTheme="minorHAnsi"/>
          <w:sz w:val="22"/>
          <w:szCs w:val="22"/>
        </w:rPr>
        <w:t>Перечень документов, прилагаемых к заявлению:</w:t>
      </w:r>
    </w:p>
    <w:p w:rsidR="001524C5" w:rsidRPr="00864491" w:rsidRDefault="001524C5" w:rsidP="007D27B0">
      <w:pPr>
        <w:numPr>
          <w:ilvl w:val="0"/>
          <w:numId w:val="22"/>
        </w:numPr>
        <w:tabs>
          <w:tab w:val="left" w:pos="-993"/>
        </w:tabs>
        <w:ind w:left="0" w:firstLine="426"/>
        <w:jc w:val="both"/>
        <w:rPr>
          <w:rFonts w:asciiTheme="minorHAnsi" w:hAnsiTheme="minorHAnsi"/>
          <w:sz w:val="22"/>
          <w:szCs w:val="22"/>
        </w:rPr>
      </w:pPr>
      <w:r w:rsidRPr="00864491">
        <w:rPr>
          <w:rFonts w:asciiTheme="minorHAnsi" w:hAnsiTheme="minorHAnsi"/>
          <w:sz w:val="22"/>
          <w:szCs w:val="22"/>
        </w:rPr>
        <w:t>Копи</w:t>
      </w:r>
      <w:r w:rsidR="002C1788" w:rsidRPr="00864491">
        <w:rPr>
          <w:rFonts w:asciiTheme="minorHAnsi" w:hAnsiTheme="minorHAnsi"/>
          <w:sz w:val="22"/>
          <w:szCs w:val="22"/>
        </w:rPr>
        <w:t>и</w:t>
      </w:r>
      <w:r w:rsidRPr="00864491">
        <w:rPr>
          <w:rFonts w:asciiTheme="minorHAnsi" w:hAnsiTheme="minorHAnsi"/>
          <w:sz w:val="22"/>
          <w:szCs w:val="22"/>
        </w:rPr>
        <w:t xml:space="preserve"> заявления для заинтересованн</w:t>
      </w:r>
      <w:r w:rsidR="002C1788" w:rsidRPr="00864491">
        <w:rPr>
          <w:rFonts w:asciiTheme="minorHAnsi" w:hAnsiTheme="minorHAnsi"/>
          <w:sz w:val="22"/>
          <w:szCs w:val="22"/>
        </w:rPr>
        <w:t>ых</w:t>
      </w:r>
      <w:r w:rsidRPr="00864491">
        <w:rPr>
          <w:rFonts w:asciiTheme="minorHAnsi" w:hAnsiTheme="minorHAnsi"/>
          <w:sz w:val="22"/>
          <w:szCs w:val="22"/>
        </w:rPr>
        <w:t xml:space="preserve"> ли</w:t>
      </w:r>
      <w:r w:rsidR="002C1788" w:rsidRPr="00864491">
        <w:rPr>
          <w:rFonts w:asciiTheme="minorHAnsi" w:hAnsiTheme="minorHAnsi"/>
          <w:sz w:val="22"/>
          <w:szCs w:val="22"/>
        </w:rPr>
        <w:t>ц.</w:t>
      </w:r>
    </w:p>
    <w:p w:rsidR="001524C5" w:rsidRPr="00864491" w:rsidRDefault="001524C5" w:rsidP="007D27B0">
      <w:pPr>
        <w:numPr>
          <w:ilvl w:val="0"/>
          <w:numId w:val="22"/>
        </w:numPr>
        <w:tabs>
          <w:tab w:val="left" w:pos="-993"/>
        </w:tabs>
        <w:ind w:left="0" w:firstLine="426"/>
        <w:jc w:val="both"/>
        <w:rPr>
          <w:rFonts w:asciiTheme="minorHAnsi" w:hAnsiTheme="minorHAnsi"/>
          <w:sz w:val="22"/>
          <w:szCs w:val="22"/>
        </w:rPr>
      </w:pPr>
      <w:r w:rsidRPr="00864491">
        <w:rPr>
          <w:rFonts w:asciiTheme="minorHAnsi" w:hAnsiTheme="minorHAnsi"/>
          <w:sz w:val="22"/>
          <w:szCs w:val="22"/>
        </w:rPr>
        <w:t xml:space="preserve">Квитанция об уплате государственной пошлины. </w:t>
      </w:r>
    </w:p>
    <w:p w:rsidR="001524C5" w:rsidRPr="00864491" w:rsidRDefault="001524C5" w:rsidP="00440D6F">
      <w:pPr>
        <w:numPr>
          <w:ilvl w:val="0"/>
          <w:numId w:val="22"/>
        </w:numPr>
        <w:tabs>
          <w:tab w:val="left" w:pos="-993"/>
        </w:tabs>
        <w:ind w:left="709" w:hanging="283"/>
        <w:jc w:val="both"/>
        <w:rPr>
          <w:rFonts w:asciiTheme="minorHAnsi" w:hAnsiTheme="minorHAnsi"/>
          <w:i/>
          <w:iCs/>
          <w:sz w:val="22"/>
          <w:szCs w:val="22"/>
        </w:rPr>
      </w:pPr>
      <w:r w:rsidRPr="00864491">
        <w:rPr>
          <w:rFonts w:asciiTheme="minorHAnsi" w:hAnsiTheme="minorHAnsi"/>
          <w:i/>
          <w:iCs/>
          <w:sz w:val="22"/>
          <w:szCs w:val="22"/>
        </w:rPr>
        <w:t>Далее перечислить и приложить к заявлению медицинские документы и копии для заинтер</w:t>
      </w:r>
      <w:r w:rsidR="00ED405C">
        <w:rPr>
          <w:rFonts w:asciiTheme="minorHAnsi" w:hAnsiTheme="minorHAnsi"/>
          <w:i/>
          <w:iCs/>
          <w:sz w:val="22"/>
          <w:szCs w:val="22"/>
        </w:rPr>
        <w:t>е</w:t>
      </w:r>
      <w:r w:rsidRPr="00864491">
        <w:rPr>
          <w:rFonts w:asciiTheme="minorHAnsi" w:hAnsiTheme="minorHAnsi"/>
          <w:i/>
          <w:iCs/>
          <w:sz w:val="22"/>
          <w:szCs w:val="22"/>
        </w:rPr>
        <w:t>сованн</w:t>
      </w:r>
      <w:r w:rsidR="002C1788" w:rsidRPr="00864491">
        <w:rPr>
          <w:rFonts w:asciiTheme="minorHAnsi" w:hAnsiTheme="minorHAnsi"/>
          <w:i/>
          <w:iCs/>
          <w:sz w:val="22"/>
          <w:szCs w:val="22"/>
        </w:rPr>
        <w:t>ых лиц</w:t>
      </w:r>
      <w:r w:rsidRPr="00864491">
        <w:rPr>
          <w:rFonts w:asciiTheme="minorHAnsi" w:hAnsiTheme="minorHAnsi"/>
          <w:i/>
          <w:iCs/>
          <w:sz w:val="22"/>
          <w:szCs w:val="22"/>
        </w:rPr>
        <w:t>.</w:t>
      </w:r>
    </w:p>
    <w:p w:rsidR="00864491" w:rsidRDefault="00864491" w:rsidP="007D27B0">
      <w:pPr>
        <w:jc w:val="both"/>
        <w:rPr>
          <w:rFonts w:asciiTheme="minorHAnsi" w:hAnsiTheme="minorHAnsi"/>
          <w:sz w:val="22"/>
          <w:szCs w:val="22"/>
        </w:rPr>
      </w:pPr>
    </w:p>
    <w:p w:rsidR="00CD3301" w:rsidRDefault="00CD3301" w:rsidP="007D27B0">
      <w:pPr>
        <w:jc w:val="both"/>
        <w:rPr>
          <w:rFonts w:asciiTheme="minorHAnsi" w:hAnsiTheme="minorHAnsi"/>
          <w:sz w:val="22"/>
          <w:szCs w:val="22"/>
        </w:rPr>
      </w:pPr>
    </w:p>
    <w:p w:rsidR="00081063" w:rsidRPr="00864491" w:rsidRDefault="00081063" w:rsidP="007D27B0">
      <w:pPr>
        <w:jc w:val="both"/>
        <w:rPr>
          <w:rFonts w:asciiTheme="minorHAnsi" w:hAnsiTheme="minorHAnsi"/>
          <w:i/>
          <w:sz w:val="22"/>
          <w:szCs w:val="22"/>
        </w:rPr>
      </w:pPr>
      <w:r w:rsidRPr="00864491">
        <w:rPr>
          <w:rFonts w:asciiTheme="minorHAnsi" w:hAnsiTheme="minorHAnsi"/>
          <w:i/>
          <w:sz w:val="22"/>
          <w:szCs w:val="22"/>
        </w:rPr>
        <w:t>Дата</w:t>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Pr="00864491">
        <w:rPr>
          <w:rFonts w:asciiTheme="minorHAnsi" w:hAnsiTheme="minorHAnsi"/>
          <w:i/>
          <w:sz w:val="22"/>
          <w:szCs w:val="22"/>
        </w:rPr>
        <w:tab/>
      </w:r>
      <w:r w:rsidR="000B4C8C">
        <w:rPr>
          <w:rFonts w:asciiTheme="minorHAnsi" w:hAnsiTheme="minorHAnsi"/>
          <w:i/>
          <w:sz w:val="22"/>
          <w:szCs w:val="22"/>
        </w:rPr>
        <w:tab/>
        <w:t xml:space="preserve">  </w:t>
      </w:r>
      <w:r w:rsidRPr="000B4C8C">
        <w:rPr>
          <w:rFonts w:asciiTheme="minorHAnsi" w:hAnsiTheme="minorHAnsi"/>
          <w:i/>
          <w:sz w:val="22"/>
          <w:szCs w:val="22"/>
          <w:u w:val="single"/>
        </w:rPr>
        <w:t>Подпись</w:t>
      </w:r>
      <w:r w:rsidRPr="00864491">
        <w:rPr>
          <w:rFonts w:asciiTheme="minorHAnsi" w:hAnsiTheme="minorHAnsi"/>
          <w:i/>
          <w:sz w:val="22"/>
          <w:szCs w:val="22"/>
        </w:rPr>
        <w:t xml:space="preserve"> /ФИО/</w:t>
      </w:r>
    </w:p>
    <w:p w:rsidR="00FF36F5" w:rsidRDefault="00BD08C1" w:rsidP="007D27B0">
      <w:pPr>
        <w:suppressAutoHyphens w:val="0"/>
        <w:spacing w:after="200"/>
        <w:contextualSpacing/>
        <w:jc w:val="center"/>
        <w:rPr>
          <w:rFonts w:asciiTheme="minorHAnsi" w:hAnsiTheme="minorHAnsi"/>
          <w:b/>
          <w:sz w:val="28"/>
          <w:szCs w:val="28"/>
        </w:rPr>
      </w:pPr>
      <w:r w:rsidRPr="00864491">
        <w:rPr>
          <w:rFonts w:asciiTheme="minorHAnsi" w:hAnsiTheme="minorHAnsi"/>
          <w:sz w:val="22"/>
          <w:szCs w:val="22"/>
        </w:rPr>
        <w:br w:type="page"/>
      </w:r>
      <w:r w:rsidRPr="00864491">
        <w:rPr>
          <w:rFonts w:asciiTheme="minorHAnsi" w:hAnsiTheme="minorHAnsi"/>
          <w:b/>
          <w:sz w:val="28"/>
          <w:szCs w:val="28"/>
        </w:rPr>
        <w:lastRenderedPageBreak/>
        <w:t>Отпуск по личным обстоятельствам</w:t>
      </w:r>
    </w:p>
    <w:p w:rsidR="00743B47" w:rsidRPr="001F7914" w:rsidRDefault="00743B47" w:rsidP="007D27B0">
      <w:pPr>
        <w:suppressAutoHyphens w:val="0"/>
        <w:spacing w:after="200"/>
        <w:contextualSpacing/>
        <w:jc w:val="center"/>
        <w:rPr>
          <w:rFonts w:asciiTheme="minorHAnsi" w:hAnsiTheme="minorHAnsi"/>
        </w:rPr>
      </w:pPr>
    </w:p>
    <w:p w:rsidR="00BD08C1" w:rsidRPr="00FF36F5" w:rsidRDefault="00BD08C1" w:rsidP="007D27B0">
      <w:pPr>
        <w:suppressAutoHyphens w:val="0"/>
        <w:spacing w:after="200"/>
        <w:ind w:firstLine="708"/>
        <w:contextualSpacing/>
        <w:jc w:val="both"/>
        <w:rPr>
          <w:rFonts w:asciiTheme="minorHAnsi" w:hAnsiTheme="minorHAnsi"/>
          <w:sz w:val="28"/>
          <w:szCs w:val="28"/>
        </w:rPr>
      </w:pPr>
      <w:r w:rsidRPr="007C33BA">
        <w:rPr>
          <w:rFonts w:asciiTheme="minorHAnsi" w:hAnsiTheme="minorHAnsi"/>
          <w:bCs/>
        </w:rPr>
        <w:t>В соответствии с частью 11 статьи 31 Положения о порядке прохождения военной службы, отпуск по личным обстоятельствам предоставляется военнослужащему на срок до 10 суток в случае:</w:t>
      </w:r>
    </w:p>
    <w:p w:rsidR="00BD08C1" w:rsidRPr="007C33BA" w:rsidRDefault="00BD08C1" w:rsidP="007D27B0">
      <w:pPr>
        <w:autoSpaceDE w:val="0"/>
        <w:autoSpaceDN w:val="0"/>
        <w:adjustRightInd w:val="0"/>
        <w:ind w:firstLine="709"/>
        <w:contextualSpacing/>
        <w:jc w:val="both"/>
        <w:rPr>
          <w:rFonts w:asciiTheme="minorHAnsi" w:hAnsiTheme="minorHAnsi"/>
          <w:bCs/>
        </w:rPr>
      </w:pPr>
      <w:proofErr w:type="gramStart"/>
      <w:r w:rsidRPr="007C33BA">
        <w:rPr>
          <w:rFonts w:asciiTheme="minorHAnsi" w:hAnsiTheme="minorHAnsi"/>
          <w:bCs/>
        </w:rPr>
        <w:t>1)  тяжелого состояния здоровья или смерти (гибели) близкого родственника военнослужащего (супруга, отца, матери, сына, дочери, родного брата, родной сестры, отца, матери супруга или лица, на воспитании которого находился военнослужащий);</w:t>
      </w:r>
      <w:proofErr w:type="gramEnd"/>
    </w:p>
    <w:p w:rsidR="00BD08C1" w:rsidRPr="007C33BA" w:rsidRDefault="00BD08C1" w:rsidP="007D27B0">
      <w:pPr>
        <w:autoSpaceDE w:val="0"/>
        <w:autoSpaceDN w:val="0"/>
        <w:adjustRightInd w:val="0"/>
        <w:ind w:firstLine="709"/>
        <w:contextualSpacing/>
        <w:jc w:val="both"/>
        <w:rPr>
          <w:rFonts w:asciiTheme="minorHAnsi" w:hAnsiTheme="minorHAnsi"/>
          <w:bCs/>
        </w:rPr>
      </w:pPr>
      <w:r w:rsidRPr="007C33BA">
        <w:rPr>
          <w:rFonts w:asciiTheme="minorHAnsi" w:hAnsiTheme="minorHAnsi"/>
          <w:bCs/>
        </w:rPr>
        <w:t xml:space="preserve">2)  пожара, другого стихийного бедствия, </w:t>
      </w:r>
      <w:proofErr w:type="gramStart"/>
      <w:r w:rsidRPr="007C33BA">
        <w:rPr>
          <w:rFonts w:asciiTheme="minorHAnsi" w:hAnsiTheme="minorHAnsi"/>
          <w:bCs/>
        </w:rPr>
        <w:t>постигших</w:t>
      </w:r>
      <w:proofErr w:type="gramEnd"/>
      <w:r w:rsidRPr="007C33BA">
        <w:rPr>
          <w:rFonts w:asciiTheme="minorHAnsi" w:hAnsiTheme="minorHAnsi"/>
          <w:bCs/>
        </w:rPr>
        <w:t xml:space="preserve"> семью или близкого родственника военнослужащего;</w:t>
      </w:r>
    </w:p>
    <w:p w:rsidR="00BD08C1" w:rsidRPr="007C33BA" w:rsidRDefault="00BD08C1" w:rsidP="007D27B0">
      <w:pPr>
        <w:autoSpaceDE w:val="0"/>
        <w:autoSpaceDN w:val="0"/>
        <w:adjustRightInd w:val="0"/>
        <w:ind w:firstLine="709"/>
        <w:contextualSpacing/>
        <w:jc w:val="both"/>
        <w:rPr>
          <w:rFonts w:asciiTheme="minorHAnsi" w:hAnsiTheme="minorHAnsi"/>
          <w:bCs/>
        </w:rPr>
      </w:pPr>
      <w:r w:rsidRPr="007C33BA">
        <w:rPr>
          <w:rFonts w:asciiTheme="minorHAnsi" w:hAnsiTheme="minorHAnsi"/>
          <w:bCs/>
        </w:rPr>
        <w:t>3)  в других исключительных случаях, когда присутствие военнослужащего в семье необходимо, - по решению командира воинской части.</w:t>
      </w:r>
    </w:p>
    <w:p w:rsidR="00BD08C1" w:rsidRPr="007C33BA" w:rsidRDefault="00BD08C1" w:rsidP="007D27B0">
      <w:pPr>
        <w:autoSpaceDE w:val="0"/>
        <w:autoSpaceDN w:val="0"/>
        <w:adjustRightInd w:val="0"/>
        <w:ind w:firstLine="709"/>
        <w:contextualSpacing/>
        <w:jc w:val="both"/>
        <w:rPr>
          <w:rFonts w:asciiTheme="minorHAnsi" w:hAnsiTheme="minorHAnsi"/>
          <w:bCs/>
        </w:rPr>
      </w:pPr>
      <w:r w:rsidRPr="007C33BA">
        <w:rPr>
          <w:rFonts w:asciiTheme="minorHAnsi" w:hAnsiTheme="minorHAnsi"/>
          <w:bCs/>
        </w:rPr>
        <w:t>Обстоятельства, по которым предоставлен такой отпуск, должны быть документально подтверждены.</w:t>
      </w:r>
    </w:p>
    <w:p w:rsidR="00BD08C1" w:rsidRPr="007C33BA" w:rsidRDefault="00BD08C1" w:rsidP="007D27B0">
      <w:pPr>
        <w:autoSpaceDE w:val="0"/>
        <w:autoSpaceDN w:val="0"/>
        <w:adjustRightInd w:val="0"/>
        <w:ind w:firstLine="709"/>
        <w:contextualSpacing/>
        <w:jc w:val="both"/>
        <w:rPr>
          <w:rFonts w:asciiTheme="minorHAnsi" w:hAnsiTheme="minorHAnsi"/>
          <w:bCs/>
        </w:rPr>
      </w:pPr>
      <w:r w:rsidRPr="007C33BA">
        <w:rPr>
          <w:rFonts w:asciiTheme="minorHAnsi" w:hAnsiTheme="minorHAnsi"/>
          <w:bCs/>
        </w:rPr>
        <w:t>Продолжительность предоставляемого военнослужащему отпуска по личным обстоятельствам увеличивается на количество суток, необходимое для проезда наземным (водным, воздушным) транспортом к месту использования отпуска и обратно.</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Основанием для предоставления отпуска по личным обстоятельствам является приказ по строевой части, изданный на основании документов, подтверждающих факт тяжелого состояния здоровья или смерти (гибели) близкого родственника военнослужащего или других случаев.</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Перечень документов в силу разнообразия обстоятельств, по которым может быть предоставлен указанный отпуск, в нормативных правовых актах не закреплен. К ним могут быть отнесены телеграммы, заверенные военным комиссаром по месту жительства близких родственников или должностным лицом лечебно-медицинского учреждения, заверенные установленным порядком копии документов (например, свидетельство о смерти) и т.д. Решение о предоставлении военнослужащему отпуска по личным обстоятельствам принимается командиром воинской части (начальником учреждения) исходя из конкретной сложившейся ситуации. Такое решение является и основанием для оплаты проезда.</w:t>
      </w:r>
      <w:r w:rsidRPr="007C33BA">
        <w:rPr>
          <w:rStyle w:val="af"/>
          <w:rFonts w:asciiTheme="minorHAnsi" w:hAnsiTheme="minorHAnsi"/>
        </w:rPr>
        <w:footnoteReference w:customMarkFollows="1" w:id="1"/>
        <w:sym w:font="Symbol" w:char="F02A"/>
      </w:r>
    </w:p>
    <w:p w:rsidR="00BD08C1" w:rsidRPr="007C33BA" w:rsidRDefault="00BD08C1" w:rsidP="007D27B0">
      <w:pPr>
        <w:autoSpaceDE w:val="0"/>
        <w:autoSpaceDN w:val="0"/>
        <w:adjustRightInd w:val="0"/>
        <w:ind w:firstLine="709"/>
        <w:jc w:val="both"/>
        <w:rPr>
          <w:rFonts w:asciiTheme="minorHAnsi" w:hAnsiTheme="minorHAnsi"/>
        </w:rPr>
      </w:pPr>
      <w:r w:rsidRPr="007C33BA">
        <w:rPr>
          <w:rFonts w:asciiTheme="minorHAnsi" w:hAnsiTheme="minorHAnsi"/>
        </w:rPr>
        <w:t>Практика показывает, что необходимо обращаться в военный комиссариат по месту жительства и требовать направления заверенной телеграммы в войсковую часть.</w:t>
      </w:r>
    </w:p>
    <w:p w:rsidR="00BD08C1" w:rsidRDefault="00BD08C1" w:rsidP="007D27B0">
      <w:pPr>
        <w:autoSpaceDE w:val="0"/>
        <w:autoSpaceDN w:val="0"/>
        <w:adjustRightInd w:val="0"/>
        <w:ind w:firstLine="709"/>
        <w:jc w:val="both"/>
        <w:rPr>
          <w:rFonts w:asciiTheme="minorHAnsi" w:hAnsiTheme="minorHAnsi"/>
        </w:rPr>
      </w:pPr>
      <w:r w:rsidRPr="007C33BA">
        <w:rPr>
          <w:rFonts w:asciiTheme="minorHAnsi" w:hAnsiTheme="minorHAnsi"/>
        </w:rPr>
        <w:t>Также обязательно нужно написать заявление и отправить его по почте</w:t>
      </w:r>
      <w:r w:rsidR="00D91C74">
        <w:rPr>
          <w:rFonts w:asciiTheme="minorHAnsi" w:hAnsiTheme="minorHAnsi"/>
        </w:rPr>
        <w:t xml:space="preserve"> </w:t>
      </w:r>
      <w:r w:rsidR="00217133">
        <w:rPr>
          <w:rFonts w:asciiTheme="minorHAnsi" w:hAnsiTheme="minorHAnsi"/>
        </w:rPr>
        <w:t>(</w:t>
      </w:r>
      <w:r w:rsidR="00D91C74">
        <w:rPr>
          <w:rFonts w:asciiTheme="minorHAnsi" w:hAnsiTheme="minorHAnsi"/>
        </w:rPr>
        <w:t>заказным письмом с простым уведомлением</w:t>
      </w:r>
      <w:r w:rsidR="00217133">
        <w:rPr>
          <w:rFonts w:asciiTheme="minorHAnsi" w:hAnsiTheme="minorHAnsi"/>
        </w:rPr>
        <w:t>)</w:t>
      </w:r>
      <w:r w:rsidRPr="007C33BA">
        <w:rPr>
          <w:rFonts w:asciiTheme="minorHAnsi" w:hAnsiTheme="minorHAnsi"/>
        </w:rPr>
        <w:t>, факсу с требованием предоставить отпуск по личным обстоятельствам.</w:t>
      </w:r>
    </w:p>
    <w:p w:rsidR="005E7ABD" w:rsidRDefault="005E7ABD" w:rsidP="007D27B0">
      <w:pPr>
        <w:autoSpaceDE w:val="0"/>
        <w:autoSpaceDN w:val="0"/>
        <w:adjustRightInd w:val="0"/>
        <w:ind w:firstLine="709"/>
        <w:jc w:val="both"/>
        <w:rPr>
          <w:rFonts w:asciiTheme="minorHAnsi" w:hAnsiTheme="minorHAnsi"/>
        </w:rPr>
      </w:pPr>
    </w:p>
    <w:p w:rsidR="005E7ABD" w:rsidRDefault="005E7ABD" w:rsidP="005E7ABD">
      <w:pPr>
        <w:suppressAutoHyphens w:val="0"/>
        <w:autoSpaceDE w:val="0"/>
        <w:autoSpaceDN w:val="0"/>
        <w:adjustRightInd w:val="0"/>
        <w:ind w:firstLine="540"/>
        <w:jc w:val="both"/>
        <w:rPr>
          <w:rFonts w:ascii="Calibri" w:eastAsiaTheme="minorHAnsi" w:hAnsi="Calibri" w:cs="Calibri"/>
          <w:lang w:eastAsia="en-US"/>
        </w:rPr>
      </w:pPr>
      <w:r>
        <w:rPr>
          <w:rFonts w:ascii="Calibri" w:eastAsiaTheme="minorHAnsi" w:hAnsi="Calibri" w:cs="Calibri"/>
          <w:lang w:eastAsia="en-US"/>
        </w:rPr>
        <w:t>По прибытии к месту отпуска военнослужащий должен встать на учет в военной комендатуре гарнизона (если ее нет - в ближайшем военном комиссариате), а перед убытием к месту службы сняться с учета.</w:t>
      </w:r>
    </w:p>
    <w:p w:rsidR="005E7ABD" w:rsidRDefault="005E7ABD" w:rsidP="005E7ABD">
      <w:pPr>
        <w:suppressAutoHyphens w:val="0"/>
        <w:autoSpaceDE w:val="0"/>
        <w:autoSpaceDN w:val="0"/>
        <w:adjustRightInd w:val="0"/>
        <w:ind w:firstLine="540"/>
        <w:jc w:val="both"/>
        <w:rPr>
          <w:rFonts w:ascii="Calibri" w:eastAsiaTheme="minorHAnsi" w:hAnsi="Calibri" w:cs="Calibri"/>
          <w:lang w:eastAsia="en-US"/>
        </w:rPr>
      </w:pPr>
      <w:r>
        <w:rPr>
          <w:rFonts w:ascii="Calibri" w:eastAsiaTheme="minorHAnsi" w:hAnsi="Calibri" w:cs="Calibri"/>
          <w:lang w:eastAsia="en-US"/>
        </w:rPr>
        <w:t>При удалении места пребывания военнослужащего от военной комендатуры гарнизона или военного 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5E7ABD" w:rsidRDefault="005E7ABD" w:rsidP="00AE39CC">
      <w:pPr>
        <w:suppressAutoHyphens w:val="0"/>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При постановке на учет и снятии с учета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r w:rsidR="00BA4BF6">
        <w:rPr>
          <w:rFonts w:ascii="Calibri" w:eastAsiaTheme="minorHAnsi" w:hAnsi="Calibri" w:cs="Calibri"/>
          <w:lang w:eastAsia="en-US"/>
        </w:rPr>
        <w:t xml:space="preserve"> Также в отпускном билете делается </w:t>
      </w:r>
      <w:r w:rsidR="00BA4BF6">
        <w:rPr>
          <w:rFonts w:ascii="Calibri" w:eastAsiaTheme="minorHAnsi" w:hAnsi="Calibri" w:cs="Calibri"/>
          <w:lang w:eastAsia="en-US"/>
        </w:rPr>
        <w:lastRenderedPageBreak/>
        <w:t>отметка о продлении отпуска, если получено такое разрешение</w:t>
      </w:r>
      <w:proofErr w:type="gramStart"/>
      <w:r w:rsidR="00BA4BF6">
        <w:rPr>
          <w:rFonts w:ascii="Calibri" w:eastAsiaTheme="minorHAnsi" w:hAnsi="Calibri" w:cs="Calibri"/>
          <w:lang w:eastAsia="en-US"/>
        </w:rPr>
        <w:t>.</w:t>
      </w:r>
      <w:proofErr w:type="gramEnd"/>
      <w:r w:rsidR="00B02007">
        <w:rPr>
          <w:rFonts w:ascii="Calibri" w:eastAsiaTheme="minorHAnsi" w:hAnsi="Calibri" w:cs="Calibri"/>
          <w:lang w:eastAsia="en-US"/>
        </w:rPr>
        <w:t xml:space="preserve"> </w:t>
      </w:r>
      <w:r w:rsidR="00B02007" w:rsidRPr="003C2265">
        <w:rPr>
          <w:rFonts w:ascii="Calibri" w:eastAsiaTheme="minorHAnsi" w:hAnsi="Calibri" w:cs="Calibri"/>
          <w:i/>
          <w:lang w:eastAsia="en-US"/>
        </w:rPr>
        <w:t>(</w:t>
      </w:r>
      <w:proofErr w:type="gramStart"/>
      <w:r w:rsidR="003B6990" w:rsidRPr="003C2265">
        <w:rPr>
          <w:rFonts w:ascii="Calibri" w:eastAsiaTheme="minorHAnsi" w:hAnsi="Calibri" w:cs="Calibri"/>
          <w:i/>
          <w:lang w:eastAsia="en-US"/>
        </w:rPr>
        <w:t>с</w:t>
      </w:r>
      <w:proofErr w:type="gramEnd"/>
      <w:r w:rsidR="003B6990" w:rsidRPr="003C2265">
        <w:rPr>
          <w:rFonts w:ascii="Calibri" w:eastAsiaTheme="minorHAnsi" w:hAnsi="Calibri" w:cs="Calibri"/>
          <w:i/>
          <w:lang w:eastAsia="en-US"/>
        </w:rPr>
        <w:t xml:space="preserve">м.: </w:t>
      </w:r>
      <w:r w:rsidR="00B02007" w:rsidRPr="003C2265">
        <w:rPr>
          <w:rFonts w:ascii="Calibri" w:eastAsiaTheme="minorHAnsi" w:hAnsi="Calibri" w:cs="Calibri"/>
          <w:i/>
          <w:lang w:eastAsia="en-US"/>
        </w:rPr>
        <w:t>Приложение № 13</w:t>
      </w:r>
      <w:r w:rsidR="00AE39CC" w:rsidRPr="003C2265">
        <w:rPr>
          <w:rFonts w:ascii="Calibri" w:eastAsiaTheme="minorHAnsi" w:hAnsi="Calibri" w:cs="Calibri"/>
          <w:i/>
          <w:lang w:eastAsia="en-US"/>
        </w:rPr>
        <w:t xml:space="preserve"> к Уставу гарнизонной, комендантской и караульной служб Вооруженных Сил Российской Федерации</w:t>
      </w:r>
      <w:r w:rsidR="00B02007" w:rsidRPr="003C2265">
        <w:rPr>
          <w:rFonts w:ascii="Calibri" w:eastAsiaTheme="minorHAnsi" w:hAnsi="Calibri" w:cs="Calibri"/>
          <w:i/>
          <w:lang w:eastAsia="en-US"/>
        </w:rPr>
        <w:t>)</w:t>
      </w:r>
    </w:p>
    <w:p w:rsidR="00BD08C1" w:rsidRDefault="00BD08C1" w:rsidP="007D27B0">
      <w:pPr>
        <w:rPr>
          <w:rFonts w:asciiTheme="minorHAnsi" w:hAnsiTheme="minorHAnsi"/>
        </w:rPr>
      </w:pPr>
    </w:p>
    <w:p w:rsidR="002C194B" w:rsidRDefault="002C194B" w:rsidP="007D27B0">
      <w:pPr>
        <w:rPr>
          <w:rFonts w:asciiTheme="minorHAnsi" w:hAnsiTheme="minorHAnsi"/>
        </w:rPr>
      </w:pPr>
    </w:p>
    <w:p w:rsidR="002C194B" w:rsidRDefault="002C194B" w:rsidP="007D27B0">
      <w:pPr>
        <w:rPr>
          <w:rFonts w:asciiTheme="minorHAnsi" w:hAnsiTheme="minorHAnsi"/>
        </w:rPr>
      </w:pPr>
    </w:p>
    <w:p w:rsidR="002C194B" w:rsidRDefault="002C194B" w:rsidP="007D27B0">
      <w:pPr>
        <w:rPr>
          <w:rFonts w:asciiTheme="minorHAnsi" w:hAnsiTheme="minorHAnsi"/>
        </w:rPr>
      </w:pPr>
    </w:p>
    <w:p w:rsidR="002C194B" w:rsidRDefault="002C194B" w:rsidP="007D27B0">
      <w:pPr>
        <w:rPr>
          <w:rFonts w:asciiTheme="minorHAnsi" w:hAnsiTheme="minorHAnsi"/>
        </w:rPr>
      </w:pPr>
    </w:p>
    <w:p w:rsidR="002C194B" w:rsidRPr="007C33BA" w:rsidRDefault="002C194B" w:rsidP="007D27B0">
      <w:pPr>
        <w:rPr>
          <w:rFonts w:asciiTheme="minorHAnsi" w:hAnsiTheme="minorHAnsi"/>
        </w:rPr>
      </w:pPr>
    </w:p>
    <w:p w:rsidR="00BD08C1" w:rsidRPr="007C33BA" w:rsidRDefault="00BD08C1" w:rsidP="007D27B0">
      <w:pPr>
        <w:tabs>
          <w:tab w:val="left" w:pos="4536"/>
        </w:tabs>
        <w:autoSpaceDE w:val="0"/>
        <w:autoSpaceDN w:val="0"/>
        <w:adjustRightInd w:val="0"/>
        <w:jc w:val="center"/>
        <w:rPr>
          <w:rFonts w:asciiTheme="minorHAnsi" w:hAnsiTheme="minorHAnsi"/>
          <w:b/>
        </w:rPr>
      </w:pPr>
      <w:r w:rsidRPr="007C33BA">
        <w:rPr>
          <w:rFonts w:asciiTheme="minorHAnsi" w:hAnsiTheme="minorHAnsi"/>
          <w:b/>
        </w:rPr>
        <w:t>ОБРАЗЕЦ</w:t>
      </w:r>
    </w:p>
    <w:p w:rsidR="00BD08C1" w:rsidRPr="007C33BA" w:rsidRDefault="00BD08C1" w:rsidP="007D27B0">
      <w:pPr>
        <w:autoSpaceDE w:val="0"/>
        <w:autoSpaceDN w:val="0"/>
        <w:adjustRightInd w:val="0"/>
        <w:ind w:firstLine="851"/>
        <w:jc w:val="center"/>
        <w:rPr>
          <w:rFonts w:asciiTheme="minorHAnsi" w:hAnsiTheme="minorHAnsi"/>
          <w:b/>
        </w:rPr>
      </w:pPr>
    </w:p>
    <w:p w:rsidR="00BD08C1" w:rsidRPr="002C194B" w:rsidRDefault="00BD08C1" w:rsidP="002C194B">
      <w:pPr>
        <w:autoSpaceDE w:val="0"/>
        <w:autoSpaceDN w:val="0"/>
        <w:adjustRightInd w:val="0"/>
        <w:ind w:left="4253"/>
        <w:contextualSpacing/>
        <w:jc w:val="both"/>
        <w:rPr>
          <w:rFonts w:asciiTheme="minorHAnsi" w:hAnsiTheme="minorHAnsi"/>
          <w:sz w:val="22"/>
          <w:szCs w:val="22"/>
        </w:rPr>
      </w:pPr>
      <w:r w:rsidRPr="002C194B">
        <w:rPr>
          <w:rFonts w:asciiTheme="minorHAnsi" w:hAnsiTheme="minorHAnsi"/>
          <w:sz w:val="22"/>
          <w:szCs w:val="22"/>
        </w:rPr>
        <w:t>Командующий войсками Западного военного округа</w:t>
      </w:r>
    </w:p>
    <w:p w:rsidR="00BD08C1" w:rsidRPr="002C194B" w:rsidRDefault="00BD08C1" w:rsidP="002C194B">
      <w:pPr>
        <w:autoSpaceDE w:val="0"/>
        <w:autoSpaceDN w:val="0"/>
        <w:adjustRightInd w:val="0"/>
        <w:ind w:left="4253"/>
        <w:contextualSpacing/>
        <w:jc w:val="both"/>
        <w:rPr>
          <w:rFonts w:asciiTheme="minorHAnsi" w:hAnsiTheme="minorHAnsi"/>
          <w:sz w:val="22"/>
          <w:szCs w:val="22"/>
        </w:rPr>
      </w:pPr>
      <w:r w:rsidRPr="002C194B">
        <w:rPr>
          <w:rFonts w:asciiTheme="minorHAnsi" w:hAnsiTheme="minorHAnsi"/>
          <w:sz w:val="22"/>
          <w:szCs w:val="22"/>
        </w:rPr>
        <w:t xml:space="preserve">191055, г. Санкт-Петербург, </w:t>
      </w:r>
      <w:proofErr w:type="gramStart"/>
      <w:r w:rsidRPr="002C194B">
        <w:rPr>
          <w:rFonts w:asciiTheme="minorHAnsi" w:hAnsiTheme="minorHAnsi"/>
          <w:sz w:val="22"/>
          <w:szCs w:val="22"/>
        </w:rPr>
        <w:t>Дворцовая</w:t>
      </w:r>
      <w:proofErr w:type="gramEnd"/>
      <w:r w:rsidRPr="002C194B">
        <w:rPr>
          <w:rFonts w:asciiTheme="minorHAnsi" w:hAnsiTheme="minorHAnsi"/>
          <w:sz w:val="22"/>
          <w:szCs w:val="22"/>
        </w:rPr>
        <w:t xml:space="preserve"> пл., д. 10</w:t>
      </w:r>
    </w:p>
    <w:p w:rsidR="00BD08C1" w:rsidRPr="002C194B" w:rsidRDefault="00BD08C1" w:rsidP="002C194B">
      <w:pPr>
        <w:autoSpaceDE w:val="0"/>
        <w:autoSpaceDN w:val="0"/>
        <w:adjustRightInd w:val="0"/>
        <w:ind w:left="4253"/>
        <w:jc w:val="both"/>
        <w:rPr>
          <w:rFonts w:asciiTheme="minorHAnsi" w:hAnsiTheme="minorHAnsi"/>
          <w:sz w:val="22"/>
          <w:szCs w:val="22"/>
        </w:rPr>
      </w:pP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rPr>
        <w:t>Командир войсковой части ___</w:t>
      </w:r>
    </w:p>
    <w:p w:rsidR="00BD08C1" w:rsidRPr="002C194B" w:rsidRDefault="00BD08C1" w:rsidP="002C194B">
      <w:pPr>
        <w:autoSpaceDE w:val="0"/>
        <w:autoSpaceDN w:val="0"/>
        <w:adjustRightInd w:val="0"/>
        <w:ind w:left="4253"/>
        <w:jc w:val="both"/>
        <w:rPr>
          <w:rFonts w:asciiTheme="minorHAnsi" w:hAnsiTheme="minorHAnsi"/>
          <w:i/>
          <w:sz w:val="22"/>
          <w:szCs w:val="22"/>
        </w:rPr>
      </w:pPr>
      <w:r w:rsidRPr="002C194B">
        <w:rPr>
          <w:rFonts w:asciiTheme="minorHAnsi" w:hAnsiTheme="minorHAnsi"/>
          <w:i/>
          <w:sz w:val="22"/>
          <w:szCs w:val="22"/>
        </w:rPr>
        <w:t>Адрес</w:t>
      </w:r>
    </w:p>
    <w:p w:rsidR="00BD08C1" w:rsidRPr="002C194B" w:rsidRDefault="00BD08C1" w:rsidP="002C194B">
      <w:pPr>
        <w:autoSpaceDE w:val="0"/>
        <w:autoSpaceDN w:val="0"/>
        <w:adjustRightInd w:val="0"/>
        <w:ind w:left="4253"/>
        <w:jc w:val="both"/>
        <w:rPr>
          <w:rFonts w:asciiTheme="minorHAnsi" w:hAnsiTheme="minorHAnsi"/>
          <w:sz w:val="22"/>
          <w:szCs w:val="22"/>
        </w:rPr>
      </w:pP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rPr>
        <w:t xml:space="preserve">Военный комиссариат </w:t>
      </w:r>
      <w:proofErr w:type="gramStart"/>
      <w:r w:rsidRPr="002C194B">
        <w:rPr>
          <w:rFonts w:asciiTheme="minorHAnsi" w:hAnsiTheme="minorHAnsi"/>
          <w:sz w:val="22"/>
          <w:szCs w:val="22"/>
        </w:rPr>
        <w:t>г</w:t>
      </w:r>
      <w:proofErr w:type="gramEnd"/>
      <w:r w:rsidRPr="002C194B">
        <w:rPr>
          <w:rFonts w:asciiTheme="minorHAnsi" w:hAnsiTheme="minorHAnsi"/>
          <w:sz w:val="22"/>
          <w:szCs w:val="22"/>
        </w:rPr>
        <w:t>. Санкт-Петербурга</w:t>
      </w: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shd w:val="clear" w:color="auto" w:fill="FFFFFF"/>
        </w:rPr>
        <w:t>190121, г. Санкт-Петербург, Английский пр., 8/10</w:t>
      </w:r>
    </w:p>
    <w:p w:rsidR="00BD08C1" w:rsidRPr="002C194B" w:rsidRDefault="00BD08C1" w:rsidP="002C194B">
      <w:pPr>
        <w:autoSpaceDE w:val="0"/>
        <w:autoSpaceDN w:val="0"/>
        <w:adjustRightInd w:val="0"/>
        <w:ind w:left="4253"/>
        <w:jc w:val="both"/>
        <w:rPr>
          <w:rFonts w:asciiTheme="minorHAnsi" w:hAnsiTheme="minorHAnsi"/>
          <w:sz w:val="22"/>
          <w:szCs w:val="22"/>
        </w:rPr>
      </w:pP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rPr>
        <w:t xml:space="preserve">Отдел военного комиссариата </w:t>
      </w:r>
      <w:proofErr w:type="gramStart"/>
      <w:r w:rsidRPr="002C194B">
        <w:rPr>
          <w:rFonts w:asciiTheme="minorHAnsi" w:hAnsiTheme="minorHAnsi"/>
          <w:sz w:val="22"/>
          <w:szCs w:val="22"/>
        </w:rPr>
        <w:t>г</w:t>
      </w:r>
      <w:proofErr w:type="gramEnd"/>
      <w:r w:rsidRPr="002C194B">
        <w:rPr>
          <w:rFonts w:asciiTheme="minorHAnsi" w:hAnsiTheme="minorHAnsi"/>
          <w:sz w:val="22"/>
          <w:szCs w:val="22"/>
        </w:rPr>
        <w:t>. Санкт-Петербурга по Московскому району</w:t>
      </w: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rPr>
        <w:t>196084, г. Санкт-Петербург, Московский пр., д. 110</w:t>
      </w:r>
    </w:p>
    <w:p w:rsidR="00BD08C1" w:rsidRPr="002C194B" w:rsidRDefault="00BD08C1" w:rsidP="002C194B">
      <w:pPr>
        <w:autoSpaceDE w:val="0"/>
        <w:autoSpaceDN w:val="0"/>
        <w:adjustRightInd w:val="0"/>
        <w:ind w:left="4253"/>
        <w:jc w:val="both"/>
        <w:rPr>
          <w:rFonts w:asciiTheme="minorHAnsi" w:hAnsiTheme="minorHAnsi"/>
          <w:sz w:val="22"/>
          <w:szCs w:val="22"/>
        </w:rPr>
      </w:pPr>
    </w:p>
    <w:p w:rsidR="00BD08C1" w:rsidRPr="002C194B" w:rsidRDefault="00BD08C1" w:rsidP="002C194B">
      <w:pPr>
        <w:autoSpaceDE w:val="0"/>
        <w:autoSpaceDN w:val="0"/>
        <w:adjustRightInd w:val="0"/>
        <w:ind w:left="4253"/>
        <w:jc w:val="both"/>
        <w:rPr>
          <w:rFonts w:asciiTheme="minorHAnsi" w:hAnsiTheme="minorHAnsi"/>
          <w:sz w:val="22"/>
          <w:szCs w:val="22"/>
        </w:rPr>
      </w:pPr>
    </w:p>
    <w:p w:rsidR="00BD08C1" w:rsidRPr="002C194B" w:rsidRDefault="00BD08C1" w:rsidP="002C194B">
      <w:pPr>
        <w:autoSpaceDE w:val="0"/>
        <w:autoSpaceDN w:val="0"/>
        <w:adjustRightInd w:val="0"/>
        <w:ind w:left="4253"/>
        <w:jc w:val="both"/>
        <w:rPr>
          <w:rFonts w:asciiTheme="minorHAnsi" w:hAnsiTheme="minorHAnsi"/>
          <w:sz w:val="22"/>
          <w:szCs w:val="22"/>
        </w:rPr>
      </w:pPr>
      <w:r w:rsidRPr="002C194B">
        <w:rPr>
          <w:rFonts w:asciiTheme="minorHAnsi" w:hAnsiTheme="minorHAnsi"/>
          <w:sz w:val="22"/>
          <w:szCs w:val="22"/>
        </w:rPr>
        <w:t>от Сидоровой Клавдии Петровны</w:t>
      </w:r>
    </w:p>
    <w:p w:rsidR="00BD08C1" w:rsidRPr="002C194B" w:rsidRDefault="00BD08C1" w:rsidP="002C194B">
      <w:pPr>
        <w:autoSpaceDE w:val="0"/>
        <w:autoSpaceDN w:val="0"/>
        <w:adjustRightInd w:val="0"/>
        <w:ind w:left="4253"/>
        <w:jc w:val="both"/>
        <w:rPr>
          <w:rFonts w:asciiTheme="minorHAnsi" w:hAnsiTheme="minorHAnsi"/>
          <w:i/>
          <w:sz w:val="22"/>
          <w:szCs w:val="22"/>
        </w:rPr>
      </w:pPr>
      <w:r w:rsidRPr="002C194B">
        <w:rPr>
          <w:rFonts w:asciiTheme="minorHAnsi" w:hAnsiTheme="minorHAnsi"/>
          <w:i/>
          <w:sz w:val="22"/>
          <w:szCs w:val="22"/>
        </w:rPr>
        <w:t>Адрес</w:t>
      </w:r>
    </w:p>
    <w:p w:rsidR="00BD08C1" w:rsidRPr="00FF36F5" w:rsidRDefault="00BD08C1" w:rsidP="007D27B0">
      <w:pPr>
        <w:autoSpaceDE w:val="0"/>
        <w:autoSpaceDN w:val="0"/>
        <w:adjustRightInd w:val="0"/>
        <w:jc w:val="center"/>
        <w:rPr>
          <w:rFonts w:asciiTheme="minorHAnsi" w:hAnsiTheme="minorHAnsi"/>
          <w:sz w:val="20"/>
          <w:szCs w:val="20"/>
        </w:rPr>
      </w:pPr>
    </w:p>
    <w:p w:rsidR="00BD08C1" w:rsidRPr="007C33BA" w:rsidRDefault="00BD08C1" w:rsidP="007D27B0">
      <w:pPr>
        <w:autoSpaceDE w:val="0"/>
        <w:autoSpaceDN w:val="0"/>
        <w:adjustRightInd w:val="0"/>
        <w:jc w:val="center"/>
        <w:rPr>
          <w:rFonts w:asciiTheme="minorHAnsi" w:hAnsiTheme="minorHAnsi"/>
        </w:rPr>
      </w:pPr>
    </w:p>
    <w:p w:rsidR="00BD08C1" w:rsidRPr="00FF36F5" w:rsidRDefault="00BD08C1" w:rsidP="007D27B0">
      <w:pPr>
        <w:autoSpaceDE w:val="0"/>
        <w:autoSpaceDN w:val="0"/>
        <w:adjustRightInd w:val="0"/>
        <w:jc w:val="center"/>
        <w:rPr>
          <w:rFonts w:asciiTheme="minorHAnsi" w:hAnsiTheme="minorHAnsi"/>
          <w:sz w:val="22"/>
          <w:szCs w:val="22"/>
        </w:rPr>
      </w:pPr>
      <w:r w:rsidRPr="00FF36F5">
        <w:rPr>
          <w:rFonts w:asciiTheme="minorHAnsi" w:hAnsiTheme="minorHAnsi"/>
          <w:sz w:val="22"/>
          <w:szCs w:val="22"/>
        </w:rPr>
        <w:t>ЗАЯВЛЕНИЕ</w:t>
      </w:r>
    </w:p>
    <w:p w:rsidR="00BD08C1" w:rsidRPr="00FF36F5" w:rsidRDefault="00BD08C1" w:rsidP="007D27B0">
      <w:pPr>
        <w:autoSpaceDE w:val="0"/>
        <w:autoSpaceDN w:val="0"/>
        <w:adjustRightInd w:val="0"/>
        <w:jc w:val="center"/>
        <w:rPr>
          <w:rFonts w:asciiTheme="minorHAnsi" w:hAnsiTheme="minorHAnsi"/>
          <w:sz w:val="22"/>
          <w:szCs w:val="22"/>
        </w:rPr>
      </w:pPr>
    </w:p>
    <w:p w:rsidR="00BD08C1" w:rsidRPr="00FF36F5" w:rsidRDefault="00BD08C1" w:rsidP="007D27B0">
      <w:pPr>
        <w:autoSpaceDE w:val="0"/>
        <w:autoSpaceDN w:val="0"/>
        <w:adjustRightInd w:val="0"/>
        <w:ind w:firstLine="709"/>
        <w:contextualSpacing/>
        <w:jc w:val="both"/>
        <w:outlineLvl w:val="0"/>
        <w:rPr>
          <w:rFonts w:asciiTheme="minorHAnsi" w:hAnsiTheme="minorHAnsi"/>
          <w:sz w:val="22"/>
          <w:szCs w:val="22"/>
        </w:rPr>
      </w:pPr>
      <w:r w:rsidRPr="00FF36F5">
        <w:rPr>
          <w:rFonts w:asciiTheme="minorHAnsi" w:hAnsiTheme="minorHAnsi"/>
          <w:sz w:val="22"/>
          <w:szCs w:val="22"/>
        </w:rPr>
        <w:t xml:space="preserve">Я, Сидорова Клавдия Петровна, мать военнослужащего войсковой части ___ Сидорова Николая Матвеевича, </w:t>
      </w:r>
      <w:r w:rsidRPr="00FF36F5">
        <w:rPr>
          <w:rFonts w:asciiTheme="minorHAnsi" w:hAnsiTheme="minorHAnsi"/>
          <w:i/>
          <w:sz w:val="22"/>
          <w:szCs w:val="22"/>
        </w:rPr>
        <w:t xml:space="preserve">дата рождения, </w:t>
      </w:r>
      <w:r w:rsidRPr="00FF36F5">
        <w:rPr>
          <w:rFonts w:asciiTheme="minorHAnsi" w:hAnsiTheme="minorHAnsi"/>
          <w:sz w:val="22"/>
          <w:szCs w:val="22"/>
        </w:rPr>
        <w:t xml:space="preserve">призванного на военную службу </w:t>
      </w:r>
      <w:r w:rsidRPr="00FF36F5">
        <w:rPr>
          <w:rFonts w:asciiTheme="minorHAnsi" w:hAnsiTheme="minorHAnsi"/>
          <w:i/>
          <w:sz w:val="22"/>
          <w:szCs w:val="22"/>
        </w:rPr>
        <w:t>дата</w:t>
      </w:r>
      <w:r w:rsidRPr="00FF36F5">
        <w:rPr>
          <w:rFonts w:asciiTheme="minorHAnsi" w:hAnsiTheme="minorHAnsi"/>
          <w:sz w:val="22"/>
          <w:szCs w:val="22"/>
        </w:rPr>
        <w:t xml:space="preserve"> из </w:t>
      </w:r>
      <w:proofErr w:type="gramStart"/>
      <w:r w:rsidRPr="00FF36F5">
        <w:rPr>
          <w:rFonts w:asciiTheme="minorHAnsi" w:hAnsiTheme="minorHAnsi"/>
          <w:sz w:val="22"/>
          <w:szCs w:val="22"/>
        </w:rPr>
        <w:t>г</w:t>
      </w:r>
      <w:proofErr w:type="gramEnd"/>
      <w:r w:rsidRPr="00FF36F5">
        <w:rPr>
          <w:rFonts w:asciiTheme="minorHAnsi" w:hAnsiTheme="minorHAnsi"/>
          <w:sz w:val="22"/>
          <w:szCs w:val="22"/>
        </w:rPr>
        <w:t>. Санкт-Петербурга.</w:t>
      </w:r>
    </w:p>
    <w:p w:rsidR="00BD08C1" w:rsidRPr="00FF36F5" w:rsidRDefault="00BD08C1" w:rsidP="007D27B0">
      <w:pPr>
        <w:autoSpaceDE w:val="0"/>
        <w:autoSpaceDN w:val="0"/>
        <w:adjustRightInd w:val="0"/>
        <w:ind w:firstLine="709"/>
        <w:contextualSpacing/>
        <w:jc w:val="both"/>
        <w:outlineLvl w:val="0"/>
        <w:rPr>
          <w:rFonts w:asciiTheme="minorHAnsi" w:hAnsiTheme="minorHAnsi"/>
          <w:sz w:val="22"/>
          <w:szCs w:val="22"/>
        </w:rPr>
      </w:pPr>
      <w:r w:rsidRPr="00FF36F5">
        <w:rPr>
          <w:rFonts w:asciiTheme="minorHAnsi" w:hAnsiTheme="minorHAnsi"/>
          <w:sz w:val="22"/>
          <w:szCs w:val="22"/>
        </w:rPr>
        <w:t>Отец моего сына и мой муж Сидоров Матвей Иванович в настоящее время находится в реанимации СПб ГБУЗ «Городская Мариинская больница» с сочетанной черепно-мозговой травмой, врачи оценивают его состояние как крайне тяжелое.</w:t>
      </w:r>
    </w:p>
    <w:p w:rsidR="00BD08C1" w:rsidRPr="00FF36F5" w:rsidRDefault="00BD08C1" w:rsidP="007D27B0">
      <w:pPr>
        <w:autoSpaceDE w:val="0"/>
        <w:autoSpaceDN w:val="0"/>
        <w:adjustRightInd w:val="0"/>
        <w:ind w:firstLine="709"/>
        <w:contextualSpacing/>
        <w:jc w:val="both"/>
        <w:outlineLvl w:val="0"/>
        <w:rPr>
          <w:rFonts w:asciiTheme="minorHAnsi" w:hAnsiTheme="minorHAnsi"/>
          <w:sz w:val="22"/>
          <w:szCs w:val="22"/>
        </w:rPr>
      </w:pPr>
      <w:r w:rsidRPr="00FF36F5">
        <w:rPr>
          <w:rFonts w:asciiTheme="minorHAnsi" w:hAnsiTheme="minorHAnsi"/>
          <w:sz w:val="22"/>
          <w:szCs w:val="22"/>
        </w:rPr>
        <w:t>На основании изложенного, в порядке части 11 статьи 31 Положения о порядке прохождения военной службы прошу предоставить Сидорову Николаю Матвеевичу отпуск по личным обстоятельствам на 10 суток.</w:t>
      </w:r>
    </w:p>
    <w:p w:rsidR="00BD08C1" w:rsidRPr="00FF36F5" w:rsidRDefault="00BD08C1" w:rsidP="007D27B0">
      <w:pPr>
        <w:autoSpaceDE w:val="0"/>
        <w:autoSpaceDN w:val="0"/>
        <w:adjustRightInd w:val="0"/>
        <w:ind w:firstLine="851"/>
        <w:contextualSpacing/>
        <w:jc w:val="both"/>
        <w:outlineLvl w:val="0"/>
        <w:rPr>
          <w:rFonts w:asciiTheme="minorHAnsi" w:hAnsiTheme="minorHAnsi"/>
          <w:sz w:val="22"/>
          <w:szCs w:val="22"/>
        </w:rPr>
      </w:pPr>
    </w:p>
    <w:p w:rsidR="00BD08C1" w:rsidRPr="00FF36F5" w:rsidRDefault="00BD08C1" w:rsidP="007D27B0">
      <w:pPr>
        <w:autoSpaceDE w:val="0"/>
        <w:autoSpaceDN w:val="0"/>
        <w:adjustRightInd w:val="0"/>
        <w:contextualSpacing/>
        <w:jc w:val="both"/>
        <w:outlineLvl w:val="0"/>
        <w:rPr>
          <w:rFonts w:asciiTheme="minorHAnsi" w:hAnsiTheme="minorHAnsi"/>
          <w:sz w:val="22"/>
          <w:szCs w:val="22"/>
        </w:rPr>
      </w:pPr>
      <w:r w:rsidRPr="00FF36F5">
        <w:rPr>
          <w:rFonts w:asciiTheme="minorHAnsi" w:hAnsiTheme="minorHAnsi"/>
          <w:sz w:val="22"/>
          <w:szCs w:val="22"/>
        </w:rPr>
        <w:t>Приложение: Справка СПб ГБУЗ «Городская Мариинская больница».</w:t>
      </w:r>
    </w:p>
    <w:p w:rsidR="00BD08C1" w:rsidRPr="00FF36F5" w:rsidRDefault="00BD08C1" w:rsidP="007D27B0">
      <w:pPr>
        <w:autoSpaceDE w:val="0"/>
        <w:autoSpaceDN w:val="0"/>
        <w:adjustRightInd w:val="0"/>
        <w:ind w:firstLine="851"/>
        <w:contextualSpacing/>
        <w:jc w:val="both"/>
        <w:outlineLvl w:val="0"/>
        <w:rPr>
          <w:rFonts w:asciiTheme="minorHAnsi" w:hAnsiTheme="minorHAnsi"/>
          <w:sz w:val="22"/>
          <w:szCs w:val="22"/>
        </w:rPr>
      </w:pPr>
    </w:p>
    <w:p w:rsidR="00BD08C1" w:rsidRPr="00FF36F5" w:rsidRDefault="00BD08C1" w:rsidP="007D27B0">
      <w:pPr>
        <w:autoSpaceDE w:val="0"/>
        <w:autoSpaceDN w:val="0"/>
        <w:adjustRightInd w:val="0"/>
        <w:ind w:firstLine="851"/>
        <w:contextualSpacing/>
        <w:jc w:val="both"/>
        <w:outlineLvl w:val="0"/>
        <w:rPr>
          <w:rFonts w:asciiTheme="minorHAnsi" w:hAnsiTheme="minorHAnsi"/>
          <w:sz w:val="22"/>
          <w:szCs w:val="22"/>
        </w:rPr>
      </w:pPr>
    </w:p>
    <w:p w:rsidR="00BD08C1" w:rsidRPr="00FF36F5" w:rsidRDefault="00BD08C1" w:rsidP="007D27B0">
      <w:pPr>
        <w:autoSpaceDE w:val="0"/>
        <w:autoSpaceDN w:val="0"/>
        <w:adjustRightInd w:val="0"/>
        <w:jc w:val="both"/>
        <w:outlineLvl w:val="0"/>
        <w:rPr>
          <w:rFonts w:asciiTheme="minorHAnsi" w:hAnsiTheme="minorHAnsi"/>
          <w:i/>
          <w:sz w:val="22"/>
          <w:szCs w:val="22"/>
        </w:rPr>
      </w:pPr>
      <w:r w:rsidRPr="00FF36F5">
        <w:rPr>
          <w:rFonts w:asciiTheme="minorHAnsi" w:hAnsiTheme="minorHAnsi"/>
          <w:i/>
          <w:sz w:val="22"/>
          <w:szCs w:val="22"/>
        </w:rPr>
        <w:t>дата</w:t>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t xml:space="preserve">       </w:t>
      </w:r>
      <w:r w:rsidRPr="00FF36F5">
        <w:rPr>
          <w:rFonts w:asciiTheme="minorHAnsi" w:hAnsiTheme="minorHAnsi"/>
          <w:i/>
          <w:sz w:val="22"/>
          <w:szCs w:val="22"/>
          <w:u w:val="single"/>
        </w:rPr>
        <w:t>подпись</w:t>
      </w:r>
      <w:r w:rsidRPr="00FF36F5">
        <w:rPr>
          <w:rFonts w:asciiTheme="minorHAnsi" w:hAnsiTheme="minorHAnsi"/>
          <w:i/>
          <w:sz w:val="22"/>
          <w:szCs w:val="22"/>
        </w:rPr>
        <w:t> </w:t>
      </w:r>
      <w:r w:rsidRPr="00FF36F5">
        <w:rPr>
          <w:rFonts w:asciiTheme="minorHAnsi" w:hAnsiTheme="minorHAnsi"/>
          <w:sz w:val="22"/>
          <w:szCs w:val="22"/>
        </w:rPr>
        <w:t>/Сидорова К.П./</w:t>
      </w:r>
    </w:p>
    <w:p w:rsidR="00BD08C1" w:rsidRPr="00FF36F5" w:rsidRDefault="00BD08C1" w:rsidP="007D27B0">
      <w:pPr>
        <w:autoSpaceDE w:val="0"/>
        <w:autoSpaceDN w:val="0"/>
        <w:adjustRightInd w:val="0"/>
        <w:ind w:firstLine="851"/>
        <w:contextualSpacing/>
        <w:jc w:val="both"/>
        <w:outlineLvl w:val="0"/>
        <w:rPr>
          <w:rFonts w:asciiTheme="minorHAnsi" w:hAnsiTheme="minorHAnsi"/>
          <w:sz w:val="22"/>
          <w:szCs w:val="22"/>
        </w:rPr>
      </w:pPr>
    </w:p>
    <w:p w:rsidR="00BD08C1" w:rsidRPr="00FF36F5" w:rsidRDefault="00BD08C1" w:rsidP="007D27B0">
      <w:pPr>
        <w:rPr>
          <w:rFonts w:asciiTheme="minorHAnsi" w:hAnsiTheme="minorHAnsi"/>
          <w:sz w:val="22"/>
          <w:szCs w:val="22"/>
        </w:rPr>
      </w:pPr>
      <w:r w:rsidRPr="00FF36F5">
        <w:rPr>
          <w:rFonts w:asciiTheme="minorHAnsi" w:hAnsiTheme="minorHAnsi"/>
          <w:sz w:val="22"/>
          <w:szCs w:val="22"/>
        </w:rPr>
        <w:br w:type="page"/>
      </w:r>
    </w:p>
    <w:p w:rsidR="0006470B" w:rsidRDefault="00FF36F5" w:rsidP="007D27B0">
      <w:pPr>
        <w:jc w:val="center"/>
        <w:rPr>
          <w:rFonts w:asciiTheme="minorHAnsi" w:hAnsiTheme="minorHAnsi"/>
          <w:b/>
          <w:sz w:val="28"/>
          <w:szCs w:val="28"/>
        </w:rPr>
      </w:pPr>
      <w:r w:rsidRPr="00FF36F5">
        <w:rPr>
          <w:rFonts w:asciiTheme="minorHAnsi" w:hAnsiTheme="minorHAnsi"/>
          <w:b/>
          <w:sz w:val="28"/>
          <w:szCs w:val="28"/>
        </w:rPr>
        <w:lastRenderedPageBreak/>
        <w:t>Досрочное у</w:t>
      </w:r>
      <w:r w:rsidR="00BD08C1" w:rsidRPr="00FF36F5">
        <w:rPr>
          <w:rFonts w:asciiTheme="minorHAnsi" w:hAnsiTheme="minorHAnsi"/>
          <w:b/>
          <w:sz w:val="28"/>
          <w:szCs w:val="28"/>
        </w:rPr>
        <w:t>вольнение по «социальным» показаниям</w:t>
      </w:r>
    </w:p>
    <w:p w:rsidR="003D54B8" w:rsidRPr="003D54B8" w:rsidRDefault="003D54B8" w:rsidP="007D27B0">
      <w:pPr>
        <w:jc w:val="center"/>
        <w:rPr>
          <w:rFonts w:asciiTheme="minorHAnsi" w:hAnsiTheme="minorHAnsi"/>
          <w:b/>
        </w:rPr>
      </w:pPr>
    </w:p>
    <w:p w:rsidR="00BD08C1" w:rsidRPr="007C33BA" w:rsidRDefault="00BD08C1" w:rsidP="007D27B0">
      <w:pPr>
        <w:autoSpaceDE w:val="0"/>
        <w:autoSpaceDN w:val="0"/>
        <w:adjustRightInd w:val="0"/>
        <w:ind w:firstLine="709"/>
        <w:contextualSpacing/>
        <w:jc w:val="both"/>
        <w:rPr>
          <w:rFonts w:asciiTheme="minorHAnsi" w:hAnsiTheme="minorHAnsi"/>
        </w:rPr>
      </w:pPr>
      <w:proofErr w:type="gramStart"/>
      <w:r w:rsidRPr="007C33BA">
        <w:rPr>
          <w:rFonts w:asciiTheme="minorHAnsi" w:hAnsiTheme="minorHAnsi"/>
        </w:rPr>
        <w:t>Согласно части. 4 статьи 51 Федерального закона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«б», «б.1», «в», «г» и «</w:t>
      </w:r>
      <w:proofErr w:type="spellStart"/>
      <w:r w:rsidRPr="007C33BA">
        <w:rPr>
          <w:rFonts w:asciiTheme="minorHAnsi" w:hAnsiTheme="minorHAnsi"/>
        </w:rPr>
        <w:t>д</w:t>
      </w:r>
      <w:proofErr w:type="spellEnd"/>
      <w:r w:rsidRPr="007C33BA">
        <w:rPr>
          <w:rFonts w:asciiTheme="minorHAnsi" w:hAnsiTheme="minorHAnsi"/>
        </w:rPr>
        <w:t>» пункта 1 статьи 24 Федерального закона</w:t>
      </w:r>
      <w:proofErr w:type="gramEnd"/>
      <w:r w:rsidRPr="007C33BA">
        <w:rPr>
          <w:rFonts w:asciiTheme="minorHAnsi" w:hAnsiTheme="minorHAnsi"/>
        </w:rPr>
        <w:t xml:space="preserve"> «О воинской обязанности и военной службе».</w:t>
      </w:r>
    </w:p>
    <w:p w:rsidR="00BD08C1" w:rsidRPr="007C33BA" w:rsidRDefault="00BD08C1" w:rsidP="007D27B0">
      <w:pPr>
        <w:autoSpaceDE w:val="0"/>
        <w:autoSpaceDN w:val="0"/>
        <w:adjustRightInd w:val="0"/>
        <w:ind w:firstLine="709"/>
        <w:contextualSpacing/>
        <w:jc w:val="both"/>
        <w:outlineLvl w:val="0"/>
        <w:rPr>
          <w:rFonts w:asciiTheme="minorHAnsi" w:hAnsiTheme="minorHAnsi"/>
        </w:rPr>
      </w:pPr>
      <w:r w:rsidRPr="007C33BA">
        <w:rPr>
          <w:rFonts w:asciiTheme="minorHAnsi" w:hAnsiTheme="minorHAnsi"/>
        </w:rPr>
        <w:t>Таким образом, военнослужащие, проходящие военную службу по призыву, имеют право на досрочное увольнение, если:</w:t>
      </w:r>
    </w:p>
    <w:p w:rsidR="00BD08C1" w:rsidRPr="007C33BA" w:rsidRDefault="00BD08C1" w:rsidP="007D27B0">
      <w:pPr>
        <w:autoSpaceDE w:val="0"/>
        <w:autoSpaceDN w:val="0"/>
        <w:adjustRightInd w:val="0"/>
        <w:contextualSpacing/>
        <w:jc w:val="both"/>
        <w:rPr>
          <w:rFonts w:asciiTheme="minorHAnsi" w:hAnsiTheme="minorHAnsi"/>
        </w:rPr>
      </w:pPr>
      <w:r w:rsidRPr="007C33BA">
        <w:rPr>
          <w:rFonts w:asciiTheme="minorHAnsi" w:hAnsiTheme="minorHAnsi"/>
        </w:rPr>
        <w:t>1)  являются сыновьями (родными братьями):</w:t>
      </w:r>
    </w:p>
    <w:p w:rsidR="00BD08C1" w:rsidRPr="007C33BA" w:rsidRDefault="00BD08C1" w:rsidP="007D27B0">
      <w:pPr>
        <w:pStyle w:val="a3"/>
        <w:numPr>
          <w:ilvl w:val="0"/>
          <w:numId w:val="26"/>
        </w:numPr>
        <w:suppressAutoHyphens w:val="0"/>
        <w:autoSpaceDE w:val="0"/>
        <w:autoSpaceDN w:val="0"/>
        <w:adjustRightInd w:val="0"/>
        <w:ind w:left="284" w:firstLine="0"/>
        <w:jc w:val="both"/>
        <w:rPr>
          <w:rFonts w:asciiTheme="minorHAnsi" w:hAnsiTheme="minorHAnsi"/>
        </w:rPr>
      </w:pPr>
      <w:r w:rsidRPr="007C33BA">
        <w:rPr>
          <w:rFonts w:asciiTheme="minorHAnsi" w:hAnsiTheme="minorHAns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BD08C1" w:rsidRPr="007C33BA" w:rsidRDefault="00BD08C1" w:rsidP="007D27B0">
      <w:pPr>
        <w:pStyle w:val="a3"/>
        <w:numPr>
          <w:ilvl w:val="0"/>
          <w:numId w:val="26"/>
        </w:numPr>
        <w:suppressAutoHyphens w:val="0"/>
        <w:autoSpaceDE w:val="0"/>
        <w:autoSpaceDN w:val="0"/>
        <w:adjustRightInd w:val="0"/>
        <w:ind w:left="284" w:firstLine="0"/>
        <w:jc w:val="both"/>
        <w:rPr>
          <w:rFonts w:asciiTheme="minorHAnsi" w:hAnsiTheme="minorHAnsi"/>
        </w:rPr>
      </w:pPr>
      <w:r w:rsidRPr="007C33BA">
        <w:rPr>
          <w:rFonts w:asciiTheme="minorHAnsi" w:hAnsiTheme="minorHAns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BD08C1" w:rsidRPr="007C33BA" w:rsidRDefault="00BD08C1" w:rsidP="007D27B0">
      <w:pPr>
        <w:autoSpaceDE w:val="0"/>
        <w:autoSpaceDN w:val="0"/>
        <w:adjustRightInd w:val="0"/>
        <w:contextualSpacing/>
        <w:jc w:val="both"/>
        <w:rPr>
          <w:rFonts w:asciiTheme="minorHAnsi" w:hAnsiTheme="minorHAnsi"/>
        </w:rPr>
      </w:pPr>
      <w:proofErr w:type="gramStart"/>
      <w:r w:rsidRPr="007C33BA">
        <w:rPr>
          <w:rFonts w:asciiTheme="minorHAnsi" w:hAnsiTheme="minorHAnsi"/>
        </w:rPr>
        <w:t>2)  заняты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rsidRPr="007C33BA">
        <w:rPr>
          <w:rFonts w:asciiTheme="minorHAnsi" w:hAnsiTheme="minorHAnsi"/>
        </w:rPr>
        <w:t xml:space="preserve"> постоянном </w:t>
      </w:r>
      <w:proofErr w:type="gramStart"/>
      <w:r w:rsidRPr="007C33BA">
        <w:rPr>
          <w:rFonts w:asciiTheme="minorHAnsi" w:hAnsiTheme="minorHAnsi"/>
        </w:rPr>
        <w:t>постороннем</w:t>
      </w:r>
      <w:proofErr w:type="gramEnd"/>
      <w:r w:rsidRPr="007C33BA">
        <w:rPr>
          <w:rFonts w:asciiTheme="minorHAnsi" w:hAnsiTheme="minorHAnsi"/>
        </w:rPr>
        <w:t xml:space="preserve"> уходе (помощи, надзоре);</w:t>
      </w:r>
    </w:p>
    <w:p w:rsidR="00BD08C1" w:rsidRPr="007C33BA" w:rsidRDefault="00BD08C1" w:rsidP="007D27B0">
      <w:pPr>
        <w:autoSpaceDE w:val="0"/>
        <w:autoSpaceDN w:val="0"/>
        <w:adjustRightInd w:val="0"/>
        <w:contextualSpacing/>
        <w:jc w:val="both"/>
        <w:rPr>
          <w:rFonts w:asciiTheme="minorHAnsi" w:hAnsiTheme="minorHAnsi"/>
        </w:rPr>
      </w:pPr>
      <w:r w:rsidRPr="007C33BA">
        <w:rPr>
          <w:rFonts w:asciiTheme="minorHAnsi" w:hAnsiTheme="minorHAnsi"/>
        </w:rPr>
        <w:t>3)  являются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D08C1" w:rsidRPr="007C33BA" w:rsidRDefault="00BD08C1" w:rsidP="007D27B0">
      <w:pPr>
        <w:autoSpaceDE w:val="0"/>
        <w:autoSpaceDN w:val="0"/>
        <w:adjustRightInd w:val="0"/>
        <w:contextualSpacing/>
        <w:jc w:val="both"/>
        <w:rPr>
          <w:rFonts w:asciiTheme="minorHAnsi" w:hAnsiTheme="minorHAnsi"/>
        </w:rPr>
      </w:pPr>
      <w:r w:rsidRPr="007C33BA">
        <w:rPr>
          <w:rFonts w:asciiTheme="minorHAnsi" w:hAnsiTheme="minorHAnsi"/>
        </w:rPr>
        <w:t>4)  имеют ребенка и воспитывают его без матери ребенка;</w:t>
      </w:r>
    </w:p>
    <w:p w:rsidR="00BD08C1" w:rsidRPr="007C33BA" w:rsidRDefault="00BD08C1" w:rsidP="007D27B0">
      <w:pPr>
        <w:autoSpaceDE w:val="0"/>
        <w:autoSpaceDN w:val="0"/>
        <w:adjustRightInd w:val="0"/>
        <w:contextualSpacing/>
        <w:jc w:val="both"/>
        <w:rPr>
          <w:rFonts w:asciiTheme="minorHAnsi" w:hAnsiTheme="minorHAnsi"/>
        </w:rPr>
      </w:pPr>
      <w:r w:rsidRPr="007C33BA">
        <w:rPr>
          <w:rFonts w:asciiTheme="minorHAnsi" w:hAnsiTheme="minorHAnsi"/>
        </w:rPr>
        <w:t>5)  имеют двух и более детей;</w:t>
      </w:r>
    </w:p>
    <w:p w:rsidR="00BD08C1" w:rsidRPr="007C33BA" w:rsidRDefault="00BD08C1" w:rsidP="007D27B0">
      <w:pPr>
        <w:autoSpaceDE w:val="0"/>
        <w:autoSpaceDN w:val="0"/>
        <w:adjustRightInd w:val="0"/>
        <w:contextualSpacing/>
        <w:jc w:val="both"/>
        <w:rPr>
          <w:rFonts w:asciiTheme="minorHAnsi" w:hAnsiTheme="minorHAnsi"/>
        </w:rPr>
      </w:pPr>
      <w:r w:rsidRPr="007C33BA">
        <w:rPr>
          <w:rFonts w:asciiTheme="minorHAnsi" w:hAnsiTheme="minorHAnsi"/>
        </w:rPr>
        <w:t>6)  имеют ребенка-инвалида в возрасте до трех лет.</w:t>
      </w:r>
    </w:p>
    <w:p w:rsidR="00BD08C1" w:rsidRPr="007C33BA" w:rsidRDefault="00BD08C1" w:rsidP="007D27B0">
      <w:pPr>
        <w:autoSpaceDE w:val="0"/>
        <w:autoSpaceDN w:val="0"/>
        <w:adjustRightInd w:val="0"/>
        <w:ind w:firstLine="540"/>
        <w:contextualSpacing/>
        <w:jc w:val="both"/>
        <w:rPr>
          <w:rFonts w:asciiTheme="minorHAnsi" w:hAnsiTheme="minorHAnsi"/>
        </w:rPr>
      </w:pP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Чтобы уволиться по этим основаниям из Вооруженных Сил родственники военнослужащего или/и сам военнослужащий должны подать заявление (рапорт) командиру войсковой части с требованием уволить с военной службы по соответствующему основанию.</w:t>
      </w:r>
      <w:r w:rsidR="0013776E">
        <w:rPr>
          <w:rFonts w:asciiTheme="minorHAnsi" w:hAnsiTheme="minorHAnsi"/>
        </w:rPr>
        <w:t xml:space="preserve"> К рапорту необходимо приложить копии документов, подтверждающих право на досрочное увольнение</w:t>
      </w:r>
      <w:r w:rsidR="00C74565">
        <w:rPr>
          <w:rFonts w:asciiTheme="minorHAnsi" w:hAnsiTheme="minorHAnsi"/>
        </w:rPr>
        <w:t>. Перечень данных документов изложен в Приложении № 32 к Инструкции, утвержденной Приказом Министра обороны от 02.07.2007 г. №</w:t>
      </w:r>
      <w:r w:rsidR="007C2CEE">
        <w:rPr>
          <w:rFonts w:asciiTheme="minorHAnsi" w:hAnsiTheme="minorHAnsi"/>
        </w:rPr>
        <w:t> </w:t>
      </w:r>
      <w:r w:rsidR="00C74565">
        <w:rPr>
          <w:rFonts w:asciiTheme="minorHAnsi" w:hAnsiTheme="minorHAnsi"/>
        </w:rPr>
        <w:t>400</w:t>
      </w:r>
      <w:r w:rsidR="001325CA">
        <w:rPr>
          <w:rFonts w:asciiTheme="minorHAnsi" w:hAnsiTheme="minorHAnsi"/>
        </w:rPr>
        <w:t>.</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Style w:val="af"/>
          <w:rFonts w:asciiTheme="minorHAnsi" w:hAnsiTheme="minorHAnsi"/>
        </w:rPr>
        <w:footnoteReference w:customMarkFollows="1" w:id="2"/>
        <w:sym w:font="Symbol" w:char="002A"/>
      </w:r>
      <w:r w:rsidRPr="007C33BA">
        <w:rPr>
          <w:rFonts w:asciiTheme="minorHAnsi" w:hAnsiTheme="minorHAnsi"/>
        </w:rPr>
        <w:t>При рассмотрении командиром воинской части рапорта военнослужащего (заявления от его родственников) о досрочном увольнении военнослужащего с военной службы по семейным обстоятельствам командир воинской части обязан уточнить изложенные в рапорте (заявлении) мотивы досрочного увольнения и проверить наличие документов, подтверждающих его законность.</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lastRenderedPageBreak/>
        <w:t>В случае</w:t>
      </w:r>
      <w:proofErr w:type="gramStart"/>
      <w:r w:rsidRPr="007C33BA">
        <w:rPr>
          <w:rFonts w:asciiTheme="minorHAnsi" w:hAnsiTheme="minorHAnsi"/>
        </w:rPr>
        <w:t>,</w:t>
      </w:r>
      <w:proofErr w:type="gramEnd"/>
      <w:r w:rsidRPr="007C33BA">
        <w:rPr>
          <w:rFonts w:asciiTheme="minorHAnsi" w:hAnsiTheme="minorHAnsi"/>
        </w:rPr>
        <w:t xml:space="preserve"> если к рапорту (заявлению) документы, подтверждающие законность досрочного увольнения, не приложены, командир воинской части должен в трехдневный срок направить в военный комиссариат района по месту жительства семьи военнослужащего запрос на представление в воинскую часть указанных документов.</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Военный комиссар района, получив от командира воинской части запрос на представление документов, подтверждающих законность досрочного увольнения военнослужащего, в 10-дневный срок обязан на основании представленных членами семьи военнослужащего документов подготовить соответствующее заключение, которое, с приложением подтверждающих документов, после утверждения военным комиссаром субъекта Российской Федерации направить командиру воинской части. Подпись военного комиссара субъекта Российской Федерации при утверждении заключения военного комиссара района заверяется гербовой печатью. Копия этого заключения остается в военном комиссариате района.</w:t>
      </w:r>
    </w:p>
    <w:p w:rsidR="00BD08C1" w:rsidRPr="007C33BA" w:rsidRDefault="00BD08C1" w:rsidP="007D27B0">
      <w:pPr>
        <w:autoSpaceDE w:val="0"/>
        <w:autoSpaceDN w:val="0"/>
        <w:adjustRightInd w:val="0"/>
        <w:ind w:firstLine="709"/>
        <w:contextualSpacing/>
        <w:jc w:val="both"/>
        <w:rPr>
          <w:rFonts w:asciiTheme="minorHAnsi" w:hAnsiTheme="minorHAnsi"/>
        </w:rPr>
      </w:pPr>
      <w:proofErr w:type="gramStart"/>
      <w:r w:rsidRPr="007C33BA">
        <w:rPr>
          <w:rFonts w:asciiTheme="minorHAnsi" w:hAnsiTheme="minorHAnsi"/>
        </w:rPr>
        <w:t>Командир воинской части, рассмотрев поступившие из военного комиссариата документы, подтверждающие законность досрочного увольнения военнослужащего с военной службы, со своим ходатайством представляет их на решение по подчиненности соответственно начальнику главного штаба вида Вооруженных Сил, штаба военного округа, штаба рода войск Вооруженных Сил, главного и центрального управления Министерства обороны, объединения и соединения, в подчинении которых находится воинская часть.</w:t>
      </w:r>
      <w:proofErr w:type="gramEnd"/>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На основании полученного разрешения командир воинской части досрочно увольняет военнослужащего с военной службы по семейным обстоятельствам. Номер и дата приказа командира воинской части об увольнении военнослужащего указываются в его военном билете.</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В случае отказа в досрочном увольнении военнослужащего с военной службы он должен быть мотивирован и сообщен соответствующим штабом лицу, возбудившему ходатайство.</w:t>
      </w:r>
    </w:p>
    <w:p w:rsidR="00BD08C1" w:rsidRPr="007C33BA" w:rsidRDefault="00BD08C1" w:rsidP="007D27B0">
      <w:pPr>
        <w:autoSpaceDE w:val="0"/>
        <w:autoSpaceDN w:val="0"/>
        <w:adjustRightInd w:val="0"/>
        <w:ind w:firstLine="709"/>
        <w:contextualSpacing/>
        <w:rPr>
          <w:rFonts w:asciiTheme="minorHAnsi" w:hAnsiTheme="minorHAnsi" w:cs="NewtonC"/>
          <w:sz w:val="18"/>
          <w:szCs w:val="18"/>
        </w:rPr>
      </w:pP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Мы советуем подавать соответствующее заявление и командованию, и военным комиссарам.</w:t>
      </w:r>
    </w:p>
    <w:p w:rsidR="00BD08C1" w:rsidRPr="007C33BA" w:rsidRDefault="00BD08C1" w:rsidP="007D27B0">
      <w:pPr>
        <w:autoSpaceDE w:val="0"/>
        <w:autoSpaceDN w:val="0"/>
        <w:adjustRightInd w:val="0"/>
        <w:ind w:firstLine="851"/>
        <w:contextualSpacing/>
        <w:jc w:val="both"/>
        <w:rPr>
          <w:rFonts w:asciiTheme="minorHAnsi" w:hAnsiTheme="minorHAnsi"/>
        </w:rPr>
      </w:pP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Военнослужащий, проходящий военную службу по контракту, в соответствии с пунктом «в» части 3 статьи 51 Федерального закона «О воинской обязанности и военной службе» имеет право на досрочное увольнение с военной службы по семейным обстоятельствам:</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1)  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2)  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BD08C1" w:rsidRPr="007C33BA" w:rsidRDefault="00BD08C1" w:rsidP="007D27B0">
      <w:pPr>
        <w:autoSpaceDE w:val="0"/>
        <w:autoSpaceDN w:val="0"/>
        <w:adjustRightInd w:val="0"/>
        <w:ind w:firstLine="709"/>
        <w:contextualSpacing/>
        <w:jc w:val="both"/>
        <w:rPr>
          <w:rFonts w:asciiTheme="minorHAnsi" w:hAnsiTheme="minorHAnsi"/>
        </w:rPr>
      </w:pPr>
      <w:proofErr w:type="gramStart"/>
      <w:r w:rsidRPr="007C33BA">
        <w:rPr>
          <w:rFonts w:asciiTheme="minorHAnsi" w:hAnsiTheme="minorHAnsi"/>
        </w:rPr>
        <w:t>3)  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4)  в связи с необходимостью ухода за ребенком, не достигшим возраста 18 лет, которого военнослужащий воспитывает без матери (отца) ребенка;</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lastRenderedPageBreak/>
        <w:t>5)  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D08C1" w:rsidRPr="007C33BA" w:rsidRDefault="00BD08C1" w:rsidP="007D27B0">
      <w:pPr>
        <w:autoSpaceDE w:val="0"/>
        <w:autoSpaceDN w:val="0"/>
        <w:adjustRightInd w:val="0"/>
        <w:ind w:firstLine="540"/>
        <w:contextualSpacing/>
        <w:jc w:val="both"/>
        <w:rPr>
          <w:rFonts w:asciiTheme="minorHAnsi" w:hAnsiTheme="minorHAnsi"/>
        </w:rPr>
      </w:pPr>
    </w:p>
    <w:p w:rsidR="00B92666" w:rsidRDefault="00B92666" w:rsidP="007D27B0">
      <w:pPr>
        <w:suppressAutoHyphens w:val="0"/>
        <w:spacing w:after="200"/>
        <w:jc w:val="center"/>
        <w:rPr>
          <w:rFonts w:asciiTheme="minorHAnsi" w:hAnsiTheme="minorHAnsi"/>
          <w:b/>
        </w:rPr>
      </w:pPr>
    </w:p>
    <w:p w:rsidR="00B92666" w:rsidRDefault="00B92666" w:rsidP="007D27B0">
      <w:pPr>
        <w:suppressAutoHyphens w:val="0"/>
        <w:spacing w:after="200"/>
        <w:jc w:val="center"/>
        <w:rPr>
          <w:rFonts w:asciiTheme="minorHAnsi" w:hAnsiTheme="minorHAnsi"/>
          <w:b/>
        </w:rPr>
      </w:pPr>
    </w:p>
    <w:p w:rsidR="00B92666" w:rsidRDefault="00B92666" w:rsidP="007D27B0">
      <w:pPr>
        <w:suppressAutoHyphens w:val="0"/>
        <w:spacing w:after="200"/>
        <w:jc w:val="center"/>
        <w:rPr>
          <w:rFonts w:asciiTheme="minorHAnsi" w:hAnsiTheme="minorHAnsi"/>
          <w:b/>
        </w:rPr>
      </w:pPr>
    </w:p>
    <w:p w:rsidR="00BD08C1" w:rsidRPr="007C33BA" w:rsidRDefault="00BD08C1" w:rsidP="007D27B0">
      <w:pPr>
        <w:suppressAutoHyphens w:val="0"/>
        <w:spacing w:after="200"/>
        <w:jc w:val="center"/>
        <w:rPr>
          <w:rFonts w:asciiTheme="minorHAnsi" w:hAnsiTheme="minorHAnsi"/>
          <w:b/>
        </w:rPr>
      </w:pPr>
      <w:r w:rsidRPr="007C33BA">
        <w:rPr>
          <w:rFonts w:asciiTheme="minorHAnsi" w:hAnsiTheme="minorHAnsi"/>
          <w:b/>
        </w:rPr>
        <w:t>ОБРАЗЕЦ</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Командующий войсками Западного военного округа</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 xml:space="preserve">191055, г. Санкт-Петербург, </w:t>
      </w:r>
      <w:proofErr w:type="gramStart"/>
      <w:r w:rsidRPr="00B92666">
        <w:rPr>
          <w:rFonts w:asciiTheme="minorHAnsi" w:hAnsiTheme="minorHAnsi"/>
          <w:sz w:val="22"/>
          <w:szCs w:val="22"/>
        </w:rPr>
        <w:t>Дворцовая</w:t>
      </w:r>
      <w:proofErr w:type="gramEnd"/>
      <w:r w:rsidRPr="00B92666">
        <w:rPr>
          <w:rFonts w:asciiTheme="minorHAnsi" w:hAnsiTheme="minorHAnsi"/>
          <w:sz w:val="22"/>
          <w:szCs w:val="22"/>
        </w:rPr>
        <w:t xml:space="preserve"> пл., д. 10</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Командир войсковой части ___</w:t>
      </w:r>
    </w:p>
    <w:p w:rsidR="00BD08C1" w:rsidRPr="00B92666" w:rsidRDefault="00BD08C1" w:rsidP="00B92666">
      <w:pPr>
        <w:autoSpaceDE w:val="0"/>
        <w:autoSpaceDN w:val="0"/>
        <w:adjustRightInd w:val="0"/>
        <w:ind w:left="4253"/>
        <w:contextualSpacing/>
        <w:jc w:val="both"/>
        <w:rPr>
          <w:rFonts w:asciiTheme="minorHAnsi" w:hAnsiTheme="minorHAnsi"/>
          <w:i/>
          <w:sz w:val="22"/>
          <w:szCs w:val="22"/>
        </w:rPr>
      </w:pPr>
      <w:r w:rsidRPr="00B92666">
        <w:rPr>
          <w:rFonts w:asciiTheme="minorHAnsi" w:hAnsiTheme="minorHAnsi"/>
          <w:i/>
          <w:sz w:val="22"/>
          <w:szCs w:val="22"/>
        </w:rPr>
        <w:t>Адрес</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 xml:space="preserve">Военный комиссариат </w:t>
      </w:r>
      <w:proofErr w:type="gramStart"/>
      <w:r w:rsidRPr="00B92666">
        <w:rPr>
          <w:rFonts w:asciiTheme="minorHAnsi" w:hAnsiTheme="minorHAnsi"/>
          <w:sz w:val="22"/>
          <w:szCs w:val="22"/>
        </w:rPr>
        <w:t>г</w:t>
      </w:r>
      <w:proofErr w:type="gramEnd"/>
      <w:r w:rsidRPr="00B92666">
        <w:rPr>
          <w:rFonts w:asciiTheme="minorHAnsi" w:hAnsiTheme="minorHAnsi"/>
          <w:sz w:val="22"/>
          <w:szCs w:val="22"/>
        </w:rPr>
        <w:t>. Санкт-Петербурга</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shd w:val="clear" w:color="auto" w:fill="FFFFFF"/>
        </w:rPr>
        <w:t>190121, г. Санкт-Петербург, Английский пр., 8/10</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 xml:space="preserve">Отдел военного комиссариата </w:t>
      </w:r>
      <w:proofErr w:type="gramStart"/>
      <w:r w:rsidRPr="00B92666">
        <w:rPr>
          <w:rFonts w:asciiTheme="minorHAnsi" w:hAnsiTheme="minorHAnsi"/>
          <w:sz w:val="22"/>
          <w:szCs w:val="22"/>
        </w:rPr>
        <w:t>г</w:t>
      </w:r>
      <w:proofErr w:type="gramEnd"/>
      <w:r w:rsidRPr="00B92666">
        <w:rPr>
          <w:rFonts w:asciiTheme="minorHAnsi" w:hAnsiTheme="minorHAnsi"/>
          <w:sz w:val="22"/>
          <w:szCs w:val="22"/>
        </w:rPr>
        <w:t>. Санкт-Петербурга по Московскому району</w:t>
      </w:r>
    </w:p>
    <w:p w:rsidR="00BD08C1" w:rsidRPr="00B92666" w:rsidRDefault="00BD08C1" w:rsidP="00B92666">
      <w:pPr>
        <w:autoSpaceDE w:val="0"/>
        <w:autoSpaceDN w:val="0"/>
        <w:adjustRightInd w:val="0"/>
        <w:ind w:left="4253"/>
        <w:contextualSpacing/>
        <w:jc w:val="both"/>
        <w:rPr>
          <w:rFonts w:asciiTheme="minorHAnsi" w:hAnsiTheme="minorHAnsi"/>
          <w:sz w:val="22"/>
          <w:szCs w:val="22"/>
        </w:rPr>
      </w:pPr>
      <w:r w:rsidRPr="00B92666">
        <w:rPr>
          <w:rFonts w:asciiTheme="minorHAnsi" w:hAnsiTheme="minorHAnsi"/>
          <w:sz w:val="22"/>
          <w:szCs w:val="22"/>
        </w:rPr>
        <w:t>196084, г. Санкт-Петербург, Московский пр., д. 110</w:t>
      </w:r>
    </w:p>
    <w:p w:rsidR="00BD08C1" w:rsidRPr="00B92666" w:rsidRDefault="00BD08C1" w:rsidP="00B92666">
      <w:pPr>
        <w:autoSpaceDE w:val="0"/>
        <w:autoSpaceDN w:val="0"/>
        <w:adjustRightInd w:val="0"/>
        <w:ind w:left="4253"/>
        <w:jc w:val="both"/>
        <w:rPr>
          <w:rFonts w:asciiTheme="minorHAnsi" w:hAnsiTheme="minorHAnsi"/>
          <w:sz w:val="22"/>
          <w:szCs w:val="22"/>
        </w:rPr>
      </w:pPr>
    </w:p>
    <w:p w:rsidR="00BD08C1" w:rsidRPr="00B92666" w:rsidRDefault="00BD08C1" w:rsidP="00B92666">
      <w:pPr>
        <w:autoSpaceDE w:val="0"/>
        <w:autoSpaceDN w:val="0"/>
        <w:adjustRightInd w:val="0"/>
        <w:ind w:left="4253"/>
        <w:jc w:val="both"/>
        <w:rPr>
          <w:rFonts w:asciiTheme="minorHAnsi" w:hAnsiTheme="minorHAnsi"/>
          <w:sz w:val="22"/>
          <w:szCs w:val="22"/>
        </w:rPr>
      </w:pPr>
    </w:p>
    <w:p w:rsidR="00BD08C1" w:rsidRPr="00B92666" w:rsidRDefault="00BD08C1" w:rsidP="00B92666">
      <w:pPr>
        <w:autoSpaceDE w:val="0"/>
        <w:autoSpaceDN w:val="0"/>
        <w:adjustRightInd w:val="0"/>
        <w:ind w:left="4253"/>
        <w:jc w:val="both"/>
        <w:rPr>
          <w:rFonts w:asciiTheme="minorHAnsi" w:hAnsiTheme="minorHAnsi"/>
          <w:sz w:val="22"/>
          <w:szCs w:val="22"/>
        </w:rPr>
      </w:pPr>
      <w:r w:rsidRPr="00B92666">
        <w:rPr>
          <w:rFonts w:asciiTheme="minorHAnsi" w:hAnsiTheme="minorHAnsi"/>
          <w:sz w:val="22"/>
          <w:szCs w:val="22"/>
        </w:rPr>
        <w:t>от Сидоровой Клавдии Петровны</w:t>
      </w:r>
    </w:p>
    <w:p w:rsidR="00BD08C1" w:rsidRPr="00B92666" w:rsidRDefault="00BD08C1" w:rsidP="00B92666">
      <w:pPr>
        <w:autoSpaceDE w:val="0"/>
        <w:autoSpaceDN w:val="0"/>
        <w:adjustRightInd w:val="0"/>
        <w:ind w:left="4253"/>
        <w:jc w:val="both"/>
        <w:rPr>
          <w:rFonts w:asciiTheme="minorHAnsi" w:hAnsiTheme="minorHAnsi"/>
          <w:i/>
          <w:sz w:val="22"/>
          <w:szCs w:val="22"/>
        </w:rPr>
      </w:pPr>
      <w:r w:rsidRPr="00B92666">
        <w:rPr>
          <w:rFonts w:asciiTheme="minorHAnsi" w:hAnsiTheme="minorHAnsi"/>
          <w:i/>
          <w:sz w:val="22"/>
          <w:szCs w:val="22"/>
        </w:rPr>
        <w:t>Адрес</w:t>
      </w:r>
    </w:p>
    <w:p w:rsidR="00BD08C1" w:rsidRPr="007C33BA" w:rsidRDefault="00BD08C1" w:rsidP="007D27B0">
      <w:pPr>
        <w:autoSpaceDE w:val="0"/>
        <w:autoSpaceDN w:val="0"/>
        <w:adjustRightInd w:val="0"/>
        <w:rPr>
          <w:rFonts w:asciiTheme="minorHAnsi" w:hAnsiTheme="minorHAnsi"/>
        </w:rPr>
      </w:pPr>
    </w:p>
    <w:p w:rsidR="00BD08C1" w:rsidRPr="007C33BA" w:rsidRDefault="00BD08C1" w:rsidP="007D27B0">
      <w:pPr>
        <w:autoSpaceDE w:val="0"/>
        <w:autoSpaceDN w:val="0"/>
        <w:adjustRightInd w:val="0"/>
        <w:jc w:val="center"/>
        <w:rPr>
          <w:rFonts w:asciiTheme="minorHAnsi" w:hAnsiTheme="minorHAnsi"/>
        </w:rPr>
      </w:pPr>
    </w:p>
    <w:p w:rsidR="00BD08C1" w:rsidRPr="00FF36F5" w:rsidRDefault="00BD08C1" w:rsidP="007D27B0">
      <w:pPr>
        <w:autoSpaceDE w:val="0"/>
        <w:autoSpaceDN w:val="0"/>
        <w:adjustRightInd w:val="0"/>
        <w:jc w:val="center"/>
        <w:rPr>
          <w:rFonts w:asciiTheme="minorHAnsi" w:hAnsiTheme="minorHAnsi"/>
          <w:b/>
          <w:sz w:val="22"/>
          <w:szCs w:val="22"/>
        </w:rPr>
      </w:pPr>
      <w:r w:rsidRPr="00FF36F5">
        <w:rPr>
          <w:rFonts w:asciiTheme="minorHAnsi" w:hAnsiTheme="minorHAnsi"/>
          <w:b/>
          <w:sz w:val="22"/>
          <w:szCs w:val="22"/>
        </w:rPr>
        <w:t>ЗАЯВЛЕНИЕ</w:t>
      </w:r>
    </w:p>
    <w:p w:rsidR="00BD08C1" w:rsidRPr="00FF36F5" w:rsidRDefault="00BD08C1" w:rsidP="007D27B0">
      <w:pPr>
        <w:autoSpaceDE w:val="0"/>
        <w:autoSpaceDN w:val="0"/>
        <w:adjustRightInd w:val="0"/>
        <w:ind w:firstLine="851"/>
        <w:jc w:val="both"/>
        <w:rPr>
          <w:rFonts w:asciiTheme="minorHAnsi" w:hAnsiTheme="minorHAnsi"/>
          <w:sz w:val="22"/>
          <w:szCs w:val="22"/>
        </w:rPr>
      </w:pPr>
    </w:p>
    <w:p w:rsidR="00BD08C1" w:rsidRPr="00FF36F5" w:rsidRDefault="00BD08C1" w:rsidP="007D27B0">
      <w:pPr>
        <w:autoSpaceDE w:val="0"/>
        <w:autoSpaceDN w:val="0"/>
        <w:adjustRightInd w:val="0"/>
        <w:ind w:firstLine="709"/>
        <w:jc w:val="both"/>
        <w:outlineLvl w:val="0"/>
        <w:rPr>
          <w:rFonts w:asciiTheme="minorHAnsi" w:hAnsiTheme="minorHAnsi"/>
          <w:sz w:val="22"/>
          <w:szCs w:val="22"/>
        </w:rPr>
      </w:pPr>
      <w:r w:rsidRPr="00FF36F5">
        <w:rPr>
          <w:rFonts w:asciiTheme="minorHAnsi" w:hAnsiTheme="minorHAnsi"/>
          <w:sz w:val="22"/>
          <w:szCs w:val="22"/>
        </w:rPr>
        <w:t xml:space="preserve">Я, Сидорова Клавдия Петровна, мать военнослужащего войсковой части ___ Сидорова Николая Матвеевича, </w:t>
      </w:r>
      <w:r w:rsidRPr="00FF36F5">
        <w:rPr>
          <w:rFonts w:asciiTheme="minorHAnsi" w:hAnsiTheme="minorHAnsi"/>
          <w:i/>
          <w:sz w:val="22"/>
          <w:szCs w:val="22"/>
        </w:rPr>
        <w:t xml:space="preserve">дата рождения, </w:t>
      </w:r>
      <w:r w:rsidRPr="00FF36F5">
        <w:rPr>
          <w:rFonts w:asciiTheme="minorHAnsi" w:hAnsiTheme="minorHAnsi"/>
          <w:sz w:val="22"/>
          <w:szCs w:val="22"/>
        </w:rPr>
        <w:t xml:space="preserve">призванного на военную службу </w:t>
      </w:r>
      <w:r w:rsidRPr="00FF36F5">
        <w:rPr>
          <w:rFonts w:asciiTheme="minorHAnsi" w:hAnsiTheme="minorHAnsi"/>
          <w:i/>
          <w:sz w:val="22"/>
          <w:szCs w:val="22"/>
        </w:rPr>
        <w:t>дата</w:t>
      </w:r>
      <w:r w:rsidRPr="00FF36F5">
        <w:rPr>
          <w:rFonts w:asciiTheme="minorHAnsi" w:hAnsiTheme="minorHAnsi"/>
          <w:sz w:val="22"/>
          <w:szCs w:val="22"/>
        </w:rPr>
        <w:t xml:space="preserve"> призывной комиссией муниципального образования муниципального округа «Московская застава» </w:t>
      </w:r>
      <w:proofErr w:type="gramStart"/>
      <w:r w:rsidRPr="00FF36F5">
        <w:rPr>
          <w:rFonts w:asciiTheme="minorHAnsi" w:hAnsiTheme="minorHAnsi"/>
          <w:sz w:val="22"/>
          <w:szCs w:val="22"/>
        </w:rPr>
        <w:t>г</w:t>
      </w:r>
      <w:proofErr w:type="gramEnd"/>
      <w:r w:rsidRPr="00FF36F5">
        <w:rPr>
          <w:rFonts w:asciiTheme="minorHAnsi" w:hAnsiTheme="minorHAnsi"/>
          <w:sz w:val="22"/>
          <w:szCs w:val="22"/>
        </w:rPr>
        <w:t>. Санкт-Петербурга.</w:t>
      </w:r>
    </w:p>
    <w:p w:rsidR="00BD08C1" w:rsidRPr="00FF36F5" w:rsidRDefault="00BD08C1" w:rsidP="007D27B0">
      <w:pPr>
        <w:autoSpaceDE w:val="0"/>
        <w:autoSpaceDN w:val="0"/>
        <w:adjustRightInd w:val="0"/>
        <w:ind w:firstLine="709"/>
        <w:jc w:val="both"/>
        <w:outlineLvl w:val="0"/>
        <w:rPr>
          <w:rFonts w:asciiTheme="minorHAnsi" w:hAnsiTheme="minorHAnsi"/>
          <w:sz w:val="22"/>
          <w:szCs w:val="22"/>
        </w:rPr>
      </w:pPr>
      <w:r w:rsidRPr="00FF36F5">
        <w:rPr>
          <w:rFonts w:asciiTheme="minorHAnsi" w:hAnsiTheme="minorHAnsi"/>
          <w:sz w:val="22"/>
          <w:szCs w:val="22"/>
        </w:rPr>
        <w:t>Согласно заключению органа медико-социальной экспертизы от 25.07.2013 г. № 3456 я нуждаюсь в постоянном постороннем уходе.</w:t>
      </w:r>
    </w:p>
    <w:p w:rsidR="00BD08C1" w:rsidRPr="00FF36F5" w:rsidRDefault="00BD08C1" w:rsidP="007D27B0">
      <w:pPr>
        <w:autoSpaceDE w:val="0"/>
        <w:autoSpaceDN w:val="0"/>
        <w:adjustRightInd w:val="0"/>
        <w:ind w:firstLine="709"/>
        <w:jc w:val="both"/>
        <w:outlineLvl w:val="0"/>
        <w:rPr>
          <w:rFonts w:asciiTheme="minorHAnsi" w:hAnsiTheme="minorHAnsi"/>
          <w:sz w:val="22"/>
          <w:szCs w:val="22"/>
        </w:rPr>
      </w:pPr>
      <w:r w:rsidRPr="00FF36F5">
        <w:rPr>
          <w:rFonts w:asciiTheme="minorHAnsi" w:hAnsiTheme="minorHAnsi"/>
          <w:sz w:val="22"/>
          <w:szCs w:val="22"/>
        </w:rPr>
        <w:t>В настоящее время отсутствуют лица, которые по закону обязаны осуществлять за мной уход, так как сын проходит военную службу по призыву, а с мужем я в разводе с 2007 года.</w:t>
      </w:r>
    </w:p>
    <w:p w:rsidR="00BD08C1" w:rsidRPr="00FF36F5" w:rsidRDefault="00BD08C1" w:rsidP="007D27B0">
      <w:pPr>
        <w:autoSpaceDE w:val="0"/>
        <w:autoSpaceDN w:val="0"/>
        <w:adjustRightInd w:val="0"/>
        <w:ind w:firstLine="709"/>
        <w:jc w:val="both"/>
        <w:outlineLvl w:val="0"/>
        <w:rPr>
          <w:rFonts w:asciiTheme="minorHAnsi" w:hAnsiTheme="minorHAnsi"/>
          <w:sz w:val="22"/>
          <w:szCs w:val="22"/>
        </w:rPr>
      </w:pPr>
      <w:r w:rsidRPr="00FF36F5">
        <w:rPr>
          <w:rFonts w:asciiTheme="minorHAnsi" w:hAnsiTheme="minorHAnsi"/>
          <w:sz w:val="22"/>
          <w:szCs w:val="22"/>
        </w:rPr>
        <w:t>На основании части 4 статьи 51, пункта «б» части 1 статьи 24 Федерального закона о воинской обязанности и военной службе», прошу уволить моего сына Сидорова Николая Матвеевича с военной службы в кратчайшие сроки.</w:t>
      </w:r>
    </w:p>
    <w:p w:rsidR="00BD08C1" w:rsidRPr="00FF36F5" w:rsidRDefault="00BD08C1" w:rsidP="007D27B0">
      <w:pPr>
        <w:autoSpaceDE w:val="0"/>
        <w:autoSpaceDN w:val="0"/>
        <w:adjustRightInd w:val="0"/>
        <w:ind w:firstLine="851"/>
        <w:jc w:val="both"/>
        <w:outlineLvl w:val="0"/>
        <w:rPr>
          <w:rFonts w:asciiTheme="minorHAnsi" w:hAnsiTheme="minorHAnsi"/>
          <w:sz w:val="22"/>
          <w:szCs w:val="22"/>
        </w:rPr>
      </w:pPr>
    </w:p>
    <w:p w:rsidR="00BD08C1" w:rsidRPr="00FF36F5" w:rsidRDefault="00BD08C1" w:rsidP="007D27B0">
      <w:pPr>
        <w:autoSpaceDE w:val="0"/>
        <w:autoSpaceDN w:val="0"/>
        <w:adjustRightInd w:val="0"/>
        <w:contextualSpacing/>
        <w:jc w:val="both"/>
        <w:outlineLvl w:val="0"/>
        <w:rPr>
          <w:rFonts w:asciiTheme="minorHAnsi" w:hAnsiTheme="minorHAnsi"/>
          <w:sz w:val="22"/>
          <w:szCs w:val="22"/>
        </w:rPr>
      </w:pPr>
      <w:r w:rsidRPr="00FF36F5">
        <w:rPr>
          <w:rFonts w:asciiTheme="minorHAnsi" w:hAnsiTheme="minorHAnsi"/>
          <w:sz w:val="22"/>
          <w:szCs w:val="22"/>
        </w:rPr>
        <w:t>Приложение: 1. Копия свидетельства о рождении.</w:t>
      </w:r>
    </w:p>
    <w:p w:rsidR="00BD08C1" w:rsidRPr="00FF36F5" w:rsidRDefault="00BD08C1" w:rsidP="007D27B0">
      <w:pPr>
        <w:autoSpaceDE w:val="0"/>
        <w:autoSpaceDN w:val="0"/>
        <w:adjustRightInd w:val="0"/>
        <w:ind w:left="1418"/>
        <w:contextualSpacing/>
        <w:jc w:val="both"/>
        <w:outlineLvl w:val="0"/>
        <w:rPr>
          <w:rFonts w:asciiTheme="minorHAnsi" w:hAnsiTheme="minorHAnsi"/>
          <w:sz w:val="22"/>
          <w:szCs w:val="22"/>
        </w:rPr>
      </w:pPr>
      <w:r w:rsidRPr="00FF36F5">
        <w:rPr>
          <w:rFonts w:asciiTheme="minorHAnsi" w:hAnsiTheme="minorHAnsi"/>
          <w:sz w:val="22"/>
          <w:szCs w:val="22"/>
        </w:rPr>
        <w:t>2. Копии страниц паспорта Сидоровой К.П.</w:t>
      </w:r>
    </w:p>
    <w:p w:rsidR="00BD08C1" w:rsidRPr="00FF36F5" w:rsidRDefault="00BD08C1" w:rsidP="007D27B0">
      <w:pPr>
        <w:autoSpaceDE w:val="0"/>
        <w:autoSpaceDN w:val="0"/>
        <w:adjustRightInd w:val="0"/>
        <w:ind w:left="1418"/>
        <w:contextualSpacing/>
        <w:jc w:val="both"/>
        <w:outlineLvl w:val="0"/>
        <w:rPr>
          <w:rFonts w:asciiTheme="minorHAnsi" w:hAnsiTheme="minorHAnsi"/>
          <w:sz w:val="22"/>
          <w:szCs w:val="22"/>
        </w:rPr>
      </w:pPr>
      <w:r w:rsidRPr="00FF36F5">
        <w:rPr>
          <w:rFonts w:asciiTheme="minorHAnsi" w:hAnsiTheme="minorHAnsi"/>
          <w:sz w:val="22"/>
          <w:szCs w:val="22"/>
        </w:rPr>
        <w:t>3. Копия свидетельства о браке.</w:t>
      </w:r>
    </w:p>
    <w:p w:rsidR="00BD08C1" w:rsidRPr="00FF36F5" w:rsidRDefault="00BD08C1" w:rsidP="007D27B0">
      <w:pPr>
        <w:autoSpaceDE w:val="0"/>
        <w:autoSpaceDN w:val="0"/>
        <w:adjustRightInd w:val="0"/>
        <w:ind w:left="1418"/>
        <w:contextualSpacing/>
        <w:jc w:val="both"/>
        <w:outlineLvl w:val="0"/>
        <w:rPr>
          <w:rFonts w:asciiTheme="minorHAnsi" w:hAnsiTheme="minorHAnsi"/>
          <w:sz w:val="22"/>
          <w:szCs w:val="22"/>
        </w:rPr>
      </w:pPr>
      <w:r w:rsidRPr="00FF36F5">
        <w:rPr>
          <w:rFonts w:asciiTheme="minorHAnsi" w:hAnsiTheme="minorHAnsi"/>
          <w:sz w:val="22"/>
          <w:szCs w:val="22"/>
        </w:rPr>
        <w:t>4. Копия свидетельства о расторжении брака.</w:t>
      </w:r>
    </w:p>
    <w:p w:rsidR="00BD08C1" w:rsidRPr="00FF36F5" w:rsidRDefault="00BD08C1" w:rsidP="007D27B0">
      <w:pPr>
        <w:autoSpaceDE w:val="0"/>
        <w:autoSpaceDN w:val="0"/>
        <w:adjustRightInd w:val="0"/>
        <w:ind w:left="1418"/>
        <w:contextualSpacing/>
        <w:jc w:val="both"/>
        <w:outlineLvl w:val="0"/>
        <w:rPr>
          <w:rFonts w:asciiTheme="minorHAnsi" w:hAnsiTheme="minorHAnsi"/>
          <w:sz w:val="22"/>
          <w:szCs w:val="22"/>
        </w:rPr>
      </w:pPr>
      <w:r w:rsidRPr="00FF36F5">
        <w:rPr>
          <w:rFonts w:asciiTheme="minorHAnsi" w:hAnsiTheme="minorHAnsi"/>
          <w:sz w:val="22"/>
          <w:szCs w:val="22"/>
        </w:rPr>
        <w:t>5. Копия заключения органа медико-социальной экспертизы.</w:t>
      </w:r>
    </w:p>
    <w:p w:rsidR="00BD08C1" w:rsidRPr="00FF36F5" w:rsidRDefault="00BD08C1" w:rsidP="007D27B0">
      <w:pPr>
        <w:autoSpaceDE w:val="0"/>
        <w:autoSpaceDN w:val="0"/>
        <w:adjustRightInd w:val="0"/>
        <w:ind w:left="1418"/>
        <w:jc w:val="both"/>
        <w:outlineLvl w:val="0"/>
        <w:rPr>
          <w:rFonts w:asciiTheme="minorHAnsi" w:hAnsiTheme="minorHAnsi"/>
          <w:sz w:val="22"/>
          <w:szCs w:val="22"/>
        </w:rPr>
      </w:pPr>
      <w:r w:rsidRPr="00FF36F5">
        <w:rPr>
          <w:rFonts w:asciiTheme="minorHAnsi" w:hAnsiTheme="minorHAnsi"/>
          <w:sz w:val="22"/>
          <w:szCs w:val="22"/>
        </w:rPr>
        <w:t>6. Справка о регистрации (форма № 9).</w:t>
      </w:r>
    </w:p>
    <w:p w:rsidR="00BD08C1" w:rsidRPr="00FF36F5" w:rsidRDefault="00BD08C1" w:rsidP="007D27B0">
      <w:pPr>
        <w:autoSpaceDE w:val="0"/>
        <w:autoSpaceDN w:val="0"/>
        <w:adjustRightInd w:val="0"/>
        <w:ind w:left="1418"/>
        <w:jc w:val="both"/>
        <w:outlineLvl w:val="0"/>
        <w:rPr>
          <w:rFonts w:asciiTheme="minorHAnsi" w:hAnsiTheme="minorHAnsi"/>
          <w:sz w:val="22"/>
          <w:szCs w:val="22"/>
        </w:rPr>
      </w:pPr>
    </w:p>
    <w:p w:rsidR="00BD08C1" w:rsidRPr="00FF36F5" w:rsidRDefault="00BD08C1" w:rsidP="007D27B0">
      <w:pPr>
        <w:autoSpaceDE w:val="0"/>
        <w:autoSpaceDN w:val="0"/>
        <w:adjustRightInd w:val="0"/>
        <w:jc w:val="both"/>
        <w:outlineLvl w:val="0"/>
        <w:rPr>
          <w:rFonts w:asciiTheme="minorHAnsi" w:hAnsiTheme="minorHAnsi"/>
          <w:i/>
          <w:sz w:val="22"/>
          <w:szCs w:val="22"/>
        </w:rPr>
      </w:pPr>
      <w:r w:rsidRPr="00FF36F5">
        <w:rPr>
          <w:rFonts w:asciiTheme="minorHAnsi" w:hAnsiTheme="minorHAnsi"/>
          <w:i/>
          <w:sz w:val="22"/>
          <w:szCs w:val="22"/>
        </w:rPr>
        <w:t>дата</w:t>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t xml:space="preserve">       </w:t>
      </w:r>
      <w:r w:rsidRPr="00FF36F5">
        <w:rPr>
          <w:rFonts w:asciiTheme="minorHAnsi" w:hAnsiTheme="minorHAnsi"/>
          <w:i/>
          <w:sz w:val="22"/>
          <w:szCs w:val="22"/>
          <w:u w:val="single"/>
        </w:rPr>
        <w:t>подпись</w:t>
      </w:r>
      <w:r w:rsidRPr="00FF36F5">
        <w:rPr>
          <w:rFonts w:asciiTheme="minorHAnsi" w:hAnsiTheme="minorHAnsi"/>
          <w:i/>
          <w:sz w:val="22"/>
          <w:szCs w:val="22"/>
        </w:rPr>
        <w:t> </w:t>
      </w:r>
      <w:r w:rsidRPr="00FF36F5">
        <w:rPr>
          <w:rFonts w:asciiTheme="minorHAnsi" w:hAnsiTheme="minorHAnsi"/>
          <w:sz w:val="22"/>
          <w:szCs w:val="22"/>
        </w:rPr>
        <w:t>/Сидорова К.П./</w:t>
      </w:r>
    </w:p>
    <w:p w:rsidR="00BD08C1" w:rsidRPr="00FF36F5" w:rsidRDefault="00BD08C1" w:rsidP="007D27B0">
      <w:pPr>
        <w:rPr>
          <w:rFonts w:asciiTheme="minorHAnsi" w:hAnsiTheme="minorHAnsi"/>
          <w:i/>
          <w:sz w:val="22"/>
          <w:szCs w:val="22"/>
        </w:rPr>
      </w:pPr>
      <w:r w:rsidRPr="00FF36F5">
        <w:rPr>
          <w:rFonts w:asciiTheme="minorHAnsi" w:hAnsiTheme="minorHAnsi"/>
          <w:i/>
          <w:sz w:val="22"/>
          <w:szCs w:val="22"/>
        </w:rPr>
        <w:br w:type="page"/>
      </w:r>
    </w:p>
    <w:p w:rsidR="00BD08C1" w:rsidRDefault="00BD08C1" w:rsidP="007D27B0">
      <w:pPr>
        <w:contextualSpacing/>
        <w:jc w:val="center"/>
        <w:rPr>
          <w:rFonts w:asciiTheme="minorHAnsi" w:hAnsiTheme="minorHAnsi"/>
          <w:b/>
          <w:sz w:val="28"/>
          <w:szCs w:val="28"/>
        </w:rPr>
      </w:pPr>
      <w:r w:rsidRPr="00FF36F5">
        <w:rPr>
          <w:rFonts w:asciiTheme="minorHAnsi" w:hAnsiTheme="minorHAnsi"/>
          <w:b/>
          <w:sz w:val="28"/>
          <w:szCs w:val="28"/>
        </w:rPr>
        <w:lastRenderedPageBreak/>
        <w:t>Перевод военнослужащего</w:t>
      </w:r>
    </w:p>
    <w:p w:rsidR="00DE112E" w:rsidRPr="00DE112E" w:rsidRDefault="00DE112E" w:rsidP="007D27B0">
      <w:pPr>
        <w:contextualSpacing/>
        <w:jc w:val="center"/>
        <w:rPr>
          <w:rFonts w:asciiTheme="minorHAnsi" w:hAnsiTheme="minorHAnsi"/>
          <w:b/>
        </w:rPr>
      </w:pPr>
    </w:p>
    <w:p w:rsidR="00BD08C1" w:rsidRPr="007C33BA" w:rsidRDefault="00BD08C1" w:rsidP="007D27B0">
      <w:pPr>
        <w:ind w:firstLine="709"/>
        <w:contextualSpacing/>
        <w:jc w:val="both"/>
        <w:rPr>
          <w:rFonts w:asciiTheme="minorHAnsi" w:hAnsiTheme="minorHAnsi"/>
        </w:rPr>
      </w:pPr>
      <w:r w:rsidRPr="007C33BA">
        <w:rPr>
          <w:rFonts w:asciiTheme="minorHAnsi" w:hAnsiTheme="minorHAnsi"/>
        </w:rPr>
        <w:t>Военнослужащий по призыву может быть направлен для прохождения службы в воинскую часть, расположенную как на территории Российской Федерации, так и на территории сопредельных государств. Данный принцип экстерриториальности закреплен в пункте 1 части 2 статьи 12 Федерального закона «Об обороне». Действующее законодательство предусматривает лишь два возможных исключения из общепринятого правила (пункт 3 Указа Президента от 28.05.1996 г. № 791, абзац 10 пункта 38 Приказа Министра обороны от 02.10.2007 г. № 400):</w:t>
      </w:r>
    </w:p>
    <w:p w:rsidR="00BD08C1" w:rsidRPr="007C33BA" w:rsidRDefault="00BD08C1" w:rsidP="007D27B0">
      <w:pPr>
        <w:pStyle w:val="a3"/>
        <w:autoSpaceDE w:val="0"/>
        <w:autoSpaceDN w:val="0"/>
        <w:adjustRightInd w:val="0"/>
        <w:ind w:left="851"/>
        <w:jc w:val="both"/>
        <w:rPr>
          <w:rFonts w:asciiTheme="minorHAnsi" w:hAnsiTheme="minorHAnsi"/>
        </w:rPr>
      </w:pPr>
      <w:r w:rsidRPr="007C33BA">
        <w:rPr>
          <w:rFonts w:asciiTheme="minorHAnsi" w:hAnsiTheme="minorHAnsi"/>
        </w:rPr>
        <w:t>1)  если у военнослужащего есть больные или пенсионного (пожилого,  женщины - старше 55 лет, мужчины - старше 60 лет) возраста родители;</w:t>
      </w:r>
    </w:p>
    <w:p w:rsidR="00BD08C1" w:rsidRPr="007C33BA" w:rsidRDefault="00BD08C1" w:rsidP="007D27B0">
      <w:pPr>
        <w:pStyle w:val="a3"/>
        <w:ind w:left="851"/>
        <w:jc w:val="both"/>
        <w:rPr>
          <w:rFonts w:asciiTheme="minorHAnsi" w:hAnsiTheme="minorHAnsi"/>
        </w:rPr>
      </w:pPr>
      <w:r w:rsidRPr="007C33BA">
        <w:rPr>
          <w:rFonts w:asciiTheme="minorHAnsi" w:hAnsiTheme="minorHAnsi"/>
        </w:rPr>
        <w:t>2)  если у военнослужащего есть ребенок.</w:t>
      </w:r>
    </w:p>
    <w:p w:rsidR="00BD08C1" w:rsidRPr="007C33BA" w:rsidRDefault="00BD08C1" w:rsidP="007D27B0">
      <w:pPr>
        <w:pStyle w:val="a3"/>
        <w:ind w:left="0" w:firstLine="709"/>
        <w:jc w:val="both"/>
        <w:rPr>
          <w:rFonts w:asciiTheme="minorHAnsi" w:hAnsiTheme="minorHAnsi"/>
        </w:rPr>
      </w:pPr>
      <w:r w:rsidRPr="007C33BA">
        <w:rPr>
          <w:rFonts w:asciiTheme="minorHAnsi" w:hAnsiTheme="minorHAnsi"/>
        </w:rPr>
        <w:t>Однако в обоих случаях военнослужащий будет направлен для прохождения службы вблизи дома</w:t>
      </w:r>
      <w:r w:rsidR="008838D5">
        <w:rPr>
          <w:rFonts w:asciiTheme="minorHAnsi" w:hAnsiTheme="minorHAnsi"/>
        </w:rPr>
        <w:t>,</w:t>
      </w:r>
      <w:r w:rsidRPr="007C33BA">
        <w:rPr>
          <w:rFonts w:asciiTheme="minorHAnsi" w:hAnsiTheme="minorHAnsi"/>
        </w:rPr>
        <w:t xml:space="preserve"> только если командование изыщет такую возможность.</w:t>
      </w:r>
    </w:p>
    <w:p w:rsidR="00BD08C1" w:rsidRPr="007C33BA" w:rsidRDefault="00BD08C1" w:rsidP="007D27B0">
      <w:pPr>
        <w:pStyle w:val="a3"/>
        <w:ind w:left="0" w:firstLine="709"/>
        <w:jc w:val="both"/>
        <w:rPr>
          <w:rFonts w:asciiTheme="minorHAnsi" w:hAnsiTheme="minorHAnsi"/>
        </w:rPr>
      </w:pPr>
      <w:r w:rsidRPr="007C33BA">
        <w:rPr>
          <w:rFonts w:asciiTheme="minorHAnsi" w:hAnsiTheme="minorHAnsi"/>
        </w:rPr>
        <w:t>Во всех остальных случаях военнослужащие по призыву переводятся к новому месту службы без их согласия (часть 4 статьи 15 Положения о порядке прохождения службы, утв. Указом Президента РФ от 16.09.1999 г. № 1237).</w:t>
      </w:r>
    </w:p>
    <w:p w:rsidR="00BD08C1" w:rsidRPr="007C33BA" w:rsidRDefault="00BD08C1" w:rsidP="007D27B0">
      <w:pPr>
        <w:pStyle w:val="a3"/>
        <w:ind w:left="0" w:firstLine="709"/>
        <w:jc w:val="both"/>
        <w:rPr>
          <w:rFonts w:asciiTheme="minorHAnsi" w:hAnsiTheme="minorHAnsi"/>
        </w:rPr>
      </w:pPr>
    </w:p>
    <w:p w:rsidR="00BD08C1" w:rsidRPr="007C33BA" w:rsidRDefault="00BD08C1" w:rsidP="007D27B0">
      <w:pPr>
        <w:pStyle w:val="a3"/>
        <w:ind w:left="0" w:firstLine="709"/>
        <w:jc w:val="both"/>
        <w:rPr>
          <w:rFonts w:asciiTheme="minorHAnsi" w:hAnsiTheme="minorHAnsi"/>
        </w:rPr>
      </w:pPr>
      <w:r w:rsidRPr="007C33BA">
        <w:rPr>
          <w:rFonts w:asciiTheme="minorHAnsi" w:hAnsiTheme="minorHAnsi"/>
        </w:rPr>
        <w:t>Военнослужащие, проходящие военную службу по контракту, могут быть переведены к новому месту службы по основаниям, указанным в статье 15 Положения о порядке прохождения службы:</w:t>
      </w:r>
    </w:p>
    <w:p w:rsidR="00FE0318" w:rsidRPr="007C33BA" w:rsidRDefault="00FE0318" w:rsidP="007D27B0">
      <w:pPr>
        <w:autoSpaceDE w:val="0"/>
        <w:autoSpaceDN w:val="0"/>
        <w:adjustRightInd w:val="0"/>
        <w:ind w:firstLine="709"/>
        <w:jc w:val="both"/>
        <w:outlineLvl w:val="0"/>
        <w:rPr>
          <w:rFonts w:asciiTheme="minorHAnsi" w:hAnsiTheme="minorHAnsi"/>
        </w:rPr>
      </w:pPr>
    </w:p>
    <w:p w:rsidR="00BD08C1" w:rsidRPr="007C33BA" w:rsidRDefault="00BD08C1" w:rsidP="007D27B0">
      <w:pPr>
        <w:autoSpaceDE w:val="0"/>
        <w:autoSpaceDN w:val="0"/>
        <w:adjustRightInd w:val="0"/>
        <w:ind w:firstLine="709"/>
        <w:jc w:val="both"/>
        <w:outlineLvl w:val="0"/>
        <w:rPr>
          <w:rFonts w:asciiTheme="minorHAnsi" w:hAnsiTheme="minorHAnsi"/>
        </w:rPr>
      </w:pPr>
      <w:r w:rsidRPr="007C33BA">
        <w:rPr>
          <w:rFonts w:asciiTheme="minorHAnsi" w:hAnsiTheme="minorHAnsi"/>
        </w:rPr>
        <w:t>Статья 15. Порядок перевода к новому месту военной службы</w:t>
      </w:r>
    </w:p>
    <w:p w:rsidR="00BD08C1" w:rsidRPr="007C33BA" w:rsidRDefault="00BD08C1" w:rsidP="007D27B0">
      <w:pPr>
        <w:autoSpaceDE w:val="0"/>
        <w:autoSpaceDN w:val="0"/>
        <w:adjustRightInd w:val="0"/>
        <w:ind w:firstLine="709"/>
        <w:rPr>
          <w:rFonts w:asciiTheme="minorHAnsi" w:hAnsiTheme="minorHAnsi"/>
        </w:rPr>
      </w:pP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1. Военнослужащий может быть переведен к новому месту военной службы из одной воинской части в другую (в том числе находящуюся в другой местности) в пределах Вооруженных Сил Российской Федерации (других войск, воинских формирований или органов, воинских подразделений Государственной противопожарной службы) в следующих случаях:</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а) по служебной необходимости;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б) в порядке продвижения по службе;</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в) по состоянию здоровья в соответствии с заключением военно-врачебной комиссии;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г) по семейным обстоятельствам по личной просьбе (для военнослужащих, проходящих военную службу по контракту);</w:t>
      </w:r>
    </w:p>
    <w:p w:rsidR="00BD08C1" w:rsidRPr="007C33BA" w:rsidRDefault="00BD08C1" w:rsidP="007D27B0">
      <w:pPr>
        <w:autoSpaceDE w:val="0"/>
        <w:autoSpaceDN w:val="0"/>
        <w:adjustRightInd w:val="0"/>
        <w:ind w:firstLine="709"/>
        <w:contextualSpacing/>
        <w:jc w:val="both"/>
        <w:rPr>
          <w:rFonts w:asciiTheme="minorHAnsi" w:hAnsiTheme="minorHAnsi"/>
        </w:rPr>
      </w:pPr>
      <w:proofErr w:type="spellStart"/>
      <w:r w:rsidRPr="007C33BA">
        <w:rPr>
          <w:rFonts w:asciiTheme="minorHAnsi" w:hAnsiTheme="minorHAnsi"/>
        </w:rPr>
        <w:t>д</w:t>
      </w:r>
      <w:proofErr w:type="spellEnd"/>
      <w:r w:rsidRPr="007C33BA">
        <w:rPr>
          <w:rFonts w:asciiTheme="minorHAnsi" w:hAnsiTheme="minorHAnsi"/>
        </w:rPr>
        <w:t>) по личной просьбе (для военнослужащих, проходящих военную службу по контракту);</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е) в связи с организационно-штатными мероприятиями;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ж) в связи с плановой заменой (для военнослужащих, проходящих военную службу по контракту);</w:t>
      </w:r>
    </w:p>
    <w:p w:rsidR="00BD08C1" w:rsidRPr="007C33BA" w:rsidRDefault="00BD08C1" w:rsidP="007D27B0">
      <w:pPr>
        <w:autoSpaceDE w:val="0"/>
        <w:autoSpaceDN w:val="0"/>
        <w:adjustRightInd w:val="0"/>
        <w:ind w:firstLine="709"/>
        <w:contextualSpacing/>
        <w:jc w:val="both"/>
        <w:rPr>
          <w:rFonts w:asciiTheme="minorHAnsi" w:hAnsiTheme="minorHAnsi"/>
        </w:rPr>
      </w:pPr>
      <w:proofErr w:type="spellStart"/>
      <w:r w:rsidRPr="007C33BA">
        <w:rPr>
          <w:rFonts w:asciiTheme="minorHAnsi" w:hAnsiTheme="minorHAnsi"/>
        </w:rPr>
        <w:t>з</w:t>
      </w:r>
      <w:proofErr w:type="spellEnd"/>
      <w:r w:rsidRPr="007C33BA">
        <w:rPr>
          <w:rFonts w:asciiTheme="minorHAnsi" w:hAnsiTheme="minorHAnsi"/>
        </w:rPr>
        <w:t>) в связи с зачислением в военно-учебное заведение, адъюнктуру, военную докторантуру;</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и) в связи с отчислением из военно-учебного заведения, адъюнктуры, военной докторантуры;</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к) если с учетом характера совершенного преступления военнослужащий, которому назначено наказание в виде ограничения по военной службе, не может быть оставлен в должности, связанной с руководством подчиненными.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lastRenderedPageBreak/>
        <w:t>2. Военнослужащий, проходящий военную службу по контракту, может быть переведен к новому месту военной службы по служебной необходимости с назначением на равную воинскую должность.</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Перевод данного военнослужащего к новому месту военной службы с назначением на равную воинскую должность производится без его согласия, за исключением следующих случаев:</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а) при невозможности прохождения военной службы в местности, куда он переводится, в соответствии с заключением военно-врачебной комиссии;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б)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местности, куда он переводится, в соответствии с заключением военно-врачебной комиссии;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 xml:space="preserve">в) при необходимости постоянного ухода за </w:t>
      </w:r>
      <w:proofErr w:type="gramStart"/>
      <w:r w:rsidRPr="007C33BA">
        <w:rPr>
          <w:rFonts w:asciiTheme="minorHAnsi" w:hAnsiTheme="minorHAnsi"/>
        </w:rPr>
        <w:t>проживающими</w:t>
      </w:r>
      <w:proofErr w:type="gramEnd"/>
      <w:r w:rsidRPr="007C33BA">
        <w:rPr>
          <w:rFonts w:asciiTheme="minorHAnsi" w:hAnsiTheme="minorHAnsi"/>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органа государственной службы медико-социальной экспертизы по их месту жительства в постоянном постороннем уходе (помощи, надзоре).</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3. Военнослужащий, проходящий военную службу по контракту, может быть переведен к новому месту военной службы в порядке продвижения по службе с назначением с его согласия на высшую воинскую должность.</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4. Военнослужащий, проходящий военную службу по призыву, переводится к новому месту военной службы без его согласия.</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5. Перевод военнослужащего, проходящего военную службу по контракту, к новому месту военной службы по семейным обстоятельствам производится в следующих случаях:</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а)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данной местности в соответствии с заключением военно-врачебной комиссии;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 xml:space="preserve">б) при необходимости постоянного ухода за </w:t>
      </w:r>
      <w:proofErr w:type="gramStart"/>
      <w:r w:rsidRPr="007C33BA">
        <w:rPr>
          <w:rFonts w:asciiTheme="minorHAnsi" w:hAnsiTheme="minorHAnsi"/>
        </w:rPr>
        <w:t>проживающими</w:t>
      </w:r>
      <w:proofErr w:type="gramEnd"/>
      <w:r w:rsidRPr="007C33BA">
        <w:rPr>
          <w:rFonts w:asciiTheme="minorHAnsi" w:hAnsiTheme="minorHAnsi"/>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органа государственной службы медико-социальной экспертизы по их месту жительства в постоянном постороннем уходе (помощи, надзоре).</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6. </w:t>
      </w:r>
      <w:proofErr w:type="gramStart"/>
      <w:r w:rsidRPr="007C33BA">
        <w:rPr>
          <w:rFonts w:asciiTheme="minorHAnsi" w:hAnsiTheme="minorHAnsi"/>
        </w:rPr>
        <w:t>Если при переводе военнослужащего, проходящего военную службу по контракту, к новому месту военной службы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переводе военнослужащего к новому месту военной службы решается вопрос о переводе в данную местность его жены (мужа).</w:t>
      </w:r>
      <w:proofErr w:type="gramEnd"/>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При невозможности одновременного назначения супругов-военнослужащих на воинские должности в пределах одного населенного пункта (гарнизона) и в случае отказа от увольнения с военной службы одного из них перевод к новому месту военной службы не производится.</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7. Военнослужащий в случае перевода к новому месту военной службы направляется туда после сдачи дел и освобождения от воинской должности, но не позднее чем через месяц со дня получения воинской частью приказа или письменного извещения о его переводе, кроме случаев, когда военнослужащий находится в отпуске, в командировке или на лечении.</w:t>
      </w:r>
    </w:p>
    <w:p w:rsidR="00BD08C1" w:rsidRPr="007C33BA" w:rsidRDefault="00BD08C1" w:rsidP="007D27B0">
      <w:pPr>
        <w:autoSpaceDE w:val="0"/>
        <w:autoSpaceDN w:val="0"/>
        <w:adjustRightInd w:val="0"/>
        <w:ind w:firstLine="709"/>
        <w:contextualSpacing/>
        <w:jc w:val="both"/>
        <w:rPr>
          <w:rFonts w:asciiTheme="minorHAnsi" w:hAnsiTheme="minorHAnsi"/>
        </w:rPr>
      </w:pPr>
      <w:bookmarkStart w:id="0" w:name="Par27"/>
      <w:bookmarkEnd w:id="0"/>
      <w:r w:rsidRPr="007C33BA">
        <w:rPr>
          <w:rFonts w:asciiTheme="minorHAnsi" w:hAnsiTheme="minorHAnsi"/>
        </w:rPr>
        <w:lastRenderedPageBreak/>
        <w:t>8. </w:t>
      </w:r>
      <w:proofErr w:type="gramStart"/>
      <w:r w:rsidRPr="007C33BA">
        <w:rPr>
          <w:rFonts w:asciiTheme="minorHAnsi" w:hAnsiTheme="minorHAnsi"/>
        </w:rPr>
        <w:t>Военнослужащие мужского пола, отчисленные из военно-учебных заведений за недисциплинированность, неуспеваемость или нежелание учиться, а также за отказ заключить контракт, если к моменту отчисления из указанных учебных заведений они достигли возраста 18 лет, не выслужили установленного срока военной службы по призыву и не имеют права на увольнение с военной службы, освобождение или отсрочку от призыва на военную службу, направляются для прохождения</w:t>
      </w:r>
      <w:proofErr w:type="gramEnd"/>
      <w:r w:rsidRPr="007C33BA">
        <w:rPr>
          <w:rFonts w:asciiTheme="minorHAnsi" w:hAnsiTheme="minorHAnsi"/>
        </w:rPr>
        <w:t xml:space="preserve"> военной службы по призыву.</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 xml:space="preserve">9. Военнослужащим, указанным в </w:t>
      </w:r>
      <w:hyperlink w:anchor="Par27" w:history="1">
        <w:r w:rsidRPr="007C33BA">
          <w:rPr>
            <w:rFonts w:asciiTheme="minorHAnsi" w:hAnsiTheme="minorHAnsi"/>
          </w:rPr>
          <w:t>пункте 8</w:t>
        </w:r>
      </w:hyperlink>
      <w:r w:rsidRPr="007C33BA">
        <w:rPr>
          <w:rFonts w:asciiTheme="minorHAnsi" w:hAnsiTheme="minorHAnsi"/>
        </w:rPr>
        <w:t xml:space="preserve"> настоящей статьи, для определения срока военной службы по призыву засчитывается:</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а) продолжительность военной службы по призыву до поступления в военно-учебное заведение;</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б) продолжительность военной службы по контракту до поступления в военно-учебное заведение из расчета: два месяца военной службы по контракту за один месяц военной службы по призыву;</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в) продолжительность военной службы во время обучения в военно-учебном заведении из расчета: два месяца военной службы в указанном учебном заведении за один месяц военной службы по призыву.</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Определение общей продолжительности военной службы указанных военнослужащих производится исходя из ее фактической продолжительности.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10. 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отчисленные из военно-учебных заведений, адъюнктуры, военной докторантуры, желающие продолжить военную службу и заключить новый контракт, направляются к новому месту военной службы, где заключают новый контракт о прохождении военной службы.</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 xml:space="preserve">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не желающие заключать новый контракт, увольняются с военной службы (за исключением военнослужащих, указанных в </w:t>
      </w:r>
      <w:hyperlink w:anchor="Par27" w:history="1">
        <w:r w:rsidRPr="007C33BA">
          <w:rPr>
            <w:rFonts w:asciiTheme="minorHAnsi" w:hAnsiTheme="minorHAnsi"/>
          </w:rPr>
          <w:t>пункте 8</w:t>
        </w:r>
      </w:hyperlink>
      <w:r w:rsidRPr="007C33BA">
        <w:rPr>
          <w:rFonts w:asciiTheme="minorHAnsi" w:hAnsiTheme="minorHAnsi"/>
        </w:rPr>
        <w:t xml:space="preserve"> настоящей статьи).</w:t>
      </w:r>
    </w:p>
    <w:p w:rsidR="00BD08C1" w:rsidRPr="007C33BA" w:rsidRDefault="00BD08C1" w:rsidP="007D27B0">
      <w:pPr>
        <w:autoSpaceDE w:val="0"/>
        <w:autoSpaceDN w:val="0"/>
        <w:adjustRightInd w:val="0"/>
        <w:ind w:firstLine="709"/>
        <w:contextualSpacing/>
        <w:jc w:val="both"/>
        <w:rPr>
          <w:rFonts w:asciiTheme="minorHAnsi" w:hAnsiTheme="minorHAnsi"/>
        </w:rPr>
      </w:pPr>
      <w:r w:rsidRPr="007C33BA">
        <w:rPr>
          <w:rFonts w:asciiTheme="minorHAnsi" w:hAnsiTheme="minorHAnsi"/>
        </w:rPr>
        <w:t>11. Во время отбывания ареста осужденный военнослужащий не может быть переведен к новому месту военной службы.</w:t>
      </w:r>
    </w:p>
    <w:p w:rsidR="00BD08C1" w:rsidRPr="007C33BA" w:rsidRDefault="00BD08C1" w:rsidP="007D27B0">
      <w:pPr>
        <w:rPr>
          <w:rFonts w:asciiTheme="minorHAnsi" w:hAnsiTheme="minorHAnsi"/>
        </w:rPr>
      </w:pPr>
      <w:r w:rsidRPr="007C33BA">
        <w:rPr>
          <w:rFonts w:asciiTheme="minorHAnsi" w:hAnsiTheme="minorHAnsi"/>
        </w:rPr>
        <w:br w:type="page"/>
      </w:r>
    </w:p>
    <w:p w:rsidR="00BD08C1" w:rsidRPr="007C33BA" w:rsidRDefault="00BD08C1" w:rsidP="007D27B0">
      <w:pPr>
        <w:pStyle w:val="a3"/>
        <w:ind w:left="0"/>
        <w:jc w:val="center"/>
        <w:rPr>
          <w:rFonts w:asciiTheme="minorHAnsi" w:hAnsiTheme="minorHAnsi"/>
          <w:b/>
        </w:rPr>
      </w:pPr>
      <w:r w:rsidRPr="007C33BA">
        <w:rPr>
          <w:rFonts w:asciiTheme="minorHAnsi" w:hAnsiTheme="minorHAnsi"/>
          <w:b/>
        </w:rPr>
        <w:lastRenderedPageBreak/>
        <w:t>ОБРАЗЕЦ</w:t>
      </w:r>
    </w:p>
    <w:p w:rsidR="00BD08C1" w:rsidRDefault="00BD08C1" w:rsidP="007D27B0">
      <w:pPr>
        <w:pStyle w:val="a3"/>
        <w:ind w:left="0"/>
        <w:jc w:val="center"/>
        <w:rPr>
          <w:rFonts w:asciiTheme="minorHAnsi" w:hAnsiTheme="minorHAnsi"/>
          <w:b/>
        </w:rPr>
      </w:pPr>
    </w:p>
    <w:p w:rsidR="0085687C" w:rsidRPr="007C33BA" w:rsidRDefault="0085687C" w:rsidP="007D27B0">
      <w:pPr>
        <w:pStyle w:val="a3"/>
        <w:ind w:left="0"/>
        <w:jc w:val="center"/>
        <w:rPr>
          <w:rFonts w:asciiTheme="minorHAnsi" w:hAnsiTheme="minorHAnsi"/>
          <w:b/>
        </w:rPr>
      </w:pP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Министр</w:t>
      </w:r>
      <w:r w:rsidR="000E53AD" w:rsidRPr="00AB2BF2">
        <w:rPr>
          <w:rFonts w:asciiTheme="minorHAnsi" w:hAnsiTheme="minorHAnsi"/>
          <w:sz w:val="22"/>
          <w:szCs w:val="22"/>
        </w:rPr>
        <w:t>у</w:t>
      </w:r>
      <w:r w:rsidRPr="00AB2BF2">
        <w:rPr>
          <w:rFonts w:asciiTheme="minorHAnsi" w:hAnsiTheme="minorHAnsi"/>
          <w:sz w:val="22"/>
          <w:szCs w:val="22"/>
        </w:rPr>
        <w:t xml:space="preserve"> обороны Российской Федерации</w:t>
      </w: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119160, г. Москва, ул. Знаменка, д. 19</w:t>
      </w:r>
    </w:p>
    <w:p w:rsidR="00BD08C1" w:rsidRPr="00AB2BF2" w:rsidRDefault="00BD08C1" w:rsidP="00AB2BF2">
      <w:pPr>
        <w:pStyle w:val="a3"/>
        <w:ind w:left="5245"/>
        <w:jc w:val="both"/>
        <w:rPr>
          <w:rFonts w:asciiTheme="minorHAnsi" w:hAnsiTheme="minorHAnsi"/>
          <w:sz w:val="22"/>
          <w:szCs w:val="22"/>
        </w:rPr>
      </w:pP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Командующему войсками Восточного военного округа</w:t>
      </w: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 xml:space="preserve">680038, Хабаровский край, </w:t>
      </w:r>
      <w:proofErr w:type="gramStart"/>
      <w:r w:rsidRPr="00AB2BF2">
        <w:rPr>
          <w:rFonts w:asciiTheme="minorHAnsi" w:hAnsiTheme="minorHAnsi"/>
          <w:sz w:val="22"/>
          <w:szCs w:val="22"/>
        </w:rPr>
        <w:t>г</w:t>
      </w:r>
      <w:proofErr w:type="gramEnd"/>
      <w:r w:rsidRPr="00AB2BF2">
        <w:rPr>
          <w:rFonts w:asciiTheme="minorHAnsi" w:hAnsiTheme="minorHAnsi"/>
          <w:sz w:val="22"/>
          <w:szCs w:val="22"/>
        </w:rPr>
        <w:t>. Хабаровск, ул. Серышева, д. 15</w:t>
      </w:r>
    </w:p>
    <w:p w:rsidR="00BD08C1" w:rsidRPr="00AB2BF2" w:rsidRDefault="00BD08C1" w:rsidP="00AB2BF2">
      <w:pPr>
        <w:pStyle w:val="a3"/>
        <w:ind w:left="5245"/>
        <w:jc w:val="both"/>
        <w:rPr>
          <w:rFonts w:asciiTheme="minorHAnsi" w:hAnsiTheme="minorHAnsi"/>
          <w:sz w:val="22"/>
          <w:szCs w:val="22"/>
        </w:rPr>
      </w:pP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Командир войсковой части ___</w:t>
      </w:r>
    </w:p>
    <w:p w:rsidR="00BD08C1" w:rsidRPr="00AB2BF2" w:rsidRDefault="00BD08C1" w:rsidP="00AB2BF2">
      <w:pPr>
        <w:pStyle w:val="a3"/>
        <w:ind w:left="5245"/>
        <w:jc w:val="both"/>
        <w:rPr>
          <w:rFonts w:asciiTheme="minorHAnsi" w:hAnsiTheme="minorHAnsi"/>
          <w:i/>
          <w:sz w:val="22"/>
          <w:szCs w:val="22"/>
        </w:rPr>
      </w:pPr>
      <w:r w:rsidRPr="00AB2BF2">
        <w:rPr>
          <w:rFonts w:asciiTheme="minorHAnsi" w:hAnsiTheme="minorHAnsi"/>
          <w:i/>
          <w:sz w:val="22"/>
          <w:szCs w:val="22"/>
        </w:rPr>
        <w:t>Адрес</w:t>
      </w:r>
    </w:p>
    <w:p w:rsidR="00BD08C1" w:rsidRPr="00AB2BF2" w:rsidRDefault="00BD08C1" w:rsidP="00AB2BF2">
      <w:pPr>
        <w:pStyle w:val="a3"/>
        <w:ind w:left="5245"/>
        <w:jc w:val="both"/>
        <w:rPr>
          <w:rFonts w:asciiTheme="minorHAnsi" w:hAnsiTheme="minorHAnsi"/>
          <w:sz w:val="22"/>
          <w:szCs w:val="22"/>
        </w:rPr>
      </w:pPr>
    </w:p>
    <w:p w:rsidR="00BD08C1" w:rsidRPr="00AB2BF2" w:rsidRDefault="00BD08C1" w:rsidP="00AB2BF2">
      <w:pPr>
        <w:pStyle w:val="a3"/>
        <w:ind w:left="5245"/>
        <w:jc w:val="both"/>
        <w:rPr>
          <w:rFonts w:asciiTheme="minorHAnsi" w:hAnsiTheme="minorHAnsi"/>
          <w:sz w:val="22"/>
          <w:szCs w:val="22"/>
        </w:rPr>
      </w:pPr>
    </w:p>
    <w:p w:rsidR="00BD08C1" w:rsidRPr="00AB2BF2" w:rsidRDefault="00BD08C1" w:rsidP="00AB2BF2">
      <w:pPr>
        <w:pStyle w:val="a3"/>
        <w:ind w:left="5245"/>
        <w:jc w:val="both"/>
        <w:rPr>
          <w:rFonts w:asciiTheme="minorHAnsi" w:hAnsiTheme="minorHAnsi"/>
          <w:sz w:val="22"/>
          <w:szCs w:val="22"/>
        </w:rPr>
      </w:pPr>
      <w:r w:rsidRPr="00AB2BF2">
        <w:rPr>
          <w:rFonts w:asciiTheme="minorHAnsi" w:hAnsiTheme="minorHAnsi"/>
          <w:sz w:val="22"/>
          <w:szCs w:val="22"/>
        </w:rPr>
        <w:t xml:space="preserve">от Ивановой Раисы </w:t>
      </w:r>
      <w:r w:rsidR="00815A13" w:rsidRPr="00AB2BF2">
        <w:rPr>
          <w:rFonts w:asciiTheme="minorHAnsi" w:hAnsiTheme="minorHAnsi"/>
          <w:sz w:val="22"/>
          <w:szCs w:val="22"/>
        </w:rPr>
        <w:t>Андреевны</w:t>
      </w:r>
    </w:p>
    <w:p w:rsidR="00BD08C1" w:rsidRPr="00AB2BF2" w:rsidRDefault="00BD08C1" w:rsidP="00AB2BF2">
      <w:pPr>
        <w:pStyle w:val="a3"/>
        <w:ind w:left="5245"/>
        <w:jc w:val="both"/>
        <w:rPr>
          <w:rFonts w:asciiTheme="minorHAnsi" w:hAnsiTheme="minorHAnsi"/>
          <w:i/>
          <w:sz w:val="22"/>
          <w:szCs w:val="22"/>
        </w:rPr>
      </w:pPr>
      <w:r w:rsidRPr="00AB2BF2">
        <w:rPr>
          <w:rFonts w:asciiTheme="minorHAnsi" w:hAnsiTheme="minorHAnsi"/>
          <w:i/>
          <w:sz w:val="22"/>
          <w:szCs w:val="22"/>
        </w:rPr>
        <w:t>Адрес для ответа:</w:t>
      </w:r>
    </w:p>
    <w:p w:rsidR="00BD08C1" w:rsidRPr="00FF36F5" w:rsidRDefault="00BD08C1" w:rsidP="007D27B0">
      <w:pPr>
        <w:pStyle w:val="a3"/>
        <w:ind w:left="4962"/>
        <w:jc w:val="both"/>
        <w:rPr>
          <w:rFonts w:asciiTheme="minorHAnsi" w:hAnsiTheme="minorHAnsi"/>
          <w:i/>
          <w:sz w:val="20"/>
          <w:szCs w:val="20"/>
        </w:rPr>
      </w:pPr>
    </w:p>
    <w:p w:rsidR="00BD08C1" w:rsidRPr="007C33BA" w:rsidRDefault="00BD08C1" w:rsidP="007D27B0">
      <w:pPr>
        <w:pStyle w:val="a3"/>
        <w:ind w:left="0"/>
        <w:jc w:val="center"/>
        <w:rPr>
          <w:rFonts w:asciiTheme="minorHAnsi" w:hAnsiTheme="minorHAnsi"/>
        </w:rPr>
      </w:pPr>
    </w:p>
    <w:p w:rsidR="00BD08C1" w:rsidRPr="007C33BA" w:rsidRDefault="00BD08C1" w:rsidP="007D27B0">
      <w:pPr>
        <w:pStyle w:val="a3"/>
        <w:ind w:left="0"/>
        <w:jc w:val="center"/>
        <w:rPr>
          <w:rFonts w:asciiTheme="minorHAnsi" w:hAnsiTheme="minorHAnsi"/>
        </w:rPr>
      </w:pPr>
    </w:p>
    <w:p w:rsidR="00BD08C1" w:rsidRPr="00FF36F5" w:rsidRDefault="00BD08C1" w:rsidP="007D27B0">
      <w:pPr>
        <w:pStyle w:val="a3"/>
        <w:ind w:left="0"/>
        <w:jc w:val="center"/>
        <w:rPr>
          <w:rFonts w:asciiTheme="minorHAnsi" w:hAnsiTheme="minorHAnsi"/>
          <w:b/>
        </w:rPr>
      </w:pPr>
      <w:r w:rsidRPr="00FF36F5">
        <w:rPr>
          <w:rFonts w:asciiTheme="minorHAnsi" w:hAnsiTheme="minorHAnsi"/>
          <w:b/>
        </w:rPr>
        <w:t>ЗАЯВЛЕНИЕ</w:t>
      </w:r>
    </w:p>
    <w:p w:rsidR="00BD08C1" w:rsidRPr="00FF36F5" w:rsidRDefault="00BD08C1" w:rsidP="007D27B0">
      <w:pPr>
        <w:pStyle w:val="a3"/>
        <w:ind w:left="0"/>
        <w:jc w:val="center"/>
        <w:rPr>
          <w:rFonts w:asciiTheme="minorHAnsi" w:hAnsiTheme="minorHAnsi"/>
          <w:sz w:val="22"/>
          <w:szCs w:val="22"/>
        </w:rPr>
      </w:pPr>
    </w:p>
    <w:p w:rsidR="00BD08C1" w:rsidRPr="00FF36F5" w:rsidRDefault="00BD08C1" w:rsidP="007D27B0">
      <w:pPr>
        <w:pStyle w:val="a3"/>
        <w:ind w:left="0" w:firstLine="709"/>
        <w:jc w:val="both"/>
        <w:rPr>
          <w:rFonts w:asciiTheme="minorHAnsi" w:hAnsiTheme="minorHAnsi"/>
          <w:sz w:val="22"/>
          <w:szCs w:val="22"/>
        </w:rPr>
      </w:pPr>
      <w:r w:rsidRPr="00FF36F5">
        <w:rPr>
          <w:rFonts w:asciiTheme="minorHAnsi" w:hAnsiTheme="minorHAnsi"/>
          <w:sz w:val="22"/>
          <w:szCs w:val="22"/>
        </w:rPr>
        <w:t xml:space="preserve">Я, Иванова Раиса Андреевна, мать военнослужащего </w:t>
      </w:r>
      <w:r w:rsidRPr="00FF36F5">
        <w:rPr>
          <w:rFonts w:asciiTheme="minorHAnsi" w:hAnsiTheme="minorHAnsi"/>
          <w:i/>
          <w:sz w:val="22"/>
          <w:szCs w:val="22"/>
        </w:rPr>
        <w:t>войсковой части ___ ФИО, дата рождения,</w:t>
      </w:r>
      <w:r w:rsidRPr="00FF36F5">
        <w:rPr>
          <w:rFonts w:asciiTheme="minorHAnsi" w:hAnsiTheme="minorHAnsi"/>
          <w:sz w:val="22"/>
          <w:szCs w:val="22"/>
        </w:rPr>
        <w:t xml:space="preserve"> призванного на военную службу </w:t>
      </w:r>
      <w:r w:rsidRPr="00FF36F5">
        <w:rPr>
          <w:rFonts w:asciiTheme="minorHAnsi" w:hAnsiTheme="minorHAnsi"/>
          <w:i/>
          <w:sz w:val="22"/>
          <w:szCs w:val="22"/>
        </w:rPr>
        <w:t>дата</w:t>
      </w:r>
      <w:r w:rsidRPr="00FF36F5">
        <w:rPr>
          <w:rFonts w:asciiTheme="minorHAnsi" w:hAnsiTheme="minorHAnsi"/>
          <w:sz w:val="22"/>
          <w:szCs w:val="22"/>
        </w:rPr>
        <w:t xml:space="preserve"> из </w:t>
      </w:r>
      <w:proofErr w:type="gramStart"/>
      <w:r w:rsidRPr="00FF36F5">
        <w:rPr>
          <w:rFonts w:asciiTheme="minorHAnsi" w:hAnsiTheme="minorHAnsi"/>
          <w:sz w:val="22"/>
          <w:szCs w:val="22"/>
        </w:rPr>
        <w:t>г</w:t>
      </w:r>
      <w:proofErr w:type="gramEnd"/>
      <w:r w:rsidRPr="00FF36F5">
        <w:rPr>
          <w:rFonts w:asciiTheme="minorHAnsi" w:hAnsiTheme="minorHAnsi"/>
          <w:sz w:val="22"/>
          <w:szCs w:val="22"/>
        </w:rPr>
        <w:t>. Санкт-Петербурга.</w:t>
      </w:r>
    </w:p>
    <w:p w:rsidR="00BD08C1" w:rsidRPr="00FF36F5" w:rsidRDefault="00BD08C1" w:rsidP="007D27B0">
      <w:pPr>
        <w:pStyle w:val="a3"/>
        <w:ind w:left="0" w:firstLine="709"/>
        <w:jc w:val="both"/>
        <w:rPr>
          <w:rFonts w:asciiTheme="minorHAnsi" w:hAnsiTheme="minorHAnsi"/>
          <w:sz w:val="22"/>
          <w:szCs w:val="22"/>
        </w:rPr>
      </w:pPr>
      <w:r w:rsidRPr="00FF36F5">
        <w:rPr>
          <w:rFonts w:asciiTheme="minorHAnsi" w:hAnsiTheme="minorHAnsi"/>
          <w:sz w:val="22"/>
          <w:szCs w:val="22"/>
        </w:rPr>
        <w:t>Я являюсь пенсионеркой (57 лет, трудовая пенсия), имею серьезные заболевания сердечно-сосудистой системы.</w:t>
      </w:r>
    </w:p>
    <w:p w:rsidR="00BD08C1" w:rsidRPr="00FF36F5" w:rsidRDefault="00BD08C1" w:rsidP="007D27B0">
      <w:pPr>
        <w:pStyle w:val="a3"/>
        <w:ind w:left="0" w:firstLine="709"/>
        <w:jc w:val="both"/>
        <w:rPr>
          <w:rFonts w:asciiTheme="minorHAnsi" w:hAnsiTheme="minorHAnsi"/>
          <w:sz w:val="22"/>
          <w:szCs w:val="22"/>
        </w:rPr>
      </w:pPr>
      <w:proofErr w:type="gramStart"/>
      <w:r w:rsidRPr="00FF36F5">
        <w:rPr>
          <w:rFonts w:asciiTheme="minorHAnsi" w:hAnsiTheme="minorHAnsi"/>
          <w:sz w:val="22"/>
          <w:szCs w:val="22"/>
        </w:rPr>
        <w:t>Согласно пункта 3 Указа Президента Российской Федерации от 28.05.1996 г. № 791 «О дополнительных мерах социальной защиты военнослужащих, проходящих военную службу по призыву» и абзаца 10 пункта 38 Приказа Министра обороны от 02.10.2007 г. № 400, военнослужащие, проходящие военную службу по призыву и имеющих детей или больных и пенсионного возраста родителей, по возможности, направляются для прохождения военной службы вблизи места их проживания.</w:t>
      </w:r>
      <w:proofErr w:type="gramEnd"/>
    </w:p>
    <w:p w:rsidR="00BD08C1" w:rsidRPr="00FF36F5" w:rsidRDefault="00BD08C1" w:rsidP="007D27B0">
      <w:pPr>
        <w:pStyle w:val="a3"/>
        <w:ind w:left="0" w:firstLine="709"/>
        <w:jc w:val="both"/>
        <w:rPr>
          <w:rFonts w:asciiTheme="minorHAnsi" w:hAnsiTheme="minorHAnsi"/>
          <w:sz w:val="22"/>
          <w:szCs w:val="22"/>
        </w:rPr>
      </w:pPr>
      <w:r w:rsidRPr="00FF36F5">
        <w:rPr>
          <w:rFonts w:asciiTheme="minorHAnsi" w:hAnsiTheme="minorHAnsi"/>
          <w:sz w:val="22"/>
          <w:szCs w:val="22"/>
        </w:rPr>
        <w:t xml:space="preserve">Однако, мой сын был направлен проходить военную службу в Приморский край, в </w:t>
      </w:r>
      <w:proofErr w:type="gramStart"/>
      <w:r w:rsidRPr="00FF36F5">
        <w:rPr>
          <w:rFonts w:asciiTheme="minorHAnsi" w:hAnsiTheme="minorHAnsi"/>
          <w:i/>
          <w:sz w:val="22"/>
          <w:szCs w:val="22"/>
        </w:rPr>
        <w:t>в</w:t>
      </w:r>
      <w:proofErr w:type="gramEnd"/>
      <w:r w:rsidRPr="00FF36F5">
        <w:rPr>
          <w:rFonts w:asciiTheme="minorHAnsi" w:hAnsiTheme="minorHAnsi"/>
          <w:i/>
          <w:sz w:val="22"/>
          <w:szCs w:val="22"/>
        </w:rPr>
        <w:t xml:space="preserve">/ч </w:t>
      </w:r>
      <w:r w:rsidRPr="00FF36F5">
        <w:rPr>
          <w:rFonts w:asciiTheme="minorHAnsi" w:hAnsiTheme="minorHAnsi"/>
          <w:i/>
          <w:sz w:val="22"/>
          <w:szCs w:val="22"/>
        </w:rPr>
        <w:softHyphen/>
      </w:r>
      <w:r w:rsidRPr="00FF36F5">
        <w:rPr>
          <w:rFonts w:asciiTheme="minorHAnsi" w:hAnsiTheme="minorHAnsi"/>
          <w:i/>
          <w:sz w:val="22"/>
          <w:szCs w:val="22"/>
        </w:rPr>
        <w:softHyphen/>
      </w:r>
      <w:r w:rsidRPr="00FF36F5">
        <w:rPr>
          <w:rFonts w:asciiTheme="minorHAnsi" w:hAnsiTheme="minorHAnsi"/>
          <w:i/>
          <w:sz w:val="22"/>
          <w:szCs w:val="22"/>
        </w:rPr>
        <w:softHyphen/>
        <w:t xml:space="preserve">___ </w:t>
      </w:r>
      <w:r w:rsidRPr="00FF36F5">
        <w:rPr>
          <w:rFonts w:asciiTheme="minorHAnsi" w:hAnsiTheme="minorHAnsi"/>
          <w:sz w:val="22"/>
          <w:szCs w:val="22"/>
        </w:rPr>
        <w:t>.</w:t>
      </w:r>
    </w:p>
    <w:p w:rsidR="00BD08C1" w:rsidRPr="00FF36F5" w:rsidRDefault="00BD08C1" w:rsidP="007D27B0">
      <w:pPr>
        <w:pStyle w:val="a3"/>
        <w:ind w:left="0" w:firstLine="709"/>
        <w:jc w:val="both"/>
        <w:rPr>
          <w:rFonts w:asciiTheme="minorHAnsi" w:hAnsiTheme="minorHAnsi"/>
          <w:sz w:val="22"/>
          <w:szCs w:val="22"/>
        </w:rPr>
      </w:pPr>
      <w:r w:rsidRPr="00FF36F5">
        <w:rPr>
          <w:rFonts w:asciiTheme="minorHAnsi" w:hAnsiTheme="minorHAnsi"/>
          <w:sz w:val="22"/>
          <w:szCs w:val="22"/>
        </w:rPr>
        <w:t xml:space="preserve">На основании изложенного, прошу направить </w:t>
      </w:r>
      <w:r w:rsidRPr="00FF36F5">
        <w:rPr>
          <w:rFonts w:asciiTheme="minorHAnsi" w:hAnsiTheme="minorHAnsi"/>
          <w:i/>
          <w:sz w:val="22"/>
          <w:szCs w:val="22"/>
        </w:rPr>
        <w:t>ФИО</w:t>
      </w:r>
      <w:r w:rsidRPr="00FF36F5">
        <w:rPr>
          <w:rFonts w:asciiTheme="minorHAnsi" w:hAnsiTheme="minorHAnsi"/>
          <w:sz w:val="22"/>
          <w:szCs w:val="22"/>
        </w:rPr>
        <w:t xml:space="preserve"> проходить военную службу в воинскую часть, расположенную вблизи места моего проживания или сообщить основания, в соответствии с которыми такое направление невозможно.</w:t>
      </w:r>
    </w:p>
    <w:p w:rsidR="00BD08C1" w:rsidRPr="00FF36F5" w:rsidRDefault="00BD08C1" w:rsidP="007D27B0">
      <w:pPr>
        <w:pStyle w:val="a3"/>
        <w:ind w:left="0" w:firstLine="851"/>
        <w:jc w:val="both"/>
        <w:rPr>
          <w:rFonts w:asciiTheme="minorHAnsi" w:hAnsiTheme="minorHAnsi"/>
          <w:sz w:val="22"/>
          <w:szCs w:val="22"/>
        </w:rPr>
      </w:pPr>
    </w:p>
    <w:p w:rsidR="00BD08C1" w:rsidRPr="00FF36F5" w:rsidRDefault="00BD08C1" w:rsidP="007D27B0">
      <w:pPr>
        <w:pStyle w:val="a3"/>
        <w:ind w:left="0"/>
        <w:jc w:val="both"/>
        <w:rPr>
          <w:rFonts w:asciiTheme="minorHAnsi" w:hAnsiTheme="minorHAnsi"/>
          <w:i/>
          <w:sz w:val="22"/>
          <w:szCs w:val="22"/>
        </w:rPr>
      </w:pPr>
      <w:r w:rsidRPr="00FF36F5">
        <w:rPr>
          <w:rFonts w:asciiTheme="minorHAnsi" w:hAnsiTheme="minorHAnsi"/>
          <w:sz w:val="22"/>
          <w:szCs w:val="22"/>
        </w:rPr>
        <w:t xml:space="preserve">Приложение: </w:t>
      </w:r>
      <w:r w:rsidRPr="00FF36F5">
        <w:rPr>
          <w:rFonts w:asciiTheme="minorHAnsi" w:hAnsiTheme="minorHAnsi"/>
          <w:i/>
          <w:sz w:val="22"/>
          <w:szCs w:val="22"/>
        </w:rPr>
        <w:t>приложите копии документов, подтверждающих вышеуказанные обстоятельства, например:</w:t>
      </w:r>
    </w:p>
    <w:p w:rsidR="00BD08C1" w:rsidRPr="00FF36F5" w:rsidRDefault="00BD08C1" w:rsidP="007D27B0">
      <w:pPr>
        <w:pStyle w:val="a3"/>
        <w:ind w:left="1418"/>
        <w:jc w:val="both"/>
        <w:rPr>
          <w:rFonts w:asciiTheme="minorHAnsi" w:hAnsiTheme="minorHAnsi"/>
          <w:sz w:val="22"/>
          <w:szCs w:val="22"/>
        </w:rPr>
      </w:pPr>
      <w:r w:rsidRPr="00FF36F5">
        <w:rPr>
          <w:rFonts w:asciiTheme="minorHAnsi" w:hAnsiTheme="minorHAnsi"/>
          <w:sz w:val="22"/>
          <w:szCs w:val="22"/>
        </w:rPr>
        <w:t>1. Копия свидетельства о рождении.</w:t>
      </w:r>
    </w:p>
    <w:p w:rsidR="00BD08C1" w:rsidRPr="00FF36F5" w:rsidRDefault="00BD08C1" w:rsidP="007D27B0">
      <w:pPr>
        <w:pStyle w:val="a3"/>
        <w:ind w:left="1418"/>
        <w:jc w:val="both"/>
        <w:rPr>
          <w:rFonts w:asciiTheme="minorHAnsi" w:hAnsiTheme="minorHAnsi"/>
          <w:sz w:val="22"/>
          <w:szCs w:val="22"/>
        </w:rPr>
      </w:pPr>
      <w:r w:rsidRPr="00FF36F5">
        <w:rPr>
          <w:rFonts w:asciiTheme="minorHAnsi" w:hAnsiTheme="minorHAnsi"/>
          <w:sz w:val="22"/>
          <w:szCs w:val="22"/>
        </w:rPr>
        <w:t>2. Копия страниц паспорта Ивановой Р.А.</w:t>
      </w:r>
    </w:p>
    <w:p w:rsidR="00BD08C1" w:rsidRPr="00FF36F5" w:rsidRDefault="00BD08C1" w:rsidP="007D27B0">
      <w:pPr>
        <w:pStyle w:val="a3"/>
        <w:ind w:left="1418"/>
        <w:jc w:val="both"/>
        <w:rPr>
          <w:rFonts w:asciiTheme="minorHAnsi" w:hAnsiTheme="minorHAnsi"/>
          <w:sz w:val="22"/>
          <w:szCs w:val="22"/>
        </w:rPr>
      </w:pPr>
      <w:r w:rsidRPr="00FF36F5">
        <w:rPr>
          <w:rFonts w:asciiTheme="minorHAnsi" w:hAnsiTheme="minorHAnsi"/>
          <w:sz w:val="22"/>
          <w:szCs w:val="22"/>
        </w:rPr>
        <w:t>3. Копия пенсионной книжки.</w:t>
      </w:r>
    </w:p>
    <w:p w:rsidR="00BD08C1" w:rsidRPr="00FF36F5" w:rsidRDefault="00BD08C1" w:rsidP="007D27B0">
      <w:pPr>
        <w:pStyle w:val="a3"/>
        <w:ind w:left="1418"/>
        <w:jc w:val="both"/>
        <w:rPr>
          <w:rFonts w:asciiTheme="minorHAnsi" w:hAnsiTheme="minorHAnsi"/>
          <w:i/>
          <w:sz w:val="22"/>
          <w:szCs w:val="22"/>
        </w:rPr>
      </w:pPr>
      <w:r w:rsidRPr="00FF36F5">
        <w:rPr>
          <w:rFonts w:asciiTheme="minorHAnsi" w:hAnsiTheme="minorHAnsi"/>
          <w:sz w:val="22"/>
          <w:szCs w:val="22"/>
        </w:rPr>
        <w:t xml:space="preserve">4. Копии медицинских документов </w:t>
      </w:r>
      <w:r w:rsidRPr="00FF36F5">
        <w:rPr>
          <w:rFonts w:asciiTheme="minorHAnsi" w:hAnsiTheme="minorHAnsi"/>
          <w:i/>
          <w:sz w:val="22"/>
          <w:szCs w:val="22"/>
        </w:rPr>
        <w:t xml:space="preserve">(подтверждающих </w:t>
      </w:r>
      <w:r w:rsidR="004D72F5" w:rsidRPr="00FF36F5">
        <w:rPr>
          <w:rFonts w:asciiTheme="minorHAnsi" w:hAnsiTheme="minorHAnsi"/>
          <w:i/>
          <w:sz w:val="22"/>
          <w:szCs w:val="22"/>
        </w:rPr>
        <w:t xml:space="preserve">Ваши </w:t>
      </w:r>
      <w:r w:rsidRPr="00FF36F5">
        <w:rPr>
          <w:rFonts w:asciiTheme="minorHAnsi" w:hAnsiTheme="minorHAnsi"/>
          <w:i/>
          <w:sz w:val="22"/>
          <w:szCs w:val="22"/>
        </w:rPr>
        <w:t>заболевания).</w:t>
      </w:r>
    </w:p>
    <w:p w:rsidR="00BD08C1" w:rsidRPr="00FF36F5" w:rsidRDefault="00BD08C1" w:rsidP="007D27B0">
      <w:pPr>
        <w:pStyle w:val="a3"/>
        <w:ind w:left="1418"/>
        <w:jc w:val="both"/>
        <w:rPr>
          <w:rFonts w:asciiTheme="minorHAnsi" w:hAnsiTheme="minorHAnsi"/>
          <w:i/>
          <w:sz w:val="22"/>
          <w:szCs w:val="22"/>
        </w:rPr>
      </w:pPr>
    </w:p>
    <w:p w:rsidR="00BD08C1" w:rsidRPr="00FF36F5" w:rsidRDefault="00BD08C1" w:rsidP="007D27B0">
      <w:pPr>
        <w:pStyle w:val="a3"/>
        <w:ind w:left="0"/>
        <w:jc w:val="both"/>
        <w:rPr>
          <w:rFonts w:asciiTheme="minorHAnsi" w:hAnsiTheme="minorHAnsi"/>
          <w:sz w:val="22"/>
          <w:szCs w:val="22"/>
        </w:rPr>
      </w:pPr>
      <w:r w:rsidRPr="00FF36F5">
        <w:rPr>
          <w:rFonts w:asciiTheme="minorHAnsi" w:hAnsiTheme="minorHAnsi"/>
          <w:i/>
          <w:sz w:val="22"/>
          <w:szCs w:val="22"/>
        </w:rPr>
        <w:t>дата</w:t>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r>
      <w:r w:rsidRPr="00FF36F5">
        <w:rPr>
          <w:rFonts w:asciiTheme="minorHAnsi" w:hAnsiTheme="minorHAnsi"/>
          <w:i/>
          <w:sz w:val="22"/>
          <w:szCs w:val="22"/>
        </w:rPr>
        <w:tab/>
        <w:t xml:space="preserve">          </w:t>
      </w:r>
      <w:r w:rsidRPr="00FF36F5">
        <w:rPr>
          <w:rFonts w:asciiTheme="minorHAnsi" w:hAnsiTheme="minorHAnsi"/>
          <w:i/>
          <w:sz w:val="22"/>
          <w:szCs w:val="22"/>
          <w:u w:val="single"/>
        </w:rPr>
        <w:t>подпись</w:t>
      </w:r>
      <w:r w:rsidRPr="00FF36F5">
        <w:rPr>
          <w:rFonts w:asciiTheme="minorHAnsi" w:hAnsiTheme="minorHAnsi"/>
          <w:i/>
          <w:sz w:val="22"/>
          <w:szCs w:val="22"/>
        </w:rPr>
        <w:t xml:space="preserve"> </w:t>
      </w:r>
      <w:r w:rsidRPr="00FF36F5">
        <w:rPr>
          <w:rFonts w:asciiTheme="minorHAnsi" w:hAnsiTheme="minorHAnsi"/>
          <w:sz w:val="22"/>
          <w:szCs w:val="22"/>
        </w:rPr>
        <w:t>/Иванова Р.А./</w:t>
      </w:r>
    </w:p>
    <w:p w:rsidR="00BD08C1" w:rsidRPr="00FF36F5" w:rsidRDefault="00BD08C1" w:rsidP="007D27B0">
      <w:pPr>
        <w:rPr>
          <w:rFonts w:asciiTheme="minorHAnsi" w:hAnsiTheme="minorHAnsi"/>
          <w:sz w:val="22"/>
          <w:szCs w:val="22"/>
        </w:rPr>
      </w:pPr>
    </w:p>
    <w:p w:rsidR="00081063" w:rsidRPr="00FF36F5" w:rsidRDefault="00081063" w:rsidP="007D27B0">
      <w:pPr>
        <w:tabs>
          <w:tab w:val="left" w:pos="-851"/>
        </w:tabs>
        <w:ind w:firstLine="426"/>
        <w:jc w:val="both"/>
        <w:rPr>
          <w:rFonts w:asciiTheme="minorHAnsi" w:hAnsiTheme="minorHAnsi"/>
          <w:sz w:val="22"/>
          <w:szCs w:val="22"/>
        </w:rPr>
      </w:pPr>
    </w:p>
    <w:p w:rsidR="009E7556" w:rsidRDefault="009E7556" w:rsidP="007D27B0">
      <w:pPr>
        <w:tabs>
          <w:tab w:val="left" w:pos="-851"/>
        </w:tabs>
        <w:ind w:firstLine="426"/>
        <w:jc w:val="both"/>
        <w:rPr>
          <w:rFonts w:asciiTheme="minorHAnsi" w:hAnsiTheme="minorHAnsi"/>
        </w:rPr>
      </w:pPr>
    </w:p>
    <w:p w:rsidR="009E7556" w:rsidRDefault="009E7556" w:rsidP="007D27B0">
      <w:pPr>
        <w:tabs>
          <w:tab w:val="left" w:pos="-851"/>
        </w:tabs>
        <w:ind w:firstLine="426"/>
        <w:jc w:val="both"/>
        <w:rPr>
          <w:rFonts w:asciiTheme="minorHAnsi" w:hAnsiTheme="minorHAnsi"/>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Default="00FF36F5" w:rsidP="007D27B0">
      <w:pPr>
        <w:jc w:val="center"/>
        <w:rPr>
          <w:rFonts w:asciiTheme="minorHAnsi" w:hAnsiTheme="minorHAnsi"/>
          <w:b/>
        </w:rPr>
      </w:pPr>
    </w:p>
    <w:p w:rsidR="00FF36F5" w:rsidRPr="00FF36F5" w:rsidRDefault="00FF36F5" w:rsidP="007D27B0">
      <w:pPr>
        <w:jc w:val="right"/>
        <w:rPr>
          <w:rFonts w:asciiTheme="minorHAnsi" w:hAnsiTheme="minorHAnsi"/>
          <w:b/>
          <w:sz w:val="20"/>
          <w:szCs w:val="20"/>
        </w:rPr>
      </w:pPr>
      <w:r w:rsidRPr="00FF36F5">
        <w:rPr>
          <w:rFonts w:asciiTheme="minorHAnsi" w:hAnsiTheme="minorHAnsi"/>
          <w:b/>
          <w:sz w:val="20"/>
          <w:szCs w:val="20"/>
        </w:rPr>
        <w:t>Приложение № 1</w:t>
      </w:r>
    </w:p>
    <w:p w:rsidR="00565970" w:rsidRDefault="00565970" w:rsidP="007D27B0">
      <w:pPr>
        <w:jc w:val="center"/>
        <w:rPr>
          <w:rFonts w:asciiTheme="minorHAnsi" w:hAnsiTheme="minorHAnsi"/>
          <w:b/>
        </w:rPr>
      </w:pPr>
    </w:p>
    <w:p w:rsidR="00565970" w:rsidRDefault="00565970" w:rsidP="00565970">
      <w:pPr>
        <w:pStyle w:val="rvps31454"/>
        <w:jc w:val="center"/>
        <w:rPr>
          <w:rFonts w:ascii="Calibri" w:hAnsi="Calibri"/>
          <w:b/>
          <w:sz w:val="28"/>
          <w:szCs w:val="28"/>
        </w:rPr>
      </w:pPr>
      <w:r>
        <w:rPr>
          <w:rFonts w:ascii="Calibri" w:hAnsi="Calibri"/>
          <w:b/>
          <w:sz w:val="28"/>
          <w:szCs w:val="28"/>
        </w:rPr>
        <w:t xml:space="preserve">Долгосрочное </w:t>
      </w:r>
      <w:r w:rsidR="00FF4876">
        <w:rPr>
          <w:rFonts w:ascii="Calibri" w:hAnsi="Calibri"/>
          <w:b/>
          <w:sz w:val="28"/>
          <w:szCs w:val="28"/>
        </w:rPr>
        <w:t>накопительное страхование жизни</w:t>
      </w:r>
    </w:p>
    <w:p w:rsidR="001C753D" w:rsidRPr="001C753D" w:rsidRDefault="001C753D" w:rsidP="00565970">
      <w:pPr>
        <w:pStyle w:val="rvps31454"/>
        <w:jc w:val="center"/>
        <w:rPr>
          <w:rFonts w:ascii="Calibri" w:hAnsi="Calibri"/>
          <w:b/>
        </w:rPr>
      </w:pPr>
    </w:p>
    <w:p w:rsidR="00565970" w:rsidRPr="00B3049A" w:rsidRDefault="00565970" w:rsidP="00565970">
      <w:pPr>
        <w:ind w:firstLine="450"/>
        <w:jc w:val="both"/>
        <w:rPr>
          <w:rFonts w:ascii="Calibri" w:hAnsi="Calibri"/>
          <w:kern w:val="2"/>
        </w:rPr>
      </w:pPr>
      <w:r w:rsidRPr="00B3049A">
        <w:rPr>
          <w:rFonts w:ascii="Calibri" w:hAnsi="Calibri"/>
          <w:kern w:val="2"/>
        </w:rPr>
        <w:t xml:space="preserve">Если есть возможность, </w:t>
      </w:r>
      <w:r>
        <w:rPr>
          <w:rFonts w:ascii="Calibri" w:hAnsi="Calibri"/>
          <w:kern w:val="2"/>
        </w:rPr>
        <w:t xml:space="preserve">до призыва </w:t>
      </w:r>
      <w:r w:rsidRPr="00B3049A">
        <w:rPr>
          <w:rFonts w:ascii="Calibri" w:hAnsi="Calibri"/>
          <w:kern w:val="2"/>
        </w:rPr>
        <w:t>оформите добровольное накопительное (</w:t>
      </w:r>
      <w:r>
        <w:rPr>
          <w:rFonts w:ascii="Calibri" w:hAnsi="Calibri"/>
          <w:kern w:val="2"/>
        </w:rPr>
        <w:t>долгосрочное) страхование жизни</w:t>
      </w:r>
      <w:r w:rsidRPr="00B3049A">
        <w:rPr>
          <w:rFonts w:ascii="Calibri" w:hAnsi="Calibri"/>
          <w:kern w:val="2"/>
        </w:rPr>
        <w:t xml:space="preserve">. Данный инструмент можно использовать в качестве </w:t>
      </w:r>
      <w:r w:rsidRPr="00B3049A">
        <w:rPr>
          <w:rFonts w:ascii="Calibri" w:hAnsi="Calibri"/>
          <w:b/>
        </w:rPr>
        <w:t xml:space="preserve">защиты прав  на жизнь  и здоровье. </w:t>
      </w:r>
      <w:r w:rsidRPr="00B3049A">
        <w:rPr>
          <w:rFonts w:ascii="Calibri" w:hAnsi="Calibri"/>
        </w:rPr>
        <w:t>Этот механизм является</w:t>
      </w:r>
      <w:r w:rsidRPr="00B3049A">
        <w:rPr>
          <w:rFonts w:ascii="Calibri" w:hAnsi="Calibri"/>
          <w:b/>
        </w:rPr>
        <w:t xml:space="preserve"> защитой от </w:t>
      </w:r>
      <w:r>
        <w:rPr>
          <w:rFonts w:ascii="Calibri" w:hAnsi="Calibri"/>
          <w:b/>
        </w:rPr>
        <w:t>нарушения права военнослужащего на своевременное и надлежащее оказание медицинской помощи.</w:t>
      </w:r>
    </w:p>
    <w:p w:rsidR="00565970" w:rsidRPr="00B3049A" w:rsidRDefault="00565970" w:rsidP="00565970">
      <w:pPr>
        <w:ind w:firstLine="450"/>
        <w:jc w:val="both"/>
        <w:rPr>
          <w:rFonts w:ascii="Calibri" w:hAnsi="Calibri"/>
        </w:rPr>
      </w:pPr>
      <w:r w:rsidRPr="00B3049A">
        <w:rPr>
          <w:rFonts w:ascii="Calibri" w:hAnsi="Calibri"/>
          <w:b/>
        </w:rPr>
        <w:t>Добровольное</w:t>
      </w:r>
      <w:r w:rsidRPr="00B3049A">
        <w:rPr>
          <w:rFonts w:ascii="Calibri" w:hAnsi="Calibri"/>
        </w:rPr>
        <w:t xml:space="preserve"> страхование жизни является </w:t>
      </w:r>
      <w:r w:rsidR="00C40B6A">
        <w:rPr>
          <w:rFonts w:ascii="Calibri" w:hAnsi="Calibri"/>
        </w:rPr>
        <w:t xml:space="preserve">более эффективным </w:t>
      </w:r>
      <w:r w:rsidR="00DC6788">
        <w:rPr>
          <w:rFonts w:ascii="Calibri" w:hAnsi="Calibri"/>
        </w:rPr>
        <w:t>способ</w:t>
      </w:r>
      <w:r w:rsidR="00A34069">
        <w:rPr>
          <w:rFonts w:ascii="Calibri" w:hAnsi="Calibri"/>
        </w:rPr>
        <w:t>ом защиты интересов призывника и</w:t>
      </w:r>
      <w:r w:rsidRPr="00B3049A">
        <w:rPr>
          <w:rFonts w:ascii="Calibri" w:hAnsi="Calibri"/>
        </w:rPr>
        <w:t xml:space="preserve"> военнослужащего, </w:t>
      </w:r>
      <w:r w:rsidR="00C40B6A">
        <w:rPr>
          <w:rFonts w:ascii="Calibri" w:hAnsi="Calibri"/>
        </w:rPr>
        <w:t>чем</w:t>
      </w:r>
      <w:r w:rsidR="00DC6788">
        <w:rPr>
          <w:rFonts w:ascii="Calibri" w:hAnsi="Calibri"/>
        </w:rPr>
        <w:t xml:space="preserve"> инструменты, заложенные</w:t>
      </w:r>
      <w:r w:rsidR="00C40B6A">
        <w:rPr>
          <w:rFonts w:ascii="Calibri" w:hAnsi="Calibri"/>
        </w:rPr>
        <w:t xml:space="preserve"> в</w:t>
      </w:r>
      <w:r w:rsidRPr="00B3049A">
        <w:rPr>
          <w:rFonts w:ascii="Calibri" w:hAnsi="Calibri"/>
        </w:rPr>
        <w:t xml:space="preserve"> </w:t>
      </w:r>
      <w:r w:rsidR="00C40B6A">
        <w:rPr>
          <w:rFonts w:ascii="Calibri" w:hAnsi="Calibri"/>
        </w:rPr>
        <w:t>Ф</w:t>
      </w:r>
      <w:r w:rsidRPr="00B3049A">
        <w:rPr>
          <w:rFonts w:ascii="Calibri" w:hAnsi="Calibri"/>
        </w:rPr>
        <w:t>едеральном закон</w:t>
      </w:r>
      <w:r w:rsidR="00C40B6A">
        <w:rPr>
          <w:rFonts w:ascii="Calibri" w:hAnsi="Calibri"/>
        </w:rPr>
        <w:t>е</w:t>
      </w:r>
      <w:r w:rsidRPr="00B3049A">
        <w:rPr>
          <w:rFonts w:ascii="Calibri" w:hAnsi="Calibri"/>
        </w:rPr>
        <w:t xml:space="preserve"> от 28.03.1998 №52-ФЗ «Об обязательном государственном страховании жизни и здоровья военнослужащих…». </w:t>
      </w:r>
    </w:p>
    <w:p w:rsidR="00565970" w:rsidRPr="00B3049A" w:rsidRDefault="00565970" w:rsidP="00565970">
      <w:pPr>
        <w:ind w:firstLine="450"/>
        <w:jc w:val="both"/>
        <w:rPr>
          <w:rFonts w:ascii="Calibri" w:hAnsi="Calibri"/>
          <w:kern w:val="2"/>
        </w:rPr>
      </w:pPr>
      <w:r w:rsidRPr="00B3049A">
        <w:rPr>
          <w:rFonts w:ascii="Calibri" w:hAnsi="Calibri"/>
        </w:rPr>
        <w:t xml:space="preserve">Дело в том, что при оформлении  </w:t>
      </w:r>
      <w:r w:rsidRPr="00B3049A">
        <w:rPr>
          <w:rFonts w:ascii="Calibri" w:hAnsi="Calibri"/>
          <w:b/>
        </w:rPr>
        <w:t>добровольного накопительного долгосрочного</w:t>
      </w:r>
      <w:r w:rsidRPr="00B3049A">
        <w:rPr>
          <w:rFonts w:ascii="Calibri" w:hAnsi="Calibri"/>
        </w:rPr>
        <w:t xml:space="preserve"> страхования жизни вы заполняете декларацию о состоянии здоровья, к которой прикладываются медицинские документы с результатами обследования по отмеченным вами пунктам декларации. Врачи-специалисты страховой компании, имеющие  международные сертификаты,  проводят независимую экспертизу (оценивают риски) состояния здоровья человека по совокупности заболеваний и дополнительных сопутствующих факторов. </w:t>
      </w:r>
    </w:p>
    <w:p w:rsidR="00565970" w:rsidRPr="00B3049A" w:rsidRDefault="00565970" w:rsidP="00565970">
      <w:pPr>
        <w:ind w:firstLine="450"/>
        <w:jc w:val="both"/>
        <w:rPr>
          <w:rFonts w:ascii="Calibri" w:hAnsi="Calibri"/>
          <w:kern w:val="2"/>
        </w:rPr>
      </w:pPr>
      <w:r w:rsidRPr="00B3049A">
        <w:rPr>
          <w:rFonts w:ascii="Calibri" w:hAnsi="Calibri"/>
        </w:rPr>
        <w:t>Принимая человека под страховую защиту, страховая компания фиксирует тот диагноз, который имеется у него на дату оформления договора страхования.</w:t>
      </w:r>
      <w:r w:rsidRPr="00B3049A">
        <w:rPr>
          <w:rFonts w:ascii="Calibri" w:hAnsi="Calibri"/>
          <w:kern w:val="2"/>
        </w:rPr>
        <w:t xml:space="preserve"> </w:t>
      </w:r>
      <w:r w:rsidRPr="00B3049A">
        <w:rPr>
          <w:rFonts w:ascii="Calibri" w:hAnsi="Calibri"/>
        </w:rPr>
        <w:t xml:space="preserve">В дальнейшем в случае изменения состояния здоровья застрахованный обязан в 30-дневный срок сообщить о таком изменении в страховую компанию. </w:t>
      </w:r>
    </w:p>
    <w:p w:rsidR="00565970" w:rsidRPr="00B3049A" w:rsidRDefault="00565970" w:rsidP="00565970">
      <w:pPr>
        <w:ind w:firstLine="450"/>
        <w:jc w:val="both"/>
        <w:rPr>
          <w:rFonts w:ascii="Calibri" w:hAnsi="Calibri"/>
        </w:rPr>
      </w:pPr>
      <w:r w:rsidRPr="00B3049A">
        <w:rPr>
          <w:rFonts w:ascii="Calibri" w:hAnsi="Calibri"/>
        </w:rPr>
        <w:t xml:space="preserve">Если страховая компания </w:t>
      </w:r>
      <w:r w:rsidRPr="00B3049A">
        <w:rPr>
          <w:rFonts w:ascii="Calibri" w:hAnsi="Calibri"/>
          <w:b/>
        </w:rPr>
        <w:t xml:space="preserve">отказывает </w:t>
      </w:r>
      <w:r w:rsidRPr="00B3049A">
        <w:rPr>
          <w:rFonts w:ascii="Calibri" w:hAnsi="Calibri"/>
        </w:rPr>
        <w:t xml:space="preserve">клиенту в страховании жизни после оценки декларации о состоянии здоровья и медицинских документов, то данный гражданин находится в группе риска, так как у него, вероятно, должна быть оформлена инвалидность или проводиться серьёзная реабилитационная программа для исключения возникновения ухудшения состояния здоровья - инвалидности. </w:t>
      </w:r>
    </w:p>
    <w:p w:rsidR="00565970" w:rsidRPr="00B3049A" w:rsidRDefault="00565970" w:rsidP="00565970">
      <w:pPr>
        <w:ind w:firstLine="450"/>
        <w:jc w:val="both"/>
        <w:rPr>
          <w:rFonts w:ascii="Calibri" w:hAnsi="Calibri"/>
          <w:kern w:val="2"/>
        </w:rPr>
      </w:pPr>
      <w:r w:rsidRPr="00B3049A">
        <w:rPr>
          <w:rFonts w:ascii="Calibri" w:hAnsi="Calibri"/>
        </w:rPr>
        <w:t>При такой ситуации гражданин почти наверняка не может быть призванным на военную службу согласно ФЗ «Об организации страхового дела в Российской Федерации». Но если состояние здоровья «вдруг» улучшится (при прохождении мероприятий по призыву, например), то можно появившиеся «новые медицинские документы» вновь отправить на оформление страховки.</w:t>
      </w:r>
    </w:p>
    <w:p w:rsidR="00565970" w:rsidRPr="00B3049A" w:rsidRDefault="00565970" w:rsidP="00565970">
      <w:pPr>
        <w:ind w:firstLine="450"/>
        <w:jc w:val="both"/>
        <w:rPr>
          <w:rFonts w:ascii="Calibri" w:hAnsi="Calibri"/>
          <w:kern w:val="2"/>
        </w:rPr>
      </w:pPr>
      <w:r w:rsidRPr="00B3049A">
        <w:rPr>
          <w:rFonts w:ascii="Calibri" w:hAnsi="Calibri"/>
        </w:rPr>
        <w:t>В свою очередь, компания имеет право запрашивать результаты  обследований или лечения, послужившие основанием для изменения (или «снятия») диагноза, из медицинского учреждения. Это право своим заявлением предоставляет сам клиент, поэтому компанией могут быть заданы вопросы в виде официального запроса в медицинское учреждение либо врачу.</w:t>
      </w:r>
    </w:p>
    <w:p w:rsidR="00565970" w:rsidRPr="00B3049A" w:rsidRDefault="00565970" w:rsidP="00565970">
      <w:pPr>
        <w:ind w:firstLine="450"/>
        <w:jc w:val="both"/>
        <w:rPr>
          <w:rFonts w:ascii="Calibri" w:hAnsi="Calibri"/>
          <w:kern w:val="2"/>
        </w:rPr>
      </w:pPr>
      <w:r w:rsidRPr="00B3049A">
        <w:rPr>
          <w:rFonts w:ascii="Calibri" w:hAnsi="Calibri"/>
        </w:rPr>
        <w:t>Под каждым ответом на запрос от страховой компании ставится подпись не только руководителя медицинского учреждения, где Вы наблюдаетесь, но и конкретного врача специалиста, который установил (изменил) диагноз застрахованному лицу.</w:t>
      </w:r>
      <w:r w:rsidRPr="00B3049A">
        <w:rPr>
          <w:rFonts w:ascii="Calibri" w:hAnsi="Calibri"/>
          <w:kern w:val="2"/>
        </w:rPr>
        <w:t xml:space="preserve"> </w:t>
      </w:r>
    </w:p>
    <w:p w:rsidR="00565970" w:rsidRPr="00B3049A" w:rsidRDefault="00565970" w:rsidP="00565970">
      <w:pPr>
        <w:ind w:firstLine="450"/>
        <w:jc w:val="both"/>
        <w:rPr>
          <w:rFonts w:ascii="Calibri" w:hAnsi="Calibri"/>
          <w:kern w:val="2"/>
        </w:rPr>
      </w:pPr>
      <w:r w:rsidRPr="00B3049A">
        <w:rPr>
          <w:rFonts w:ascii="Calibri" w:hAnsi="Calibri"/>
        </w:rPr>
        <w:t xml:space="preserve">Если клиент страховой компании становится военнослужащим, то при возникновении неблагоприятных условий, страховая компания принимает участие в расследовании страховых событий, произошедших с его клиентом независимо от желания и </w:t>
      </w:r>
      <w:r w:rsidRPr="00B3049A">
        <w:rPr>
          <w:rFonts w:ascii="Calibri" w:hAnsi="Calibri"/>
        </w:rPr>
        <w:lastRenderedPageBreak/>
        <w:t>возможности самого клиента или его родственников. С застрахованным гражданином (клиентом) должностные лица осознают перспективы своей ответственности, поэтому стремятся наиболее четко исполнять свои обязанности. Во всем мире социальная защита граждан основывается на страховании жизни.</w:t>
      </w:r>
    </w:p>
    <w:p w:rsidR="00565970" w:rsidRPr="00B3049A" w:rsidRDefault="00565970" w:rsidP="00565970">
      <w:pPr>
        <w:ind w:firstLine="450"/>
        <w:jc w:val="both"/>
        <w:rPr>
          <w:rFonts w:ascii="Calibri" w:hAnsi="Calibri"/>
          <w:kern w:val="2"/>
        </w:rPr>
      </w:pPr>
      <w:r w:rsidRPr="00B3049A">
        <w:rPr>
          <w:rFonts w:ascii="Calibri" w:hAnsi="Calibri"/>
          <w:b/>
        </w:rPr>
        <w:t>Включив механизм социальной и финансовой защиты через накопительное страхование жизни, Вы тем самым</w:t>
      </w:r>
      <w:r w:rsidRPr="00B3049A">
        <w:rPr>
          <w:rFonts w:ascii="Calibri" w:hAnsi="Calibri"/>
        </w:rPr>
        <w:t xml:space="preserve"> </w:t>
      </w:r>
      <w:r w:rsidRPr="00B3049A">
        <w:rPr>
          <w:rFonts w:ascii="Calibri" w:hAnsi="Calibri"/>
          <w:b/>
        </w:rPr>
        <w:t>демонстрируете на всех уровнях ответственность за свою жизнь и здоровье, а также побуждаете должностных лиц соблюдать Ваши права.</w:t>
      </w:r>
    </w:p>
    <w:p w:rsidR="00565970" w:rsidRPr="00B3049A" w:rsidRDefault="00565970" w:rsidP="00565970">
      <w:pPr>
        <w:ind w:firstLine="450"/>
        <w:jc w:val="both"/>
        <w:rPr>
          <w:rFonts w:ascii="Calibri" w:hAnsi="Calibri"/>
          <w:kern w:val="2"/>
        </w:rPr>
      </w:pPr>
      <w:r w:rsidRPr="00B3049A">
        <w:rPr>
          <w:rFonts w:ascii="Calibri" w:hAnsi="Calibri"/>
        </w:rPr>
        <w:t>Данный механизм работает в любой сфере вашей жизни. При общении с сотрудниками полиции, при оказании медицинской помощи в учреждениях любого уровня и подчинения (</w:t>
      </w:r>
      <w:proofErr w:type="gramStart"/>
      <w:r w:rsidRPr="00B3049A">
        <w:rPr>
          <w:rFonts w:ascii="Calibri" w:hAnsi="Calibri"/>
        </w:rPr>
        <w:t>от</w:t>
      </w:r>
      <w:proofErr w:type="gramEnd"/>
      <w:r w:rsidRPr="00B3049A">
        <w:rPr>
          <w:rFonts w:ascii="Calibri" w:hAnsi="Calibri"/>
        </w:rPr>
        <w:t xml:space="preserve"> муниципальных до федеральных), воинских частях и госпиталях, при взаимодействии с работодателем, в учебных заведениях и пр.  </w:t>
      </w:r>
    </w:p>
    <w:p w:rsidR="00565970" w:rsidRPr="00B3049A" w:rsidRDefault="00565970" w:rsidP="00565970">
      <w:pPr>
        <w:jc w:val="both"/>
        <w:rPr>
          <w:rFonts w:ascii="Calibri" w:hAnsi="Calibri"/>
          <w:kern w:val="2"/>
          <w:sz w:val="22"/>
          <w:szCs w:val="22"/>
        </w:rPr>
      </w:pPr>
    </w:p>
    <w:p w:rsidR="00565970" w:rsidRPr="00B3049A" w:rsidRDefault="00565970" w:rsidP="00565970">
      <w:pPr>
        <w:jc w:val="both"/>
        <w:rPr>
          <w:rFonts w:ascii="Calibri" w:hAnsi="Calibri"/>
          <w:b/>
          <w:kern w:val="2"/>
          <w:sz w:val="20"/>
          <w:szCs w:val="20"/>
        </w:rPr>
      </w:pPr>
      <w:r w:rsidRPr="00B3049A">
        <w:rPr>
          <w:rFonts w:ascii="Calibri" w:hAnsi="Calibri"/>
          <w:b/>
          <w:kern w:val="2"/>
          <w:sz w:val="20"/>
          <w:szCs w:val="20"/>
        </w:rPr>
        <w:t>Как выбрать страховую компанию по страхованию жизни?</w:t>
      </w:r>
    </w:p>
    <w:p w:rsidR="00565970" w:rsidRPr="00B3049A" w:rsidRDefault="00565970" w:rsidP="00565970">
      <w:pPr>
        <w:jc w:val="both"/>
        <w:rPr>
          <w:rFonts w:ascii="Calibri" w:hAnsi="Calibri"/>
          <w:kern w:val="2"/>
          <w:sz w:val="20"/>
          <w:szCs w:val="20"/>
        </w:rPr>
      </w:pPr>
      <w:r w:rsidRPr="00B3049A">
        <w:rPr>
          <w:rFonts w:ascii="Calibri" w:hAnsi="Calibri"/>
          <w:kern w:val="2"/>
          <w:sz w:val="20"/>
          <w:szCs w:val="20"/>
        </w:rPr>
        <w:t>Есть несколько принципов отбора страховой компании:</w:t>
      </w:r>
    </w:p>
    <w:p w:rsidR="00565970" w:rsidRPr="00B3049A" w:rsidRDefault="00565970" w:rsidP="00565970">
      <w:pPr>
        <w:numPr>
          <w:ilvl w:val="0"/>
          <w:numId w:val="27"/>
        </w:numPr>
        <w:jc w:val="both"/>
        <w:rPr>
          <w:rFonts w:ascii="Calibri" w:hAnsi="Calibri"/>
          <w:b/>
          <w:kern w:val="2"/>
          <w:sz w:val="20"/>
          <w:szCs w:val="20"/>
        </w:rPr>
      </w:pPr>
      <w:r w:rsidRPr="00B3049A">
        <w:rPr>
          <w:rFonts w:ascii="Calibri" w:hAnsi="Calibri"/>
          <w:kern w:val="2"/>
          <w:sz w:val="20"/>
          <w:szCs w:val="20"/>
        </w:rPr>
        <w:t>Лучше исключить компании, которые являются дочерними организациями каких-либо банков, финансово-промышленных групп, концернов, предприятий (</w:t>
      </w:r>
      <w:r w:rsidRPr="00B3049A">
        <w:rPr>
          <w:rFonts w:ascii="Calibri" w:hAnsi="Calibri"/>
          <w:b/>
          <w:kern w:val="2"/>
          <w:sz w:val="20"/>
          <w:szCs w:val="20"/>
        </w:rPr>
        <w:t xml:space="preserve">т.н. </w:t>
      </w:r>
      <w:proofErr w:type="spellStart"/>
      <w:r w:rsidRPr="00B3049A">
        <w:rPr>
          <w:rFonts w:ascii="Calibri" w:hAnsi="Calibri"/>
          <w:b/>
          <w:kern w:val="2"/>
          <w:sz w:val="20"/>
          <w:szCs w:val="20"/>
        </w:rPr>
        <w:t>кэптивные</w:t>
      </w:r>
      <w:proofErr w:type="spellEnd"/>
      <w:r w:rsidRPr="00B3049A">
        <w:rPr>
          <w:rFonts w:ascii="Calibri" w:hAnsi="Calibri"/>
          <w:b/>
          <w:kern w:val="2"/>
          <w:sz w:val="20"/>
          <w:szCs w:val="20"/>
        </w:rPr>
        <w:t xml:space="preserve"> компании).</w:t>
      </w:r>
    </w:p>
    <w:p w:rsidR="00565970" w:rsidRPr="00B3049A" w:rsidRDefault="00565970" w:rsidP="00565970">
      <w:pPr>
        <w:numPr>
          <w:ilvl w:val="0"/>
          <w:numId w:val="27"/>
        </w:numPr>
        <w:jc w:val="both"/>
        <w:rPr>
          <w:rFonts w:ascii="Calibri" w:hAnsi="Calibri"/>
          <w:kern w:val="2"/>
          <w:sz w:val="20"/>
          <w:szCs w:val="20"/>
        </w:rPr>
      </w:pPr>
      <w:r w:rsidRPr="00B3049A">
        <w:rPr>
          <w:rFonts w:ascii="Calibri" w:hAnsi="Calibri"/>
          <w:kern w:val="2"/>
          <w:sz w:val="20"/>
          <w:szCs w:val="20"/>
        </w:rPr>
        <w:t xml:space="preserve">Из тех компании, которые </w:t>
      </w:r>
      <w:r w:rsidRPr="00B3049A">
        <w:rPr>
          <w:rFonts w:ascii="Calibri" w:hAnsi="Calibri"/>
          <w:b/>
          <w:kern w:val="2"/>
          <w:sz w:val="20"/>
          <w:szCs w:val="20"/>
        </w:rPr>
        <w:t>работают во всех регионах РФ</w:t>
      </w:r>
      <w:r w:rsidRPr="00B3049A">
        <w:rPr>
          <w:rFonts w:ascii="Calibri" w:hAnsi="Calibri"/>
          <w:kern w:val="2"/>
          <w:sz w:val="20"/>
          <w:szCs w:val="20"/>
        </w:rPr>
        <w:t xml:space="preserve"> обратить внимание на те, которые на рынке занимаются </w:t>
      </w:r>
      <w:r w:rsidRPr="00B3049A">
        <w:rPr>
          <w:rFonts w:ascii="Calibri" w:hAnsi="Calibri"/>
          <w:b/>
          <w:kern w:val="2"/>
          <w:sz w:val="20"/>
          <w:szCs w:val="20"/>
        </w:rPr>
        <w:t>долгосрочными</w:t>
      </w:r>
      <w:r w:rsidRPr="00B3049A">
        <w:rPr>
          <w:rFonts w:ascii="Calibri" w:hAnsi="Calibri"/>
          <w:kern w:val="2"/>
          <w:sz w:val="20"/>
          <w:szCs w:val="20"/>
        </w:rPr>
        <w:t xml:space="preserve"> программами страхования жизни </w:t>
      </w:r>
      <w:r w:rsidRPr="00B3049A">
        <w:rPr>
          <w:rFonts w:ascii="Calibri" w:hAnsi="Calibri"/>
          <w:b/>
          <w:kern w:val="2"/>
          <w:sz w:val="20"/>
          <w:szCs w:val="20"/>
        </w:rPr>
        <w:t xml:space="preserve">не </w:t>
      </w:r>
      <w:r w:rsidRPr="00B3049A">
        <w:rPr>
          <w:rFonts w:ascii="Calibri" w:hAnsi="Calibri"/>
          <w:kern w:val="2"/>
          <w:sz w:val="20"/>
          <w:szCs w:val="20"/>
        </w:rPr>
        <w:t xml:space="preserve">менее </w:t>
      </w:r>
      <w:r w:rsidRPr="00B3049A">
        <w:rPr>
          <w:rFonts w:ascii="Calibri" w:hAnsi="Calibri"/>
          <w:b/>
          <w:kern w:val="2"/>
          <w:sz w:val="20"/>
          <w:szCs w:val="20"/>
        </w:rPr>
        <w:t>10 лет.</w:t>
      </w:r>
    </w:p>
    <w:p w:rsidR="00565970" w:rsidRPr="00B3049A" w:rsidRDefault="00565970" w:rsidP="00565970">
      <w:pPr>
        <w:numPr>
          <w:ilvl w:val="0"/>
          <w:numId w:val="27"/>
        </w:numPr>
        <w:jc w:val="both"/>
        <w:rPr>
          <w:rFonts w:ascii="Calibri" w:hAnsi="Calibri"/>
          <w:kern w:val="2"/>
          <w:sz w:val="20"/>
          <w:szCs w:val="20"/>
        </w:rPr>
      </w:pPr>
      <w:proofErr w:type="gramStart"/>
      <w:r w:rsidRPr="00B3049A">
        <w:rPr>
          <w:rFonts w:ascii="Calibri" w:hAnsi="Calibri"/>
          <w:kern w:val="2"/>
          <w:sz w:val="20"/>
          <w:szCs w:val="20"/>
        </w:rPr>
        <w:t xml:space="preserve">Лучше выбирать те компании, которые за последние </w:t>
      </w:r>
      <w:r w:rsidRPr="00B3049A">
        <w:rPr>
          <w:rFonts w:ascii="Calibri" w:hAnsi="Calibri"/>
          <w:b/>
          <w:kern w:val="2"/>
          <w:sz w:val="20"/>
          <w:szCs w:val="20"/>
        </w:rPr>
        <w:t>5 лет не меняли</w:t>
      </w:r>
      <w:r w:rsidRPr="00B3049A">
        <w:rPr>
          <w:rFonts w:ascii="Calibri" w:hAnsi="Calibri"/>
          <w:kern w:val="2"/>
          <w:sz w:val="20"/>
          <w:szCs w:val="20"/>
        </w:rPr>
        <w:t xml:space="preserve"> свое название, бренд, не объединялись с другими, не перепродавались.</w:t>
      </w:r>
      <w:proofErr w:type="gramEnd"/>
    </w:p>
    <w:p w:rsidR="00565970" w:rsidRPr="00B3049A" w:rsidRDefault="00565970" w:rsidP="00565970">
      <w:pPr>
        <w:numPr>
          <w:ilvl w:val="0"/>
          <w:numId w:val="27"/>
        </w:numPr>
        <w:jc w:val="both"/>
        <w:rPr>
          <w:rFonts w:ascii="Calibri" w:hAnsi="Calibri"/>
          <w:b/>
          <w:kern w:val="2"/>
          <w:sz w:val="20"/>
          <w:szCs w:val="20"/>
        </w:rPr>
      </w:pPr>
      <w:r w:rsidRPr="00B3049A">
        <w:rPr>
          <w:rFonts w:ascii="Calibri" w:hAnsi="Calibri"/>
          <w:kern w:val="2"/>
          <w:sz w:val="20"/>
          <w:szCs w:val="20"/>
        </w:rPr>
        <w:t>Следует различать страховые компании (ЗАО – головной офис), которые в первую очередь занимаются «рисковым страхованием» (</w:t>
      </w:r>
      <w:proofErr w:type="spellStart"/>
      <w:r w:rsidRPr="00B3049A">
        <w:rPr>
          <w:rFonts w:ascii="Calibri" w:hAnsi="Calibri"/>
          <w:kern w:val="2"/>
          <w:sz w:val="20"/>
          <w:szCs w:val="20"/>
        </w:rPr>
        <w:t>автострахование</w:t>
      </w:r>
      <w:proofErr w:type="spellEnd"/>
      <w:r w:rsidRPr="00B3049A">
        <w:rPr>
          <w:rFonts w:ascii="Calibri" w:hAnsi="Calibri"/>
          <w:kern w:val="2"/>
          <w:sz w:val="20"/>
          <w:szCs w:val="20"/>
        </w:rPr>
        <w:t xml:space="preserve">, страхование недвижимости и пр.), и дочерние страховые компании (ООО), которые имеют отдельную </w:t>
      </w:r>
      <w:r w:rsidRPr="00B3049A">
        <w:rPr>
          <w:rFonts w:ascii="Calibri" w:hAnsi="Calibri"/>
          <w:b/>
          <w:kern w:val="2"/>
          <w:sz w:val="20"/>
          <w:szCs w:val="20"/>
        </w:rPr>
        <w:t>лицензию</w:t>
      </w:r>
      <w:r w:rsidRPr="00B3049A">
        <w:rPr>
          <w:rFonts w:ascii="Calibri" w:hAnsi="Calibri"/>
          <w:kern w:val="2"/>
          <w:sz w:val="20"/>
          <w:szCs w:val="20"/>
        </w:rPr>
        <w:t xml:space="preserve"> на осуществление услуг </w:t>
      </w:r>
      <w:r w:rsidRPr="00B3049A">
        <w:rPr>
          <w:rFonts w:ascii="Calibri" w:hAnsi="Calibri"/>
          <w:b/>
          <w:kern w:val="2"/>
          <w:sz w:val="20"/>
          <w:szCs w:val="20"/>
        </w:rPr>
        <w:t>по долгосрочному страхованию жизни.</w:t>
      </w:r>
    </w:p>
    <w:p w:rsidR="00565970" w:rsidRPr="00B3049A" w:rsidRDefault="00565970" w:rsidP="00565970">
      <w:pPr>
        <w:numPr>
          <w:ilvl w:val="0"/>
          <w:numId w:val="27"/>
        </w:numPr>
        <w:jc w:val="both"/>
        <w:rPr>
          <w:rFonts w:ascii="Calibri" w:hAnsi="Calibri"/>
          <w:kern w:val="2"/>
          <w:sz w:val="20"/>
          <w:szCs w:val="20"/>
        </w:rPr>
      </w:pPr>
      <w:proofErr w:type="gramStart"/>
      <w:r w:rsidRPr="00B3049A">
        <w:rPr>
          <w:rFonts w:ascii="Calibri" w:hAnsi="Calibri"/>
          <w:kern w:val="2"/>
          <w:sz w:val="20"/>
          <w:szCs w:val="20"/>
        </w:rPr>
        <w:t xml:space="preserve">Из публикуемого ежегодно рейтинга страховых компаний следует выделять </w:t>
      </w:r>
      <w:r w:rsidRPr="00B3049A">
        <w:rPr>
          <w:rFonts w:ascii="Calibri" w:hAnsi="Calibri"/>
          <w:b/>
          <w:kern w:val="2"/>
          <w:sz w:val="20"/>
          <w:szCs w:val="20"/>
        </w:rPr>
        <w:t>20 (двадцать) крупнейших компаний</w:t>
      </w:r>
      <w:r w:rsidRPr="00B3049A">
        <w:rPr>
          <w:rFonts w:ascii="Calibri" w:hAnsi="Calibri"/>
          <w:kern w:val="2"/>
          <w:sz w:val="20"/>
          <w:szCs w:val="20"/>
        </w:rPr>
        <w:t>, которые лучше оценивать по указанным выше критериям.</w:t>
      </w:r>
      <w:proofErr w:type="gramEnd"/>
    </w:p>
    <w:p w:rsidR="00565970" w:rsidRPr="00B3049A" w:rsidRDefault="00565970" w:rsidP="00565970">
      <w:pPr>
        <w:numPr>
          <w:ilvl w:val="0"/>
          <w:numId w:val="27"/>
        </w:numPr>
        <w:jc w:val="both"/>
        <w:rPr>
          <w:rFonts w:ascii="Calibri" w:hAnsi="Calibri"/>
          <w:kern w:val="2"/>
          <w:sz w:val="20"/>
          <w:szCs w:val="20"/>
        </w:rPr>
      </w:pPr>
      <w:r w:rsidRPr="00B3049A">
        <w:rPr>
          <w:rFonts w:ascii="Calibri" w:hAnsi="Calibri"/>
          <w:kern w:val="2"/>
          <w:sz w:val="20"/>
          <w:szCs w:val="20"/>
        </w:rPr>
        <w:t xml:space="preserve">Рейтинг страховой компании и компании-перестраховщика вы можете посмотреть на сайте Национального рейтингового агентства – </w:t>
      </w:r>
      <w:hyperlink r:id="rId10" w:history="1">
        <w:r w:rsidRPr="00B3049A">
          <w:rPr>
            <w:rStyle w:val="a8"/>
            <w:rFonts w:ascii="Calibri" w:hAnsi="Calibri"/>
            <w:kern w:val="2"/>
            <w:sz w:val="20"/>
            <w:szCs w:val="20"/>
            <w:lang w:val="en-US"/>
          </w:rPr>
          <w:t>www</w:t>
        </w:r>
        <w:r w:rsidRPr="00B3049A">
          <w:rPr>
            <w:rStyle w:val="a8"/>
            <w:rFonts w:ascii="Calibri" w:hAnsi="Calibri"/>
            <w:kern w:val="2"/>
            <w:sz w:val="20"/>
            <w:szCs w:val="20"/>
          </w:rPr>
          <w:t>.</w:t>
        </w:r>
        <w:r w:rsidRPr="00B3049A">
          <w:rPr>
            <w:rStyle w:val="a8"/>
            <w:rFonts w:ascii="Calibri" w:hAnsi="Calibri"/>
            <w:kern w:val="2"/>
            <w:sz w:val="20"/>
            <w:szCs w:val="20"/>
            <w:lang w:val="en-US"/>
          </w:rPr>
          <w:t>ra</w:t>
        </w:r>
        <w:r w:rsidRPr="00B3049A">
          <w:rPr>
            <w:rStyle w:val="a8"/>
            <w:rFonts w:ascii="Calibri" w:hAnsi="Calibri"/>
            <w:kern w:val="2"/>
            <w:sz w:val="20"/>
            <w:szCs w:val="20"/>
          </w:rPr>
          <w:t>-</w:t>
        </w:r>
        <w:r w:rsidRPr="00B3049A">
          <w:rPr>
            <w:rStyle w:val="a8"/>
            <w:rFonts w:ascii="Calibri" w:hAnsi="Calibri"/>
            <w:kern w:val="2"/>
            <w:sz w:val="20"/>
            <w:szCs w:val="20"/>
            <w:lang w:val="en-US"/>
          </w:rPr>
          <w:t>national</w:t>
        </w:r>
        <w:r w:rsidRPr="00B3049A">
          <w:rPr>
            <w:rStyle w:val="a8"/>
            <w:rFonts w:ascii="Calibri" w:hAnsi="Calibri"/>
            <w:kern w:val="2"/>
            <w:sz w:val="20"/>
            <w:szCs w:val="20"/>
          </w:rPr>
          <w:t>.</w:t>
        </w:r>
        <w:r w:rsidRPr="00B3049A">
          <w:rPr>
            <w:rStyle w:val="a8"/>
            <w:rFonts w:ascii="Calibri" w:hAnsi="Calibri"/>
            <w:kern w:val="2"/>
            <w:sz w:val="20"/>
            <w:szCs w:val="20"/>
            <w:lang w:val="en-US"/>
          </w:rPr>
          <w:t>ru</w:t>
        </w:r>
      </w:hyperlink>
      <w:r w:rsidRPr="00B3049A">
        <w:rPr>
          <w:rFonts w:ascii="Calibri" w:hAnsi="Calibri"/>
          <w:kern w:val="2"/>
          <w:sz w:val="20"/>
          <w:szCs w:val="20"/>
        </w:rPr>
        <w:t xml:space="preserve"> и на сайте Ассоциации страховщиков жизни – </w:t>
      </w:r>
      <w:hyperlink r:id="rId11" w:history="1">
        <w:r w:rsidRPr="00B3049A">
          <w:rPr>
            <w:rStyle w:val="a8"/>
            <w:rFonts w:ascii="Calibri" w:hAnsi="Calibri"/>
            <w:kern w:val="2"/>
            <w:sz w:val="20"/>
            <w:szCs w:val="20"/>
            <w:lang w:val="en-US"/>
          </w:rPr>
          <w:t>www</w:t>
        </w:r>
        <w:r w:rsidRPr="00B3049A">
          <w:rPr>
            <w:rStyle w:val="a8"/>
            <w:rFonts w:ascii="Calibri" w:hAnsi="Calibri"/>
            <w:kern w:val="2"/>
            <w:sz w:val="20"/>
            <w:szCs w:val="20"/>
          </w:rPr>
          <w:t>.</w:t>
        </w:r>
        <w:r w:rsidRPr="00B3049A">
          <w:rPr>
            <w:rStyle w:val="a8"/>
            <w:rFonts w:ascii="Calibri" w:hAnsi="Calibri"/>
            <w:kern w:val="2"/>
            <w:sz w:val="20"/>
            <w:szCs w:val="20"/>
            <w:lang w:val="en-US"/>
          </w:rPr>
          <w:t>aszh</w:t>
        </w:r>
        <w:r w:rsidRPr="00B3049A">
          <w:rPr>
            <w:rStyle w:val="a8"/>
            <w:rFonts w:ascii="Calibri" w:hAnsi="Calibri"/>
            <w:kern w:val="2"/>
            <w:sz w:val="20"/>
            <w:szCs w:val="20"/>
          </w:rPr>
          <w:t>.</w:t>
        </w:r>
        <w:r w:rsidRPr="00B3049A">
          <w:rPr>
            <w:rStyle w:val="a8"/>
            <w:rFonts w:ascii="Calibri" w:hAnsi="Calibri"/>
            <w:kern w:val="2"/>
            <w:sz w:val="20"/>
            <w:szCs w:val="20"/>
            <w:lang w:val="en-US"/>
          </w:rPr>
          <w:t>ru</w:t>
        </w:r>
      </w:hyperlink>
      <w:r w:rsidRPr="00B3049A">
        <w:rPr>
          <w:rFonts w:ascii="Calibri" w:hAnsi="Calibri"/>
          <w:kern w:val="2"/>
          <w:sz w:val="20"/>
          <w:szCs w:val="20"/>
        </w:rPr>
        <w:t>.</w:t>
      </w:r>
    </w:p>
    <w:p w:rsidR="00565970" w:rsidRDefault="00565970" w:rsidP="00565970">
      <w:pPr>
        <w:ind w:left="568"/>
        <w:jc w:val="center"/>
        <w:rPr>
          <w:rFonts w:asciiTheme="minorHAnsi" w:hAnsiTheme="minorHAnsi"/>
          <w:b/>
          <w:i/>
        </w:rPr>
      </w:pPr>
    </w:p>
    <w:p w:rsidR="00565970" w:rsidRDefault="00565970" w:rsidP="00565970">
      <w:pPr>
        <w:ind w:left="568"/>
        <w:jc w:val="center"/>
        <w:rPr>
          <w:rFonts w:asciiTheme="minorHAnsi" w:hAnsiTheme="minorHAnsi"/>
          <w:b/>
          <w:i/>
          <w:sz w:val="28"/>
          <w:szCs w:val="28"/>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Pr="00565970" w:rsidRDefault="00565970" w:rsidP="00565970">
      <w:pPr>
        <w:jc w:val="right"/>
        <w:rPr>
          <w:rFonts w:asciiTheme="minorHAnsi" w:hAnsiTheme="minorHAnsi"/>
          <w:b/>
          <w:sz w:val="20"/>
          <w:szCs w:val="20"/>
        </w:rPr>
      </w:pPr>
      <w:r w:rsidRPr="00565970">
        <w:rPr>
          <w:rFonts w:asciiTheme="minorHAnsi" w:hAnsiTheme="minorHAnsi"/>
          <w:b/>
          <w:sz w:val="20"/>
          <w:szCs w:val="20"/>
        </w:rPr>
        <w:t>Приложение № 2</w:t>
      </w:r>
    </w:p>
    <w:p w:rsidR="007F4C0A" w:rsidRDefault="007F4C0A" w:rsidP="007D27B0">
      <w:pPr>
        <w:jc w:val="center"/>
        <w:rPr>
          <w:rFonts w:asciiTheme="minorHAnsi" w:hAnsiTheme="minorHAnsi"/>
          <w:b/>
        </w:rPr>
      </w:pPr>
    </w:p>
    <w:p w:rsidR="00565970" w:rsidRDefault="00565970" w:rsidP="007D27B0">
      <w:pPr>
        <w:jc w:val="center"/>
        <w:rPr>
          <w:rFonts w:asciiTheme="minorHAnsi" w:hAnsiTheme="minorHAnsi"/>
          <w:b/>
        </w:rPr>
      </w:pPr>
      <w:r>
        <w:rPr>
          <w:rFonts w:asciiTheme="minorHAnsi" w:hAnsiTheme="minorHAnsi"/>
          <w:b/>
        </w:rPr>
        <w:t>Рекомендации по подготовке медицинских документов</w:t>
      </w:r>
    </w:p>
    <w:p w:rsidR="00565970" w:rsidRDefault="00565970" w:rsidP="00C46877">
      <w:pPr>
        <w:ind w:firstLine="709"/>
        <w:jc w:val="both"/>
        <w:rPr>
          <w:rFonts w:asciiTheme="minorHAnsi" w:hAnsiTheme="minorHAnsi"/>
        </w:rPr>
      </w:pPr>
      <w:r>
        <w:rPr>
          <w:rFonts w:asciiTheme="minorHAnsi" w:hAnsiTheme="minorHAnsi"/>
        </w:rPr>
        <w:t>При направлении военнослужащего на военно-врачебную комиссию очень важно собрать и предоставить врачам госпиталя копии тех медицинских документов, которые отражают состояние здоровья военнослужащего до призыва на военную службу.</w:t>
      </w:r>
    </w:p>
    <w:p w:rsidR="00565970" w:rsidRDefault="00565970" w:rsidP="00C46877">
      <w:pPr>
        <w:ind w:firstLine="709"/>
        <w:jc w:val="both"/>
        <w:rPr>
          <w:rFonts w:asciiTheme="minorHAnsi" w:hAnsiTheme="minorHAnsi"/>
        </w:rPr>
      </w:pPr>
      <w:r>
        <w:rPr>
          <w:rFonts w:asciiTheme="minorHAnsi" w:hAnsiTheme="minorHAnsi"/>
        </w:rPr>
        <w:t>В частности, мы рекомендуем подготовить следующие документы:</w:t>
      </w:r>
    </w:p>
    <w:p w:rsidR="00565970" w:rsidRDefault="00565970" w:rsidP="00565970">
      <w:pPr>
        <w:pStyle w:val="a3"/>
        <w:numPr>
          <w:ilvl w:val="0"/>
          <w:numId w:val="36"/>
        </w:numPr>
        <w:jc w:val="both"/>
        <w:rPr>
          <w:rFonts w:ascii="Calibri" w:hAnsi="Calibri" w:cs="Courier New"/>
        </w:rPr>
      </w:pPr>
      <w:r w:rsidRPr="00565970">
        <w:rPr>
          <w:rFonts w:asciiTheme="minorHAnsi" w:hAnsiTheme="minorHAnsi"/>
          <w:b/>
        </w:rPr>
        <w:t>Детская амбулаторная карта</w:t>
      </w:r>
      <w:r w:rsidRPr="00565970">
        <w:rPr>
          <w:rFonts w:asciiTheme="minorHAnsi" w:hAnsiTheme="minorHAnsi"/>
        </w:rPr>
        <w:t xml:space="preserve">. Ее </w:t>
      </w:r>
      <w:r w:rsidRPr="006E271A">
        <w:rPr>
          <w:rFonts w:asciiTheme="minorHAnsi" w:hAnsiTheme="minorHAnsi"/>
        </w:rPr>
        <w:t xml:space="preserve">не следует в подлиннике передавать врачам госпиталя, равно как и подлинники других имеющихся на руках медицинских документов. </w:t>
      </w:r>
      <w:r w:rsidRPr="006E271A">
        <w:rPr>
          <w:rFonts w:ascii="Calibri" w:hAnsi="Calibri" w:cs="Courier New"/>
        </w:rPr>
        <w:t xml:space="preserve">Составьте сами по </w:t>
      </w:r>
      <w:r w:rsidRPr="006E271A">
        <w:rPr>
          <w:rFonts w:ascii="Calibri" w:hAnsi="Calibri" w:cs="Courier New"/>
          <w:b/>
          <w:i/>
        </w:rPr>
        <w:t xml:space="preserve">образцу </w:t>
      </w:r>
      <w:r w:rsidRPr="006E271A">
        <w:rPr>
          <w:rFonts w:ascii="Calibri" w:hAnsi="Calibri" w:cs="Courier New"/>
          <w:b/>
        </w:rPr>
        <w:t>Лист уточненного диагноза,</w:t>
      </w:r>
      <w:r w:rsidRPr="006E271A">
        <w:rPr>
          <w:rFonts w:ascii="Calibri" w:hAnsi="Calibri" w:cs="Courier New"/>
        </w:rPr>
        <w:t xml:space="preserve"> в котором отразите в полном объеме содержание всей детской амбулаторной карты. Если это возможно, заверьте его в детской поликлинике. Рекомендуется также скопировать некоторые страницы детской карты (подтверждающие</w:t>
      </w:r>
      <w:r>
        <w:rPr>
          <w:rFonts w:ascii="Calibri" w:hAnsi="Calibri" w:cs="Courier New"/>
        </w:rPr>
        <w:t xml:space="preserve"> наличие заболеваний с детства) и также приложить их к Вашему заявлению в госпиталь. </w:t>
      </w:r>
    </w:p>
    <w:p w:rsidR="00B8137C" w:rsidRDefault="00607312" w:rsidP="00B8137C">
      <w:pPr>
        <w:jc w:val="both"/>
        <w:rPr>
          <w:rFonts w:ascii="Calibri" w:hAnsi="Calibri" w:cs="Courier New"/>
        </w:rPr>
      </w:pPr>
      <w:r>
        <w:rPr>
          <w:rFonts w:ascii="Calibri" w:hAnsi="Calibri" w:cs="Courier New"/>
          <w:noProof/>
          <w:lang w:eastAsia="ru-RU"/>
        </w:rPr>
        <w:pict>
          <v:rect id="_x0000_s1027" style="position:absolute;left:0;text-align:left;margin-left:-10.05pt;margin-top:4.65pt;width:498pt;height:515.25pt;z-index:251658240">
            <v:fill opacity="0"/>
          </v:rect>
        </w:pict>
      </w:r>
    </w:p>
    <w:p w:rsidR="00B8137C" w:rsidRPr="00016916" w:rsidRDefault="00B8137C" w:rsidP="00B8137C">
      <w:pPr>
        <w:spacing w:after="120"/>
        <w:jc w:val="center"/>
        <w:rPr>
          <w:rFonts w:ascii="Calibri" w:hAnsi="Calibri"/>
          <w:b/>
          <w:sz w:val="20"/>
          <w:szCs w:val="20"/>
        </w:rPr>
      </w:pPr>
      <w:r w:rsidRPr="00016916">
        <w:rPr>
          <w:rFonts w:ascii="Calibri" w:hAnsi="Calibri"/>
          <w:b/>
          <w:sz w:val="20"/>
          <w:szCs w:val="20"/>
        </w:rPr>
        <w:t>Лист уточненного диагноза</w:t>
      </w:r>
    </w:p>
    <w:p w:rsidR="00B8137C" w:rsidRPr="00016916" w:rsidRDefault="00B8137C" w:rsidP="00B8137C">
      <w:pPr>
        <w:spacing w:after="120"/>
        <w:jc w:val="center"/>
        <w:rPr>
          <w:rFonts w:ascii="Calibri" w:hAnsi="Calibri"/>
          <w:b/>
          <w:sz w:val="20"/>
          <w:szCs w:val="20"/>
        </w:rPr>
      </w:pPr>
      <w:r w:rsidRPr="00016916">
        <w:rPr>
          <w:rFonts w:ascii="Calibri" w:hAnsi="Calibri"/>
          <w:b/>
          <w:sz w:val="20"/>
          <w:szCs w:val="20"/>
        </w:rPr>
        <w:t>из детской амбулаторной карты ФИО гражданина год рождения</w:t>
      </w:r>
    </w:p>
    <w:p w:rsidR="00B8137C" w:rsidRPr="00016916" w:rsidRDefault="00B8137C" w:rsidP="00B8137C">
      <w:pPr>
        <w:spacing w:after="120"/>
        <w:jc w:val="center"/>
        <w:rPr>
          <w:rFonts w:ascii="Calibri" w:hAnsi="Calibri"/>
          <w:b/>
          <w:sz w:val="20"/>
          <w:szCs w:val="20"/>
        </w:rPr>
      </w:pPr>
      <w:r w:rsidRPr="00016916">
        <w:rPr>
          <w:rFonts w:ascii="Calibri" w:hAnsi="Calibri"/>
          <w:b/>
          <w:sz w:val="20"/>
          <w:szCs w:val="20"/>
        </w:rPr>
        <w:t>ГУЗ ГП №…. Детского поликлинического отделения №….</w:t>
      </w:r>
    </w:p>
    <w:p w:rsidR="00B8137C" w:rsidRPr="00016916" w:rsidRDefault="00B8137C" w:rsidP="00B8137C">
      <w:pPr>
        <w:spacing w:after="120"/>
        <w:jc w:val="center"/>
        <w:rPr>
          <w:rFonts w:ascii="Calibri" w:hAnsi="Calibri"/>
          <w:b/>
          <w:sz w:val="20"/>
          <w:szCs w:val="20"/>
        </w:rPr>
      </w:pPr>
      <w:r w:rsidRPr="00016916">
        <w:rPr>
          <w:rFonts w:ascii="Calibri" w:hAnsi="Calibri"/>
          <w:b/>
          <w:sz w:val="20"/>
          <w:szCs w:val="20"/>
        </w:rPr>
        <w:t>Адрес поликлиники …..</w:t>
      </w:r>
    </w:p>
    <w:p w:rsidR="00B8137C" w:rsidRPr="00016916" w:rsidRDefault="00B8137C" w:rsidP="00B8137C">
      <w:pPr>
        <w:spacing w:after="120"/>
        <w:jc w:val="center"/>
        <w:rPr>
          <w:rFonts w:ascii="Calibri" w:hAnsi="Calibri"/>
          <w:sz w:val="20"/>
          <w:szCs w:val="20"/>
        </w:rPr>
      </w:pPr>
    </w:p>
    <w:p w:rsidR="00B8137C" w:rsidRPr="00016916" w:rsidRDefault="00B8137C" w:rsidP="00B8137C">
      <w:pPr>
        <w:spacing w:after="120"/>
        <w:jc w:val="right"/>
        <w:rPr>
          <w:rFonts w:ascii="Calibri" w:hAnsi="Calibri"/>
          <w:sz w:val="20"/>
          <w:szCs w:val="20"/>
        </w:rPr>
      </w:pPr>
      <w:r w:rsidRPr="00016916">
        <w:rPr>
          <w:rFonts w:ascii="Calibri" w:hAnsi="Calibri"/>
          <w:sz w:val="20"/>
          <w:szCs w:val="20"/>
        </w:rPr>
        <w:t>Лист 1</w:t>
      </w:r>
    </w:p>
    <w:p w:rsidR="00B8137C" w:rsidRPr="00016916" w:rsidRDefault="00B8137C" w:rsidP="00B8137C">
      <w:pPr>
        <w:spacing w:after="120"/>
        <w:jc w:val="right"/>
        <w:rPr>
          <w:rFonts w:ascii="Calibri" w:hAnsi="Calibri"/>
          <w:sz w:val="20"/>
          <w:szCs w:val="20"/>
        </w:rPr>
      </w:pPr>
      <w:r w:rsidRPr="00016916">
        <w:rPr>
          <w:rFonts w:ascii="Calibri" w:hAnsi="Calibri"/>
          <w:sz w:val="20"/>
          <w:szCs w:val="20"/>
        </w:rPr>
        <w:t>Листов 5</w:t>
      </w:r>
    </w:p>
    <w:p w:rsidR="00B8137C" w:rsidRPr="00016916" w:rsidRDefault="00B8137C" w:rsidP="00B8137C">
      <w:pPr>
        <w:pStyle w:val="a3"/>
        <w:numPr>
          <w:ilvl w:val="0"/>
          <w:numId w:val="39"/>
        </w:numPr>
        <w:suppressAutoHyphens w:val="0"/>
        <w:spacing w:after="200"/>
        <w:rPr>
          <w:rFonts w:ascii="Calibri" w:hAnsi="Calibri"/>
          <w:sz w:val="20"/>
          <w:szCs w:val="20"/>
        </w:rPr>
      </w:pPr>
      <w:r w:rsidRPr="00016916">
        <w:rPr>
          <w:rFonts w:ascii="Calibri" w:hAnsi="Calibri"/>
          <w:sz w:val="20"/>
          <w:szCs w:val="20"/>
        </w:rPr>
        <w:t>Беременность (через запятую перечислить)</w:t>
      </w:r>
    </w:p>
    <w:p w:rsidR="00B8137C" w:rsidRPr="00016916" w:rsidRDefault="00B8137C" w:rsidP="00B8137C">
      <w:pPr>
        <w:pStyle w:val="a3"/>
        <w:numPr>
          <w:ilvl w:val="0"/>
          <w:numId w:val="39"/>
        </w:numPr>
        <w:suppressAutoHyphens w:val="0"/>
        <w:spacing w:after="200"/>
        <w:rPr>
          <w:rFonts w:ascii="Calibri" w:hAnsi="Calibri"/>
          <w:sz w:val="20"/>
          <w:szCs w:val="20"/>
        </w:rPr>
      </w:pPr>
      <w:r w:rsidRPr="00016916">
        <w:rPr>
          <w:rFonts w:ascii="Calibri" w:hAnsi="Calibri"/>
          <w:sz w:val="20"/>
          <w:szCs w:val="20"/>
        </w:rPr>
        <w:t>Роды (через запятую перечислить)</w:t>
      </w:r>
    </w:p>
    <w:p w:rsidR="00B8137C" w:rsidRPr="00016916" w:rsidRDefault="00B8137C" w:rsidP="00B8137C">
      <w:pPr>
        <w:pStyle w:val="a3"/>
        <w:rPr>
          <w:rFonts w:ascii="Calibri" w:hAnsi="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932"/>
        <w:gridCol w:w="3943"/>
        <w:gridCol w:w="1621"/>
      </w:tblGrid>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Дата</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Врач-специалист</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Диагноз</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Страница карты</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10,05,1992</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Ортопед</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 xml:space="preserve">Ягодичные складки ассиметричные, </w:t>
            </w:r>
            <w:proofErr w:type="spellStart"/>
            <w:r w:rsidRPr="00016916">
              <w:rPr>
                <w:rFonts w:ascii="Calibri" w:hAnsi="Calibri"/>
                <w:sz w:val="20"/>
                <w:szCs w:val="20"/>
              </w:rPr>
              <w:t>вальгусная</w:t>
            </w:r>
            <w:proofErr w:type="spellEnd"/>
            <w:r w:rsidRPr="00016916">
              <w:rPr>
                <w:rFonts w:ascii="Calibri" w:hAnsi="Calibri"/>
                <w:sz w:val="20"/>
                <w:szCs w:val="20"/>
              </w:rPr>
              <w:t xml:space="preserve"> установка левой стопы</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32</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29,09,1992</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Острый ринит</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37</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20,11,1993</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Острый ринит</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41</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02,02,1993</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46</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23,10,1993</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Грипп</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58</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08,08,1995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Дерматолог</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Дерматит</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72</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08,08,1995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Хирург</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Инфицированная колотая рана верхней губы</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73</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11,08,1995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Окулист</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 xml:space="preserve">Гнойный </w:t>
            </w:r>
            <w:proofErr w:type="spellStart"/>
            <w:r w:rsidRPr="00016916">
              <w:rPr>
                <w:rFonts w:ascii="Calibri" w:hAnsi="Calibri"/>
                <w:sz w:val="20"/>
                <w:szCs w:val="20"/>
              </w:rPr>
              <w:t>коньюктивит</w:t>
            </w:r>
            <w:proofErr w:type="spellEnd"/>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76</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18,08,1995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Дерматолог</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Дерматит</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76</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19,09,1995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78</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25,09,1995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83</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30,10,1995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83</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14,11,1995</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84</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29,02,1996</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ДЖВП</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87</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06,06,1996</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93</w:t>
            </w:r>
          </w:p>
        </w:tc>
      </w:tr>
      <w:tr w:rsidR="00B8137C" w:rsidRPr="00016916" w:rsidTr="00B92666">
        <w:tc>
          <w:tcPr>
            <w:tcW w:w="1373"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05,08,1996</w:t>
            </w:r>
          </w:p>
        </w:tc>
        <w:tc>
          <w:tcPr>
            <w:tcW w:w="1984"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Педиатр</w:t>
            </w:r>
          </w:p>
        </w:tc>
        <w:tc>
          <w:tcPr>
            <w:tcW w:w="4111"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ОРВИ</w:t>
            </w:r>
          </w:p>
        </w:tc>
        <w:tc>
          <w:tcPr>
            <w:tcW w:w="1666" w:type="dxa"/>
            <w:vAlign w:val="center"/>
          </w:tcPr>
          <w:p w:rsidR="00B8137C" w:rsidRPr="00016916" w:rsidRDefault="00B8137C" w:rsidP="00B8137C">
            <w:pPr>
              <w:pStyle w:val="a3"/>
              <w:ind w:left="0"/>
              <w:jc w:val="center"/>
              <w:rPr>
                <w:rFonts w:ascii="Calibri" w:hAnsi="Calibri"/>
                <w:sz w:val="20"/>
                <w:szCs w:val="20"/>
              </w:rPr>
            </w:pPr>
            <w:r w:rsidRPr="00016916">
              <w:rPr>
                <w:rFonts w:ascii="Calibri" w:hAnsi="Calibri"/>
                <w:sz w:val="20"/>
                <w:szCs w:val="20"/>
              </w:rPr>
              <w:t>98</w:t>
            </w:r>
          </w:p>
        </w:tc>
      </w:tr>
    </w:tbl>
    <w:p w:rsidR="00B8137C" w:rsidRPr="00016916" w:rsidRDefault="00B8137C" w:rsidP="00B8137C">
      <w:pPr>
        <w:pStyle w:val="a3"/>
        <w:ind w:left="0"/>
        <w:rPr>
          <w:rFonts w:ascii="Calibri" w:hAnsi="Calibri"/>
          <w:b/>
          <w:sz w:val="20"/>
          <w:szCs w:val="20"/>
        </w:rPr>
      </w:pPr>
    </w:p>
    <w:p w:rsidR="00B8137C" w:rsidRPr="00016916" w:rsidRDefault="00B8137C" w:rsidP="00B8137C">
      <w:pPr>
        <w:pStyle w:val="a3"/>
        <w:rPr>
          <w:rFonts w:ascii="Calibri" w:hAnsi="Calibri"/>
          <w:b/>
          <w:sz w:val="20"/>
          <w:szCs w:val="20"/>
        </w:rPr>
      </w:pPr>
      <w:r w:rsidRPr="00016916">
        <w:rPr>
          <w:rFonts w:ascii="Calibri" w:hAnsi="Calibri"/>
          <w:b/>
          <w:sz w:val="20"/>
          <w:szCs w:val="20"/>
        </w:rPr>
        <w:t>Итого:</w:t>
      </w:r>
    </w:p>
    <w:p w:rsidR="00B8137C" w:rsidRPr="00016916" w:rsidRDefault="00B8137C" w:rsidP="00B8137C">
      <w:pPr>
        <w:pStyle w:val="a3"/>
        <w:rPr>
          <w:rFonts w:ascii="Calibri" w:hAnsi="Calibri"/>
          <w:sz w:val="20"/>
          <w:szCs w:val="20"/>
        </w:rPr>
      </w:pPr>
    </w:p>
    <w:p w:rsidR="00B8137C" w:rsidRPr="00016916" w:rsidRDefault="00B8137C" w:rsidP="00B8137C">
      <w:pPr>
        <w:pStyle w:val="a3"/>
        <w:rPr>
          <w:rFonts w:ascii="Calibri" w:hAnsi="Calibri"/>
          <w:sz w:val="20"/>
          <w:szCs w:val="20"/>
        </w:rPr>
      </w:pPr>
      <w:r w:rsidRPr="00016916">
        <w:rPr>
          <w:rFonts w:ascii="Calibri" w:hAnsi="Calibri"/>
          <w:sz w:val="20"/>
          <w:szCs w:val="20"/>
        </w:rPr>
        <w:t xml:space="preserve">ОРВИ – </w:t>
      </w:r>
    </w:p>
    <w:p w:rsidR="00B8137C" w:rsidRPr="00016916" w:rsidRDefault="00B8137C" w:rsidP="00B8137C">
      <w:pPr>
        <w:pStyle w:val="a3"/>
        <w:rPr>
          <w:rFonts w:ascii="Calibri" w:hAnsi="Calibri"/>
          <w:sz w:val="20"/>
          <w:szCs w:val="20"/>
        </w:rPr>
      </w:pPr>
      <w:r w:rsidRPr="00016916">
        <w:rPr>
          <w:rFonts w:ascii="Calibri" w:hAnsi="Calibri"/>
          <w:sz w:val="20"/>
          <w:szCs w:val="20"/>
        </w:rPr>
        <w:t xml:space="preserve">ЧМТ </w:t>
      </w:r>
      <w:r w:rsidRPr="00016916">
        <w:rPr>
          <w:rFonts w:ascii="Calibri" w:hAnsi="Calibri"/>
          <w:i/>
          <w:sz w:val="20"/>
          <w:szCs w:val="20"/>
        </w:rPr>
        <w:t>(черепно-мозговая травма)</w:t>
      </w:r>
      <w:r w:rsidRPr="00016916">
        <w:rPr>
          <w:rFonts w:ascii="Calibri" w:hAnsi="Calibri"/>
          <w:sz w:val="20"/>
          <w:szCs w:val="20"/>
        </w:rPr>
        <w:t xml:space="preserve"> - </w:t>
      </w:r>
    </w:p>
    <w:p w:rsidR="00B8137C" w:rsidRPr="00016916" w:rsidRDefault="00B8137C" w:rsidP="00B8137C">
      <w:pPr>
        <w:pStyle w:val="a3"/>
        <w:rPr>
          <w:rFonts w:ascii="Calibri" w:hAnsi="Calibri"/>
          <w:sz w:val="20"/>
          <w:szCs w:val="20"/>
        </w:rPr>
      </w:pPr>
      <w:r w:rsidRPr="00016916">
        <w:rPr>
          <w:rFonts w:ascii="Calibri" w:hAnsi="Calibri"/>
          <w:sz w:val="20"/>
          <w:szCs w:val="20"/>
        </w:rPr>
        <w:lastRenderedPageBreak/>
        <w:t xml:space="preserve">Приступов - </w:t>
      </w:r>
    </w:p>
    <w:p w:rsidR="00B8137C" w:rsidRPr="00016916" w:rsidRDefault="00B8137C" w:rsidP="00B8137C">
      <w:pPr>
        <w:pStyle w:val="a3"/>
        <w:rPr>
          <w:rFonts w:ascii="Calibri" w:hAnsi="Calibri"/>
          <w:sz w:val="20"/>
          <w:szCs w:val="20"/>
        </w:rPr>
      </w:pPr>
      <w:r w:rsidRPr="00016916">
        <w:rPr>
          <w:rFonts w:ascii="Calibri" w:hAnsi="Calibri"/>
          <w:sz w:val="20"/>
          <w:szCs w:val="20"/>
        </w:rPr>
        <w:t xml:space="preserve"> И т.д. </w:t>
      </w:r>
    </w:p>
    <w:p w:rsidR="00B8137C" w:rsidRPr="00B8137C" w:rsidRDefault="00B8137C" w:rsidP="00B8137C">
      <w:pPr>
        <w:ind w:left="709"/>
        <w:rPr>
          <w:rFonts w:ascii="Calibri" w:hAnsi="Calibri"/>
          <w:sz w:val="20"/>
          <w:szCs w:val="20"/>
        </w:rPr>
      </w:pPr>
      <w:r w:rsidRPr="00B8137C">
        <w:rPr>
          <w:rFonts w:ascii="Calibri" w:hAnsi="Calibri"/>
          <w:sz w:val="20"/>
          <w:szCs w:val="20"/>
        </w:rPr>
        <w:t>Если не один лист, то необходимо их прошить.</w:t>
      </w:r>
    </w:p>
    <w:p w:rsidR="006B226D" w:rsidRDefault="00565970" w:rsidP="00565970">
      <w:pPr>
        <w:pStyle w:val="a3"/>
        <w:numPr>
          <w:ilvl w:val="0"/>
          <w:numId w:val="36"/>
        </w:numPr>
        <w:jc w:val="both"/>
        <w:rPr>
          <w:rFonts w:ascii="Calibri" w:hAnsi="Calibri" w:cs="Courier New"/>
        </w:rPr>
      </w:pPr>
      <w:r>
        <w:rPr>
          <w:rFonts w:asciiTheme="minorHAnsi" w:hAnsiTheme="minorHAnsi"/>
          <w:b/>
        </w:rPr>
        <w:t>Взрослая амбулаторная карта сына.</w:t>
      </w:r>
      <w:r>
        <w:rPr>
          <w:rFonts w:ascii="Calibri" w:hAnsi="Calibri" w:cs="Courier New"/>
        </w:rPr>
        <w:t xml:space="preserve"> Если она не хранится </w:t>
      </w:r>
      <w:r w:rsidRPr="006E271A">
        <w:rPr>
          <w:rFonts w:ascii="Calibri" w:hAnsi="Calibri" w:cs="Courier New"/>
        </w:rPr>
        <w:t xml:space="preserve">у Вас на руках, то можно (при наличии доверенности это делать проще) запросить </w:t>
      </w:r>
      <w:r w:rsidRPr="006E271A">
        <w:rPr>
          <w:rFonts w:ascii="Calibri" w:hAnsi="Calibri" w:cs="Courier New"/>
          <w:b/>
          <w:i/>
        </w:rPr>
        <w:t>(по образцу)</w:t>
      </w:r>
      <w:r w:rsidRPr="006E271A">
        <w:rPr>
          <w:rFonts w:ascii="Calibri" w:hAnsi="Calibri" w:cs="Courier New"/>
        </w:rPr>
        <w:t xml:space="preserve"> ее заверенную копию в поликлинике. Затем также следует ее откопировать и приобщить к заявлению в госпиталь.</w:t>
      </w:r>
    </w:p>
    <w:p w:rsidR="00B8137C" w:rsidRDefault="00607312" w:rsidP="00B8137C">
      <w:pPr>
        <w:ind w:left="360"/>
        <w:jc w:val="both"/>
        <w:rPr>
          <w:rFonts w:ascii="Calibri" w:hAnsi="Calibri" w:cs="Courier New"/>
        </w:rPr>
      </w:pPr>
      <w:r>
        <w:rPr>
          <w:rFonts w:ascii="Calibri" w:hAnsi="Calibri" w:cs="Courier New"/>
          <w:noProof/>
          <w:lang w:eastAsia="ru-RU"/>
        </w:rPr>
        <w:pict>
          <v:rect id="_x0000_s1028" style="position:absolute;left:0;text-align:left;margin-left:-13.8pt;margin-top:7.7pt;width:499.5pt;height:392.25pt;z-index:251659264">
            <v:fill opacity="0"/>
          </v:rect>
        </w:pict>
      </w:r>
    </w:p>
    <w:p w:rsidR="00B8137C" w:rsidRPr="00EF7019" w:rsidRDefault="00B8137C" w:rsidP="00B8137C">
      <w:pPr>
        <w:pStyle w:val="a3"/>
        <w:ind w:left="0" w:firstLine="567"/>
        <w:jc w:val="center"/>
        <w:rPr>
          <w:rFonts w:ascii="Calibri" w:hAnsi="Calibri"/>
          <w:b/>
          <w:kern w:val="1"/>
          <w:sz w:val="20"/>
          <w:szCs w:val="20"/>
        </w:rPr>
      </w:pPr>
      <w:r w:rsidRPr="00EF7019">
        <w:rPr>
          <w:rFonts w:ascii="Calibri" w:hAnsi="Calibri"/>
          <w:b/>
          <w:kern w:val="1"/>
          <w:sz w:val="20"/>
          <w:szCs w:val="20"/>
        </w:rPr>
        <w:t xml:space="preserve">Запрос о выдаче заверенной копии истории болезни </w:t>
      </w:r>
    </w:p>
    <w:p w:rsidR="00B8137C" w:rsidRPr="00EF7019" w:rsidRDefault="00B8137C" w:rsidP="00B8137C">
      <w:pPr>
        <w:pStyle w:val="a3"/>
        <w:ind w:left="0" w:firstLine="567"/>
        <w:jc w:val="center"/>
        <w:rPr>
          <w:rFonts w:ascii="Calibri" w:hAnsi="Calibri"/>
          <w:b/>
          <w:kern w:val="1"/>
          <w:sz w:val="20"/>
          <w:szCs w:val="20"/>
        </w:rPr>
      </w:pPr>
      <w:r w:rsidRPr="00EF7019">
        <w:rPr>
          <w:rFonts w:ascii="Calibri" w:hAnsi="Calibri"/>
          <w:b/>
          <w:kern w:val="1"/>
          <w:sz w:val="20"/>
          <w:szCs w:val="20"/>
        </w:rPr>
        <w:t>(амбулаторной карты из взрослой поликлиники)</w:t>
      </w:r>
    </w:p>
    <w:p w:rsidR="00B8137C" w:rsidRPr="00EF7019" w:rsidRDefault="00B8137C" w:rsidP="00B8137C">
      <w:pPr>
        <w:rPr>
          <w:rFonts w:ascii="Calibri" w:hAnsi="Calibri"/>
          <w:b/>
          <w:kern w:val="1"/>
          <w:sz w:val="20"/>
          <w:szCs w:val="20"/>
        </w:rPr>
      </w:pPr>
    </w:p>
    <w:p w:rsidR="00B8137C" w:rsidRPr="00EF7019" w:rsidRDefault="00B8137C" w:rsidP="00B8137C">
      <w:pPr>
        <w:ind w:left="5536"/>
        <w:jc w:val="right"/>
        <w:rPr>
          <w:rFonts w:ascii="Calibri" w:hAnsi="Calibri"/>
          <w:kern w:val="2"/>
          <w:sz w:val="20"/>
          <w:szCs w:val="20"/>
        </w:rPr>
      </w:pPr>
      <w:r w:rsidRPr="00EF7019">
        <w:rPr>
          <w:rFonts w:ascii="Calibri" w:hAnsi="Calibri"/>
          <w:kern w:val="2"/>
          <w:sz w:val="20"/>
          <w:szCs w:val="20"/>
        </w:rPr>
        <w:t>Главному врачу БОЛЬНИЦЫ №___ (поликлиники №__)</w:t>
      </w:r>
    </w:p>
    <w:p w:rsidR="00B8137C" w:rsidRPr="00EF7019" w:rsidRDefault="00B8137C" w:rsidP="00B8137C">
      <w:pPr>
        <w:ind w:left="5536"/>
        <w:jc w:val="right"/>
        <w:rPr>
          <w:rFonts w:ascii="Calibri" w:hAnsi="Calibri"/>
          <w:kern w:val="2"/>
          <w:sz w:val="20"/>
          <w:szCs w:val="20"/>
        </w:rPr>
      </w:pPr>
      <w:r w:rsidRPr="00EF7019">
        <w:rPr>
          <w:rFonts w:ascii="Calibri" w:hAnsi="Calibri"/>
          <w:kern w:val="2"/>
          <w:sz w:val="20"/>
          <w:szCs w:val="20"/>
        </w:rPr>
        <w:t xml:space="preserve">        Санкт-Петербурга или ЛО</w:t>
      </w:r>
    </w:p>
    <w:p w:rsidR="00B8137C" w:rsidRPr="00EF7019" w:rsidRDefault="00B8137C" w:rsidP="00B8137C">
      <w:pPr>
        <w:ind w:left="5536"/>
        <w:jc w:val="right"/>
        <w:rPr>
          <w:rFonts w:ascii="Calibri" w:hAnsi="Calibri"/>
          <w:i/>
          <w:kern w:val="2"/>
          <w:sz w:val="20"/>
          <w:szCs w:val="20"/>
        </w:rPr>
      </w:pPr>
      <w:r w:rsidRPr="00EF7019">
        <w:rPr>
          <w:rFonts w:ascii="Calibri" w:hAnsi="Calibri"/>
          <w:i/>
          <w:kern w:val="2"/>
          <w:sz w:val="20"/>
          <w:szCs w:val="20"/>
        </w:rPr>
        <w:t>(адрес больницы)</w:t>
      </w:r>
    </w:p>
    <w:p w:rsidR="00B8137C" w:rsidRPr="00EF7019" w:rsidRDefault="00B8137C" w:rsidP="00B8137C">
      <w:pPr>
        <w:ind w:left="5536"/>
        <w:jc w:val="right"/>
        <w:rPr>
          <w:rFonts w:ascii="Calibri" w:hAnsi="Calibri"/>
          <w:b/>
          <w:i/>
          <w:kern w:val="2"/>
          <w:sz w:val="20"/>
          <w:szCs w:val="20"/>
        </w:rPr>
      </w:pPr>
      <w:r w:rsidRPr="00EF7019">
        <w:rPr>
          <w:rFonts w:ascii="Calibri" w:hAnsi="Calibri"/>
          <w:b/>
          <w:i/>
          <w:kern w:val="2"/>
          <w:sz w:val="20"/>
          <w:szCs w:val="20"/>
        </w:rPr>
        <w:t>Копия:</w:t>
      </w:r>
    </w:p>
    <w:p w:rsidR="00B8137C" w:rsidRPr="00EF7019" w:rsidRDefault="00B8137C" w:rsidP="00B8137C">
      <w:pPr>
        <w:pStyle w:val="1"/>
        <w:tabs>
          <w:tab w:val="left" w:pos="4543"/>
        </w:tabs>
        <w:jc w:val="right"/>
        <w:rPr>
          <w:rFonts w:ascii="Calibri" w:hAnsi="Calibri"/>
          <w:kern w:val="2"/>
          <w:sz w:val="20"/>
          <w:szCs w:val="20"/>
        </w:rPr>
      </w:pPr>
      <w:r w:rsidRPr="00EF7019">
        <w:rPr>
          <w:rFonts w:ascii="Calibri" w:hAnsi="Calibri"/>
          <w:kern w:val="2"/>
          <w:sz w:val="20"/>
          <w:szCs w:val="20"/>
        </w:rPr>
        <w:t xml:space="preserve">Отдел по здравоохранению </w:t>
      </w:r>
      <w:proofErr w:type="gramStart"/>
      <w:r w:rsidRPr="00EF7019">
        <w:rPr>
          <w:rFonts w:ascii="Calibri" w:hAnsi="Calibri"/>
          <w:kern w:val="2"/>
          <w:sz w:val="20"/>
          <w:szCs w:val="20"/>
        </w:rPr>
        <w:t>Вашего</w:t>
      </w:r>
      <w:proofErr w:type="gramEnd"/>
      <w:r w:rsidRPr="00EF7019">
        <w:rPr>
          <w:rFonts w:ascii="Calibri" w:hAnsi="Calibri"/>
          <w:kern w:val="2"/>
          <w:sz w:val="20"/>
          <w:szCs w:val="20"/>
        </w:rPr>
        <w:t xml:space="preserve"> </w:t>
      </w:r>
    </w:p>
    <w:p w:rsidR="00B8137C" w:rsidRPr="00EF7019" w:rsidRDefault="00B8137C" w:rsidP="00B8137C">
      <w:pPr>
        <w:pStyle w:val="1"/>
        <w:tabs>
          <w:tab w:val="left" w:pos="4543"/>
        </w:tabs>
        <w:jc w:val="right"/>
        <w:rPr>
          <w:rFonts w:ascii="Calibri" w:hAnsi="Calibri"/>
          <w:kern w:val="2"/>
          <w:sz w:val="20"/>
          <w:szCs w:val="20"/>
        </w:rPr>
      </w:pPr>
      <w:r w:rsidRPr="00EF7019">
        <w:rPr>
          <w:rFonts w:ascii="Calibri" w:hAnsi="Calibri"/>
          <w:i/>
          <w:kern w:val="2"/>
          <w:sz w:val="20"/>
          <w:szCs w:val="20"/>
        </w:rPr>
        <w:t>(указать район)</w:t>
      </w:r>
      <w:r w:rsidRPr="00EF7019">
        <w:rPr>
          <w:rFonts w:ascii="Calibri" w:hAnsi="Calibri"/>
          <w:kern w:val="2"/>
          <w:sz w:val="20"/>
          <w:szCs w:val="20"/>
        </w:rPr>
        <w:t xml:space="preserve"> района</w:t>
      </w:r>
    </w:p>
    <w:p w:rsidR="00B8137C" w:rsidRPr="00EF7019" w:rsidRDefault="00B8137C" w:rsidP="00B8137C">
      <w:pPr>
        <w:pStyle w:val="1"/>
        <w:tabs>
          <w:tab w:val="left" w:pos="4543"/>
        </w:tabs>
        <w:ind w:left="5536"/>
        <w:jc w:val="right"/>
        <w:rPr>
          <w:rFonts w:ascii="Calibri" w:hAnsi="Calibri"/>
          <w:i/>
          <w:kern w:val="2"/>
          <w:sz w:val="20"/>
          <w:szCs w:val="20"/>
        </w:rPr>
      </w:pPr>
      <w:r w:rsidRPr="00EF7019">
        <w:rPr>
          <w:rFonts w:ascii="Calibri" w:hAnsi="Calibri"/>
          <w:i/>
          <w:kern w:val="2"/>
          <w:sz w:val="20"/>
          <w:szCs w:val="20"/>
        </w:rPr>
        <w:t>(почтовый адрес)</w:t>
      </w:r>
    </w:p>
    <w:p w:rsidR="00B8137C" w:rsidRPr="00EF7019" w:rsidRDefault="00B8137C" w:rsidP="00B8137C">
      <w:pPr>
        <w:tabs>
          <w:tab w:val="left" w:pos="5536"/>
        </w:tabs>
        <w:rPr>
          <w:rFonts w:ascii="Calibri" w:hAnsi="Calibri"/>
          <w:kern w:val="2"/>
          <w:sz w:val="20"/>
          <w:szCs w:val="20"/>
        </w:rPr>
      </w:pPr>
    </w:p>
    <w:p w:rsidR="00B8137C" w:rsidRPr="00EF7019" w:rsidRDefault="00B8137C" w:rsidP="00B8137C">
      <w:pPr>
        <w:jc w:val="right"/>
        <w:rPr>
          <w:rFonts w:ascii="Calibri" w:hAnsi="Calibri"/>
          <w:i/>
          <w:sz w:val="20"/>
          <w:szCs w:val="20"/>
        </w:rPr>
      </w:pPr>
      <w:r w:rsidRPr="00EF7019">
        <w:rPr>
          <w:rFonts w:ascii="Calibri" w:hAnsi="Calibri"/>
          <w:i/>
          <w:sz w:val="20"/>
          <w:szCs w:val="20"/>
        </w:rPr>
        <w:t xml:space="preserve">От ФИО </w:t>
      </w:r>
      <w:r>
        <w:rPr>
          <w:rFonts w:ascii="Calibri" w:hAnsi="Calibri"/>
          <w:i/>
          <w:sz w:val="20"/>
          <w:szCs w:val="20"/>
        </w:rPr>
        <w:t>доверенного лица</w:t>
      </w:r>
    </w:p>
    <w:p w:rsidR="00B8137C" w:rsidRPr="00EF7019" w:rsidRDefault="00B8137C" w:rsidP="00B8137C">
      <w:pPr>
        <w:jc w:val="right"/>
        <w:rPr>
          <w:rFonts w:ascii="Calibri" w:hAnsi="Calibri"/>
          <w:sz w:val="20"/>
          <w:szCs w:val="20"/>
        </w:rPr>
      </w:pPr>
      <w:r w:rsidRPr="00EF7019">
        <w:rPr>
          <w:rFonts w:ascii="Calibri" w:hAnsi="Calibri"/>
          <w:sz w:val="20"/>
          <w:szCs w:val="20"/>
        </w:rPr>
        <w:t>Адрес для ответа:</w:t>
      </w:r>
    </w:p>
    <w:p w:rsidR="00B8137C" w:rsidRPr="00EF7019" w:rsidRDefault="00B8137C" w:rsidP="00B8137C">
      <w:pPr>
        <w:tabs>
          <w:tab w:val="left" w:pos="2835"/>
        </w:tabs>
        <w:ind w:firstLine="567"/>
        <w:jc w:val="both"/>
        <w:rPr>
          <w:rFonts w:ascii="Calibri" w:hAnsi="Calibri"/>
          <w:b/>
          <w:snapToGrid w:val="0"/>
          <w:color w:val="000000"/>
          <w:kern w:val="28"/>
          <w:sz w:val="20"/>
          <w:szCs w:val="20"/>
          <w:lang w:eastAsia="ru-RU"/>
        </w:rPr>
      </w:pPr>
      <w:r w:rsidRPr="00EF7019">
        <w:rPr>
          <w:rFonts w:ascii="Calibri" w:hAnsi="Calibri"/>
          <w:b/>
          <w:snapToGrid w:val="0"/>
          <w:color w:val="000000"/>
          <w:kern w:val="28"/>
          <w:sz w:val="20"/>
          <w:szCs w:val="20"/>
          <w:lang w:eastAsia="ru-RU"/>
        </w:rPr>
        <w:tab/>
      </w:r>
      <w:r w:rsidRPr="00EF7019">
        <w:rPr>
          <w:rFonts w:ascii="Calibri" w:hAnsi="Calibri"/>
          <w:b/>
          <w:snapToGrid w:val="0"/>
          <w:color w:val="000000"/>
          <w:kern w:val="28"/>
          <w:sz w:val="20"/>
          <w:szCs w:val="20"/>
          <w:lang w:eastAsia="ru-RU"/>
        </w:rPr>
        <w:tab/>
      </w:r>
      <w:r w:rsidRPr="00EF7019">
        <w:rPr>
          <w:rFonts w:ascii="Calibri" w:hAnsi="Calibri"/>
          <w:b/>
          <w:snapToGrid w:val="0"/>
          <w:color w:val="000000"/>
          <w:kern w:val="28"/>
          <w:sz w:val="20"/>
          <w:szCs w:val="20"/>
          <w:lang w:eastAsia="ru-RU"/>
        </w:rPr>
        <w:tab/>
      </w:r>
    </w:p>
    <w:p w:rsidR="00B8137C" w:rsidRPr="00EF7019" w:rsidRDefault="00B8137C" w:rsidP="00B8137C">
      <w:pPr>
        <w:tabs>
          <w:tab w:val="left" w:pos="2835"/>
        </w:tabs>
        <w:ind w:firstLine="567"/>
        <w:jc w:val="center"/>
        <w:rPr>
          <w:rFonts w:ascii="Calibri" w:hAnsi="Calibri"/>
          <w:b/>
          <w:snapToGrid w:val="0"/>
          <w:color w:val="000000"/>
          <w:kern w:val="28"/>
          <w:sz w:val="20"/>
          <w:szCs w:val="20"/>
          <w:lang w:eastAsia="ru-RU"/>
        </w:rPr>
      </w:pPr>
      <w:r w:rsidRPr="00EF7019">
        <w:rPr>
          <w:rFonts w:ascii="Calibri" w:hAnsi="Calibri"/>
          <w:b/>
          <w:snapToGrid w:val="0"/>
          <w:color w:val="000000"/>
          <w:kern w:val="28"/>
          <w:sz w:val="20"/>
          <w:szCs w:val="20"/>
          <w:lang w:eastAsia="ru-RU"/>
        </w:rPr>
        <w:t>ЗАЯВЛЕНИЕ</w:t>
      </w:r>
    </w:p>
    <w:p w:rsidR="00B8137C" w:rsidRPr="00EF7019" w:rsidRDefault="00B8137C" w:rsidP="00B8137C">
      <w:pPr>
        <w:tabs>
          <w:tab w:val="left" w:pos="2835"/>
        </w:tabs>
        <w:ind w:firstLine="567"/>
        <w:jc w:val="both"/>
        <w:rPr>
          <w:rFonts w:ascii="Calibri" w:hAnsi="Calibri"/>
          <w:b/>
          <w:snapToGrid w:val="0"/>
          <w:color w:val="000000"/>
          <w:kern w:val="28"/>
          <w:sz w:val="20"/>
          <w:szCs w:val="20"/>
          <w:lang w:eastAsia="ru-RU"/>
        </w:rPr>
      </w:pPr>
    </w:p>
    <w:p w:rsidR="00B8137C" w:rsidRPr="00EF7019" w:rsidRDefault="00B8137C" w:rsidP="00B8137C">
      <w:pPr>
        <w:tabs>
          <w:tab w:val="left" w:pos="2835"/>
        </w:tabs>
        <w:ind w:firstLine="567"/>
        <w:jc w:val="both"/>
        <w:rPr>
          <w:rFonts w:ascii="Calibri" w:hAnsi="Calibri"/>
          <w:i/>
          <w:kern w:val="2"/>
          <w:sz w:val="20"/>
          <w:szCs w:val="20"/>
        </w:rPr>
      </w:pPr>
      <w:r w:rsidRPr="00EF7019">
        <w:rPr>
          <w:rFonts w:ascii="Calibri" w:hAnsi="Calibri"/>
          <w:kern w:val="1"/>
          <w:sz w:val="20"/>
          <w:szCs w:val="20"/>
        </w:rPr>
        <w:t xml:space="preserve">Я, </w:t>
      </w:r>
      <w:r w:rsidRPr="00EF7019">
        <w:rPr>
          <w:rFonts w:ascii="Calibri" w:hAnsi="Calibri"/>
          <w:i/>
          <w:kern w:val="1"/>
          <w:sz w:val="20"/>
          <w:szCs w:val="20"/>
        </w:rPr>
        <w:t xml:space="preserve">(ФИО доверенного лица), </w:t>
      </w:r>
      <w:r w:rsidRPr="00EF7019">
        <w:rPr>
          <w:rFonts w:ascii="Calibri" w:hAnsi="Calibri"/>
          <w:kern w:val="1"/>
          <w:sz w:val="20"/>
          <w:szCs w:val="20"/>
        </w:rPr>
        <w:t xml:space="preserve">являюсь доверенным лицом гражданина, который </w:t>
      </w:r>
      <w:r w:rsidRPr="00EF7019">
        <w:rPr>
          <w:rFonts w:ascii="Calibri" w:hAnsi="Calibri"/>
          <w:kern w:val="2"/>
          <w:sz w:val="20"/>
          <w:szCs w:val="20"/>
        </w:rPr>
        <w:t xml:space="preserve">был обследован (наблюдался, указать № истории болезни и период наблюдения) в </w:t>
      </w:r>
      <w:r w:rsidRPr="00EF7019">
        <w:rPr>
          <w:rFonts w:ascii="Calibri" w:hAnsi="Calibri"/>
          <w:i/>
          <w:kern w:val="2"/>
          <w:sz w:val="20"/>
          <w:szCs w:val="20"/>
        </w:rPr>
        <w:t>(название медицинского учреждения).</w:t>
      </w:r>
    </w:p>
    <w:p w:rsidR="00B8137C" w:rsidRPr="00EF7019" w:rsidRDefault="00B8137C" w:rsidP="00B8137C">
      <w:pPr>
        <w:tabs>
          <w:tab w:val="left" w:pos="2835"/>
        </w:tabs>
        <w:ind w:firstLine="567"/>
        <w:jc w:val="both"/>
        <w:rPr>
          <w:rFonts w:ascii="Calibri" w:hAnsi="Calibri"/>
          <w:color w:val="333333"/>
          <w:kern w:val="2"/>
          <w:sz w:val="20"/>
          <w:szCs w:val="20"/>
        </w:rPr>
      </w:pPr>
      <w:r w:rsidRPr="00EF7019">
        <w:rPr>
          <w:rFonts w:ascii="Calibri" w:hAnsi="Calibri"/>
          <w:kern w:val="2"/>
          <w:sz w:val="20"/>
          <w:szCs w:val="20"/>
        </w:rPr>
        <w:t xml:space="preserve">На основании </w:t>
      </w:r>
      <w:r w:rsidRPr="00EF7019">
        <w:rPr>
          <w:rFonts w:ascii="Calibri" w:hAnsi="Calibri"/>
          <w:sz w:val="20"/>
          <w:szCs w:val="20"/>
        </w:rPr>
        <w:t>п. 2 ст. 24 Конституции РФ</w:t>
      </w:r>
      <w:r w:rsidRPr="00EF7019">
        <w:rPr>
          <w:rFonts w:ascii="Calibri" w:hAnsi="Calibri"/>
          <w:kern w:val="2"/>
          <w:sz w:val="20"/>
          <w:szCs w:val="20"/>
        </w:rPr>
        <w:t xml:space="preserve">, п. 5 ст. 22 </w:t>
      </w:r>
      <w:r w:rsidRPr="00EF7019">
        <w:rPr>
          <w:rFonts w:ascii="Calibri" w:hAnsi="Calibri"/>
          <w:color w:val="333333"/>
          <w:kern w:val="2"/>
          <w:sz w:val="20"/>
          <w:szCs w:val="20"/>
        </w:rPr>
        <w:t>ФЗ «Об основах охраны здоровья граждан РФ»,</w:t>
      </w:r>
    </w:p>
    <w:p w:rsidR="00B8137C" w:rsidRPr="00EF7019" w:rsidRDefault="00B8137C" w:rsidP="00B8137C">
      <w:pPr>
        <w:tabs>
          <w:tab w:val="left" w:pos="2835"/>
        </w:tabs>
        <w:ind w:firstLine="567"/>
        <w:jc w:val="both"/>
        <w:rPr>
          <w:rFonts w:ascii="Calibri" w:hAnsi="Calibri"/>
          <w:color w:val="333333"/>
          <w:kern w:val="2"/>
          <w:sz w:val="20"/>
          <w:szCs w:val="20"/>
        </w:rPr>
      </w:pPr>
      <w:r w:rsidRPr="00EF7019">
        <w:rPr>
          <w:rFonts w:ascii="Calibri" w:hAnsi="Calibri"/>
          <w:color w:val="333333"/>
          <w:kern w:val="2"/>
          <w:sz w:val="20"/>
          <w:szCs w:val="20"/>
        </w:rPr>
        <w:tab/>
      </w:r>
      <w:r w:rsidRPr="00EF7019">
        <w:rPr>
          <w:rFonts w:ascii="Calibri" w:hAnsi="Calibri"/>
          <w:color w:val="333333"/>
          <w:kern w:val="2"/>
          <w:sz w:val="20"/>
          <w:szCs w:val="20"/>
        </w:rPr>
        <w:tab/>
        <w:t xml:space="preserve"> ПРОШУ Вас:</w:t>
      </w:r>
    </w:p>
    <w:p w:rsidR="00B8137C" w:rsidRPr="00EF7019" w:rsidRDefault="00B8137C" w:rsidP="00B8137C">
      <w:pPr>
        <w:pStyle w:val="1"/>
        <w:numPr>
          <w:ilvl w:val="0"/>
          <w:numId w:val="38"/>
        </w:numPr>
        <w:tabs>
          <w:tab w:val="left" w:pos="0"/>
        </w:tabs>
        <w:ind w:left="284" w:hanging="284"/>
        <w:jc w:val="both"/>
        <w:rPr>
          <w:rFonts w:ascii="Calibri" w:hAnsi="Calibri"/>
          <w:kern w:val="2"/>
          <w:sz w:val="20"/>
          <w:szCs w:val="20"/>
        </w:rPr>
      </w:pPr>
      <w:r w:rsidRPr="00EF7019">
        <w:rPr>
          <w:rFonts w:ascii="Calibri" w:hAnsi="Calibri"/>
          <w:kern w:val="2"/>
          <w:sz w:val="20"/>
          <w:szCs w:val="20"/>
        </w:rPr>
        <w:t>Предоставить возможность ознакомиться с историей болезни № (ФИО и дата рождения гр.);</w:t>
      </w:r>
    </w:p>
    <w:p w:rsidR="00B8137C" w:rsidRPr="00EF7019" w:rsidRDefault="00B8137C" w:rsidP="00B8137C">
      <w:pPr>
        <w:pStyle w:val="1"/>
        <w:numPr>
          <w:ilvl w:val="0"/>
          <w:numId w:val="38"/>
        </w:numPr>
        <w:tabs>
          <w:tab w:val="left" w:pos="0"/>
        </w:tabs>
        <w:ind w:left="284" w:hanging="284"/>
        <w:jc w:val="both"/>
        <w:rPr>
          <w:rFonts w:ascii="Calibri" w:hAnsi="Calibri"/>
          <w:kern w:val="2"/>
          <w:sz w:val="20"/>
          <w:szCs w:val="20"/>
        </w:rPr>
      </w:pPr>
      <w:r w:rsidRPr="00EF7019">
        <w:rPr>
          <w:rFonts w:ascii="Calibri" w:hAnsi="Calibri"/>
          <w:kern w:val="2"/>
          <w:sz w:val="20"/>
          <w:szCs w:val="20"/>
        </w:rPr>
        <w:t>Выдать надлежащим образом заверенную копию истории болезни № (медицинской карты) на руки мне (или выдать заверенную копию амбулаторной карты);</w:t>
      </w:r>
    </w:p>
    <w:p w:rsidR="00B8137C" w:rsidRPr="00EF7019" w:rsidRDefault="00B8137C" w:rsidP="00B8137C">
      <w:pPr>
        <w:pStyle w:val="1"/>
        <w:numPr>
          <w:ilvl w:val="0"/>
          <w:numId w:val="38"/>
        </w:numPr>
        <w:tabs>
          <w:tab w:val="left" w:pos="0"/>
        </w:tabs>
        <w:ind w:left="284" w:hanging="284"/>
        <w:jc w:val="both"/>
        <w:rPr>
          <w:rFonts w:ascii="Calibri" w:hAnsi="Calibri"/>
          <w:kern w:val="2"/>
          <w:sz w:val="20"/>
          <w:szCs w:val="20"/>
        </w:rPr>
      </w:pPr>
      <w:r w:rsidRPr="00EF7019">
        <w:rPr>
          <w:rFonts w:ascii="Calibri" w:hAnsi="Calibri"/>
          <w:kern w:val="2"/>
          <w:sz w:val="20"/>
          <w:szCs w:val="20"/>
        </w:rPr>
        <w:t>Ответить на данный запрос по существу в установленный законом срок.</w:t>
      </w:r>
    </w:p>
    <w:p w:rsidR="00B8137C" w:rsidRPr="00EF7019" w:rsidRDefault="00B8137C" w:rsidP="00B8137C">
      <w:pPr>
        <w:tabs>
          <w:tab w:val="left" w:pos="2835"/>
        </w:tabs>
        <w:jc w:val="both"/>
        <w:rPr>
          <w:rFonts w:ascii="Calibri" w:hAnsi="Calibri"/>
          <w:kern w:val="2"/>
          <w:sz w:val="20"/>
          <w:szCs w:val="20"/>
        </w:rPr>
      </w:pPr>
    </w:p>
    <w:p w:rsidR="00B8137C" w:rsidRPr="00EF7019" w:rsidRDefault="00B8137C" w:rsidP="00B8137C">
      <w:pPr>
        <w:tabs>
          <w:tab w:val="left" w:pos="2835"/>
        </w:tabs>
        <w:jc w:val="both"/>
        <w:rPr>
          <w:rFonts w:ascii="Calibri" w:hAnsi="Calibri"/>
          <w:kern w:val="2"/>
          <w:sz w:val="20"/>
          <w:szCs w:val="20"/>
        </w:rPr>
      </w:pPr>
      <w:r>
        <w:rPr>
          <w:rFonts w:ascii="Calibri" w:hAnsi="Calibri"/>
          <w:color w:val="000000"/>
          <w:kern w:val="2"/>
          <w:sz w:val="20"/>
          <w:szCs w:val="20"/>
        </w:rPr>
        <w:t>Копию доверенности прилагаю.</w:t>
      </w:r>
    </w:p>
    <w:p w:rsidR="00B8137C" w:rsidRPr="00EF7019" w:rsidRDefault="00B8137C" w:rsidP="00B8137C">
      <w:pPr>
        <w:pStyle w:val="1"/>
        <w:tabs>
          <w:tab w:val="left" w:pos="2835"/>
        </w:tabs>
        <w:ind w:left="0" w:firstLine="567"/>
        <w:jc w:val="both"/>
        <w:rPr>
          <w:rFonts w:ascii="Calibri" w:hAnsi="Calibri"/>
          <w:kern w:val="2"/>
          <w:sz w:val="20"/>
          <w:szCs w:val="20"/>
        </w:rPr>
      </w:pPr>
    </w:p>
    <w:p w:rsidR="00B8137C" w:rsidRPr="00EF7019" w:rsidRDefault="00B8137C" w:rsidP="00B8137C">
      <w:pPr>
        <w:pStyle w:val="1"/>
        <w:ind w:left="0"/>
        <w:rPr>
          <w:rFonts w:ascii="Calibri" w:hAnsi="Calibri"/>
          <w:kern w:val="2"/>
          <w:sz w:val="20"/>
          <w:szCs w:val="20"/>
        </w:rPr>
      </w:pPr>
      <w:r w:rsidRPr="00EF7019">
        <w:rPr>
          <w:rFonts w:ascii="Calibri" w:hAnsi="Calibri"/>
          <w:kern w:val="2"/>
          <w:sz w:val="20"/>
          <w:szCs w:val="20"/>
        </w:rPr>
        <w:t xml:space="preserve">Дата                                 </w:t>
      </w:r>
    </w:p>
    <w:p w:rsidR="00B8137C" w:rsidRPr="00EF7019" w:rsidRDefault="00B8137C" w:rsidP="00B8137C">
      <w:pPr>
        <w:pStyle w:val="1"/>
        <w:ind w:left="0"/>
        <w:rPr>
          <w:rFonts w:ascii="Calibri" w:hAnsi="Calibri"/>
          <w:kern w:val="2"/>
          <w:sz w:val="20"/>
          <w:szCs w:val="20"/>
        </w:rPr>
      </w:pPr>
      <w:r w:rsidRPr="00EF7019">
        <w:rPr>
          <w:rFonts w:ascii="Calibri" w:hAnsi="Calibri"/>
          <w:kern w:val="2"/>
          <w:sz w:val="20"/>
          <w:szCs w:val="20"/>
        </w:rPr>
        <w:t>Подпись доверенного лица</w:t>
      </w:r>
    </w:p>
    <w:p w:rsidR="00B8137C" w:rsidRDefault="00B8137C" w:rsidP="00B8137C">
      <w:pPr>
        <w:rPr>
          <w:rFonts w:ascii="Calibri" w:hAnsi="Calibri"/>
          <w:b/>
          <w:sz w:val="20"/>
          <w:szCs w:val="20"/>
        </w:rPr>
      </w:pPr>
    </w:p>
    <w:p w:rsidR="00B8137C" w:rsidRPr="00B8137C" w:rsidRDefault="00B8137C" w:rsidP="00B8137C">
      <w:pPr>
        <w:jc w:val="both"/>
        <w:rPr>
          <w:rFonts w:ascii="Calibri" w:hAnsi="Calibri" w:cs="Courier New"/>
        </w:rPr>
      </w:pPr>
    </w:p>
    <w:p w:rsidR="006B226D" w:rsidRDefault="006B226D" w:rsidP="006B226D">
      <w:pPr>
        <w:pStyle w:val="a3"/>
        <w:numPr>
          <w:ilvl w:val="0"/>
          <w:numId w:val="36"/>
        </w:numPr>
        <w:jc w:val="both"/>
        <w:rPr>
          <w:rFonts w:ascii="Calibri" w:hAnsi="Calibri" w:cs="Courier New"/>
        </w:rPr>
      </w:pPr>
      <w:r>
        <w:rPr>
          <w:rFonts w:asciiTheme="minorHAnsi" w:hAnsiTheme="minorHAnsi"/>
          <w:b/>
        </w:rPr>
        <w:t xml:space="preserve">Выписки из историй болезни. </w:t>
      </w:r>
      <w:r w:rsidRPr="006B226D">
        <w:rPr>
          <w:rFonts w:asciiTheme="minorHAnsi" w:hAnsiTheme="minorHAnsi"/>
        </w:rPr>
        <w:t>Аналогично з</w:t>
      </w:r>
      <w:r w:rsidRPr="006B226D">
        <w:rPr>
          <w:rFonts w:ascii="Calibri" w:hAnsi="Calibri" w:cs="Courier New"/>
        </w:rPr>
        <w:t xml:space="preserve">апросите из всех стационаров (больниц), где ранее </w:t>
      </w:r>
      <w:r>
        <w:rPr>
          <w:rFonts w:ascii="Calibri" w:hAnsi="Calibri" w:cs="Courier New"/>
        </w:rPr>
        <w:t>Ваш сын</w:t>
      </w:r>
      <w:r w:rsidRPr="006B226D">
        <w:rPr>
          <w:rFonts w:ascii="Calibri" w:hAnsi="Calibri" w:cs="Courier New"/>
        </w:rPr>
        <w:t xml:space="preserve"> лечились или обследовались в течение жизни </w:t>
      </w:r>
      <w:r>
        <w:rPr>
          <w:rFonts w:ascii="Calibri" w:hAnsi="Calibri" w:cs="Courier New"/>
        </w:rPr>
        <w:t xml:space="preserve">(до призыва) </w:t>
      </w:r>
      <w:r w:rsidRPr="006B226D">
        <w:rPr>
          <w:rFonts w:ascii="Calibri" w:hAnsi="Calibri" w:cs="Courier New"/>
        </w:rPr>
        <w:t>заверенные копии историй болезни и выписки, если они отсутствуют у вас на руках.</w:t>
      </w:r>
      <w:r>
        <w:rPr>
          <w:rFonts w:ascii="Calibri" w:hAnsi="Calibri" w:cs="Courier New"/>
        </w:rPr>
        <w:t xml:space="preserve"> Передайте врачам госпиталя ксерокопии, снятые с предоставленных Вам документов.</w:t>
      </w:r>
    </w:p>
    <w:p w:rsidR="00EF7019" w:rsidRPr="00B8137C" w:rsidRDefault="006B226D" w:rsidP="00B8137C">
      <w:pPr>
        <w:pStyle w:val="a3"/>
        <w:numPr>
          <w:ilvl w:val="0"/>
          <w:numId w:val="36"/>
        </w:numPr>
        <w:jc w:val="both"/>
        <w:rPr>
          <w:rFonts w:ascii="Calibri" w:hAnsi="Calibri" w:cs="Courier New"/>
        </w:rPr>
      </w:pPr>
      <w:r w:rsidRPr="006B226D">
        <w:rPr>
          <w:rFonts w:ascii="Calibri" w:hAnsi="Calibri" w:cs="Courier New"/>
          <w:b/>
        </w:rPr>
        <w:t xml:space="preserve">Категория годности при призыве. </w:t>
      </w:r>
      <w:r>
        <w:rPr>
          <w:rFonts w:ascii="Calibri" w:hAnsi="Calibri" w:cs="Courier New"/>
        </w:rPr>
        <w:t>В</w:t>
      </w:r>
      <w:r w:rsidRPr="006B226D">
        <w:rPr>
          <w:rFonts w:ascii="Calibri" w:hAnsi="Calibri" w:cs="Courier New"/>
        </w:rPr>
        <w:t xml:space="preserve"> соответствии с требованиями пунктов 9 и 32 Инструкции, утвержденной Приказом Министра обороны № 400 от 2 октября 2007 года, начальник о</w:t>
      </w:r>
      <w:r>
        <w:rPr>
          <w:rFonts w:ascii="Calibri" w:hAnsi="Calibri" w:cs="Courier New"/>
        </w:rPr>
        <w:t>тдела военного комиссариата по месту призыва Вашего сына</w:t>
      </w:r>
      <w:r w:rsidRPr="006B226D">
        <w:rPr>
          <w:rFonts w:ascii="Calibri" w:hAnsi="Calibri" w:cs="Courier New"/>
        </w:rPr>
        <w:t xml:space="preserve"> обязан</w:t>
      </w:r>
      <w:r>
        <w:rPr>
          <w:rFonts w:ascii="Calibri" w:hAnsi="Calibri" w:cs="Courier New"/>
        </w:rPr>
        <w:t xml:space="preserve"> был до призыва</w:t>
      </w:r>
      <w:r w:rsidRPr="006B226D">
        <w:rPr>
          <w:rFonts w:ascii="Calibri" w:hAnsi="Calibri" w:cs="Courier New"/>
        </w:rPr>
        <w:t xml:space="preserve"> истребовать из медицинских учреждений (детской и взрослой </w:t>
      </w:r>
      <w:r w:rsidRPr="00513AAC">
        <w:rPr>
          <w:rFonts w:ascii="Calibri" w:hAnsi="Calibri" w:cs="Courier New"/>
        </w:rPr>
        <w:t xml:space="preserve">поликлиник) сведения о состоянии здоровья призывников. Поликлиника в свою очередь обязана данные сведения предоставить своевременно. Чтобы понять, правильно ли была определена категория годности вашего сына </w:t>
      </w:r>
      <w:proofErr w:type="gramStart"/>
      <w:r w:rsidRPr="00513AAC">
        <w:rPr>
          <w:rFonts w:ascii="Calibri" w:hAnsi="Calibri" w:cs="Courier New"/>
        </w:rPr>
        <w:t>к</w:t>
      </w:r>
      <w:proofErr w:type="gramEnd"/>
      <w:r w:rsidRPr="00513AAC">
        <w:rPr>
          <w:rFonts w:ascii="Calibri" w:hAnsi="Calibri" w:cs="Courier New"/>
        </w:rPr>
        <w:t xml:space="preserve"> военной службы, Вы можете сделать следующий запрос в детскую и взрослую поликлинику по </w:t>
      </w:r>
      <w:r w:rsidRPr="00513AAC">
        <w:rPr>
          <w:rFonts w:ascii="Calibri" w:hAnsi="Calibri" w:cs="Courier New"/>
          <w:b/>
          <w:i/>
        </w:rPr>
        <w:t>образцу.</w:t>
      </w:r>
    </w:p>
    <w:p w:rsidR="00B8137C" w:rsidRPr="00B8137C" w:rsidRDefault="00B8137C" w:rsidP="00B8137C">
      <w:pPr>
        <w:pStyle w:val="a3"/>
        <w:numPr>
          <w:ilvl w:val="0"/>
          <w:numId w:val="36"/>
        </w:numPr>
        <w:jc w:val="both"/>
        <w:rPr>
          <w:rFonts w:ascii="Calibri" w:hAnsi="Calibri" w:cs="Courier New"/>
        </w:rPr>
      </w:pPr>
    </w:p>
    <w:p w:rsidR="00EF7019" w:rsidRDefault="00607312" w:rsidP="00016916">
      <w:pPr>
        <w:jc w:val="center"/>
        <w:rPr>
          <w:rFonts w:ascii="Calibri" w:hAnsi="Calibri"/>
          <w:b/>
          <w:sz w:val="20"/>
          <w:szCs w:val="20"/>
        </w:rPr>
      </w:pPr>
      <w:r>
        <w:rPr>
          <w:rFonts w:ascii="Calibri" w:hAnsi="Calibri"/>
          <w:b/>
          <w:noProof/>
          <w:sz w:val="20"/>
          <w:szCs w:val="20"/>
          <w:lang w:eastAsia="ru-RU"/>
        </w:rPr>
        <w:pict>
          <v:rect id="_x0000_s1029" style="position:absolute;left:0;text-align:left;margin-left:-22.8pt;margin-top:-18.25pt;width:507.75pt;height:493.3pt;z-index:251660288">
            <v:fill opacity="0"/>
          </v:rect>
        </w:pict>
      </w:r>
    </w:p>
    <w:p w:rsidR="00016916" w:rsidRPr="00EF7019" w:rsidRDefault="00016916" w:rsidP="00016916">
      <w:pPr>
        <w:jc w:val="center"/>
        <w:rPr>
          <w:rFonts w:ascii="Calibri" w:hAnsi="Calibri"/>
          <w:b/>
          <w:sz w:val="20"/>
          <w:szCs w:val="20"/>
        </w:rPr>
      </w:pPr>
      <w:r w:rsidRPr="00EF7019">
        <w:rPr>
          <w:rFonts w:ascii="Calibri" w:hAnsi="Calibri"/>
          <w:b/>
          <w:sz w:val="20"/>
          <w:szCs w:val="20"/>
        </w:rPr>
        <w:t xml:space="preserve">Заявление в поликлинику </w:t>
      </w:r>
      <w:r w:rsidR="00EF7019" w:rsidRPr="00EF7019">
        <w:rPr>
          <w:rFonts w:ascii="Calibri" w:hAnsi="Calibri"/>
          <w:b/>
          <w:sz w:val="20"/>
          <w:szCs w:val="20"/>
        </w:rPr>
        <w:t xml:space="preserve">(детскую или взрослую) </w:t>
      </w:r>
      <w:r w:rsidRPr="00EF7019">
        <w:rPr>
          <w:rFonts w:ascii="Calibri" w:hAnsi="Calibri"/>
          <w:b/>
          <w:sz w:val="20"/>
          <w:szCs w:val="20"/>
        </w:rPr>
        <w:t>о предоставлении сведений в отдел военного комиссариата</w:t>
      </w:r>
    </w:p>
    <w:p w:rsidR="00016916" w:rsidRPr="00EF7019" w:rsidRDefault="00EF7019" w:rsidP="00EF7019">
      <w:pPr>
        <w:jc w:val="center"/>
        <w:rPr>
          <w:rFonts w:ascii="Calibri" w:hAnsi="Calibri"/>
          <w:b/>
          <w:sz w:val="20"/>
          <w:szCs w:val="20"/>
        </w:rPr>
      </w:pPr>
      <w:r w:rsidRPr="00EF7019">
        <w:rPr>
          <w:rFonts w:ascii="Calibri" w:hAnsi="Calibri"/>
          <w:b/>
          <w:sz w:val="20"/>
          <w:szCs w:val="20"/>
        </w:rPr>
        <w:t xml:space="preserve"> </w:t>
      </w:r>
    </w:p>
    <w:p w:rsidR="00016916" w:rsidRPr="00EF7019" w:rsidRDefault="00016916" w:rsidP="00016916">
      <w:pPr>
        <w:jc w:val="right"/>
        <w:rPr>
          <w:rFonts w:ascii="Calibri" w:hAnsi="Calibri"/>
          <w:b/>
          <w:sz w:val="20"/>
          <w:szCs w:val="20"/>
        </w:rPr>
      </w:pPr>
    </w:p>
    <w:p w:rsidR="00016916" w:rsidRPr="00EF7019" w:rsidRDefault="00016916" w:rsidP="00016916">
      <w:pPr>
        <w:jc w:val="right"/>
        <w:rPr>
          <w:rFonts w:ascii="Calibri" w:hAnsi="Calibri"/>
          <w:kern w:val="2"/>
          <w:sz w:val="20"/>
          <w:szCs w:val="20"/>
        </w:rPr>
      </w:pPr>
      <w:r w:rsidRPr="00EF7019">
        <w:rPr>
          <w:rFonts w:ascii="Calibri" w:hAnsi="Calibri"/>
          <w:b/>
          <w:sz w:val="20"/>
          <w:szCs w:val="20"/>
        </w:rPr>
        <w:t xml:space="preserve"> </w:t>
      </w:r>
      <w:r w:rsidRPr="00EF7019">
        <w:rPr>
          <w:rFonts w:ascii="Calibri" w:hAnsi="Calibri"/>
          <w:kern w:val="2"/>
          <w:sz w:val="20"/>
          <w:szCs w:val="20"/>
        </w:rPr>
        <w:t>Главному врачу ДПО №___</w:t>
      </w:r>
      <w:r w:rsidR="00EF7019" w:rsidRPr="00EF7019">
        <w:rPr>
          <w:rFonts w:ascii="Calibri" w:hAnsi="Calibri"/>
          <w:kern w:val="2"/>
          <w:sz w:val="20"/>
          <w:szCs w:val="20"/>
        </w:rPr>
        <w:t xml:space="preserve"> (ГП №___)</w:t>
      </w:r>
      <w:r w:rsidRPr="00EF7019">
        <w:rPr>
          <w:rFonts w:ascii="Calibri" w:hAnsi="Calibri"/>
          <w:kern w:val="2"/>
          <w:sz w:val="20"/>
          <w:szCs w:val="20"/>
        </w:rPr>
        <w:t xml:space="preserve"> Санкт-Петербурга, </w:t>
      </w:r>
    </w:p>
    <w:p w:rsidR="00016916" w:rsidRPr="00EF7019" w:rsidRDefault="00016916" w:rsidP="00016916">
      <w:pPr>
        <w:jc w:val="right"/>
        <w:rPr>
          <w:rFonts w:ascii="Calibri" w:hAnsi="Calibri"/>
          <w:i/>
          <w:kern w:val="2"/>
          <w:sz w:val="20"/>
          <w:szCs w:val="20"/>
        </w:rPr>
      </w:pPr>
      <w:r w:rsidRPr="00EF7019">
        <w:rPr>
          <w:rFonts w:ascii="Calibri" w:hAnsi="Calibri"/>
          <w:i/>
          <w:kern w:val="2"/>
          <w:sz w:val="20"/>
          <w:szCs w:val="20"/>
        </w:rPr>
        <w:t>(адрес детской</w:t>
      </w:r>
      <w:r w:rsidR="00EF7019" w:rsidRPr="00EF7019">
        <w:rPr>
          <w:rFonts w:ascii="Calibri" w:hAnsi="Calibri"/>
          <w:i/>
          <w:kern w:val="2"/>
          <w:sz w:val="20"/>
          <w:szCs w:val="20"/>
        </w:rPr>
        <w:t xml:space="preserve"> (взрослой)</w:t>
      </w:r>
      <w:r w:rsidRPr="00EF7019">
        <w:rPr>
          <w:rFonts w:ascii="Calibri" w:hAnsi="Calibri"/>
          <w:i/>
          <w:kern w:val="2"/>
          <w:sz w:val="20"/>
          <w:szCs w:val="20"/>
        </w:rPr>
        <w:t xml:space="preserve"> поликлиники)</w:t>
      </w:r>
    </w:p>
    <w:p w:rsidR="00016916" w:rsidRPr="00EF7019" w:rsidRDefault="00016916" w:rsidP="00016916">
      <w:pPr>
        <w:jc w:val="right"/>
        <w:rPr>
          <w:rFonts w:ascii="Calibri" w:hAnsi="Calibri"/>
          <w:b/>
          <w:i/>
          <w:sz w:val="20"/>
          <w:szCs w:val="20"/>
        </w:rPr>
      </w:pPr>
    </w:p>
    <w:p w:rsidR="00016916" w:rsidRPr="00EF7019" w:rsidRDefault="00016916" w:rsidP="00016916">
      <w:pPr>
        <w:jc w:val="right"/>
        <w:rPr>
          <w:rFonts w:ascii="Calibri" w:hAnsi="Calibri"/>
          <w:b/>
          <w:i/>
          <w:sz w:val="20"/>
          <w:szCs w:val="20"/>
        </w:rPr>
      </w:pPr>
      <w:r w:rsidRPr="00EF7019">
        <w:rPr>
          <w:rFonts w:ascii="Calibri" w:hAnsi="Calibri"/>
          <w:b/>
          <w:sz w:val="20"/>
          <w:szCs w:val="20"/>
        </w:rPr>
        <w:t xml:space="preserve">От </w:t>
      </w:r>
      <w:r w:rsidRPr="00EF7019">
        <w:rPr>
          <w:rFonts w:ascii="Calibri" w:hAnsi="Calibri"/>
          <w:i/>
          <w:sz w:val="20"/>
          <w:szCs w:val="20"/>
        </w:rPr>
        <w:t xml:space="preserve">(указать ФИО </w:t>
      </w:r>
      <w:r w:rsidR="00EF7019" w:rsidRPr="00EF7019">
        <w:rPr>
          <w:rFonts w:ascii="Calibri" w:hAnsi="Calibri"/>
          <w:i/>
          <w:sz w:val="20"/>
          <w:szCs w:val="20"/>
        </w:rPr>
        <w:t>доверенного лица</w:t>
      </w:r>
      <w:r w:rsidRPr="00EF7019">
        <w:rPr>
          <w:rFonts w:ascii="Calibri" w:hAnsi="Calibri"/>
          <w:i/>
          <w:sz w:val="20"/>
          <w:szCs w:val="20"/>
        </w:rPr>
        <w:t>)</w:t>
      </w:r>
    </w:p>
    <w:p w:rsidR="00016916" w:rsidRPr="00EF7019" w:rsidRDefault="00016916" w:rsidP="00016916">
      <w:pPr>
        <w:jc w:val="right"/>
        <w:rPr>
          <w:rFonts w:ascii="Calibri" w:hAnsi="Calibri"/>
          <w:b/>
          <w:i/>
          <w:sz w:val="20"/>
          <w:szCs w:val="20"/>
        </w:rPr>
      </w:pPr>
      <w:r w:rsidRPr="00EF7019">
        <w:rPr>
          <w:rFonts w:ascii="Calibri" w:hAnsi="Calibri"/>
          <w:b/>
          <w:sz w:val="20"/>
          <w:szCs w:val="20"/>
        </w:rPr>
        <w:t>Адрес для ответа.</w:t>
      </w:r>
    </w:p>
    <w:p w:rsidR="00016916" w:rsidRPr="00EF7019" w:rsidRDefault="00016916" w:rsidP="00016916">
      <w:pPr>
        <w:jc w:val="center"/>
        <w:rPr>
          <w:rFonts w:ascii="Calibri" w:hAnsi="Calibri"/>
          <w:sz w:val="20"/>
          <w:szCs w:val="20"/>
        </w:rPr>
      </w:pPr>
      <w:r w:rsidRPr="00EF7019">
        <w:rPr>
          <w:rFonts w:ascii="Calibri" w:hAnsi="Calibri"/>
          <w:sz w:val="20"/>
          <w:szCs w:val="20"/>
        </w:rPr>
        <w:t>ЗАЯВЛЕНИЕ</w:t>
      </w:r>
    </w:p>
    <w:p w:rsidR="00016916" w:rsidRPr="00EF7019" w:rsidRDefault="00016916" w:rsidP="00016916">
      <w:pPr>
        <w:jc w:val="center"/>
        <w:rPr>
          <w:rFonts w:ascii="Calibri" w:hAnsi="Calibri"/>
          <w:sz w:val="20"/>
          <w:szCs w:val="20"/>
        </w:rPr>
      </w:pPr>
    </w:p>
    <w:p w:rsidR="00016916" w:rsidRPr="00EF7019" w:rsidRDefault="00016916" w:rsidP="00016916">
      <w:pPr>
        <w:jc w:val="both"/>
        <w:rPr>
          <w:rFonts w:ascii="Calibri" w:hAnsi="Calibri"/>
          <w:sz w:val="20"/>
          <w:szCs w:val="20"/>
        </w:rPr>
      </w:pPr>
      <w:r w:rsidRPr="00EF7019">
        <w:rPr>
          <w:rFonts w:ascii="Calibri" w:hAnsi="Calibri"/>
          <w:sz w:val="20"/>
          <w:szCs w:val="20"/>
        </w:rPr>
        <w:t xml:space="preserve">В соответствии с п. 9 </w:t>
      </w:r>
      <w:r w:rsidR="00EF7019" w:rsidRPr="00EF7019">
        <w:rPr>
          <w:rFonts w:ascii="Calibri" w:hAnsi="Calibri"/>
          <w:sz w:val="20"/>
          <w:szCs w:val="20"/>
        </w:rPr>
        <w:t xml:space="preserve">(п. 32 для взрослой поликлиники) </w:t>
      </w:r>
      <w:r w:rsidRPr="00EF7019">
        <w:rPr>
          <w:rFonts w:ascii="Calibri" w:hAnsi="Calibri"/>
          <w:sz w:val="20"/>
          <w:szCs w:val="20"/>
        </w:rPr>
        <w:t>Инструкции</w:t>
      </w:r>
      <w:r w:rsidRPr="00EF7019">
        <w:rPr>
          <w:rFonts w:ascii="Calibri" w:hAnsi="Calibri" w:cs="Arial"/>
          <w:sz w:val="20"/>
          <w:szCs w:val="20"/>
        </w:rPr>
        <w:t xml:space="preserve"> по подготовке и проведению мероприятий, связанных с призывом на военную службу граждан Российской Федерации, не пребывающих в запасе,</w:t>
      </w:r>
      <w:r w:rsidRPr="00EF7019">
        <w:rPr>
          <w:rFonts w:ascii="Calibri" w:hAnsi="Calibri"/>
          <w:sz w:val="20"/>
          <w:szCs w:val="20"/>
        </w:rPr>
        <w:t xml:space="preserve"> отдел военного комиссариата Санкт-Петербурга по </w:t>
      </w:r>
      <w:r w:rsidRPr="00EF7019">
        <w:rPr>
          <w:rFonts w:ascii="Calibri" w:hAnsi="Calibri"/>
          <w:i/>
          <w:sz w:val="20"/>
          <w:szCs w:val="20"/>
        </w:rPr>
        <w:t>(указать ваш район)</w:t>
      </w:r>
      <w:r w:rsidRPr="00EF7019">
        <w:rPr>
          <w:rFonts w:ascii="Calibri" w:hAnsi="Calibri"/>
          <w:sz w:val="20"/>
          <w:szCs w:val="20"/>
        </w:rPr>
        <w:t xml:space="preserve"> истребует на граждан:</w:t>
      </w:r>
    </w:p>
    <w:p w:rsidR="00016916" w:rsidRPr="00EF7019" w:rsidRDefault="00016916" w:rsidP="00016916">
      <w:pPr>
        <w:numPr>
          <w:ilvl w:val="0"/>
          <w:numId w:val="37"/>
        </w:numPr>
        <w:suppressAutoHyphens w:val="0"/>
        <w:jc w:val="both"/>
        <w:rPr>
          <w:rFonts w:ascii="Calibri" w:hAnsi="Calibri"/>
          <w:sz w:val="20"/>
          <w:szCs w:val="20"/>
        </w:rPr>
      </w:pPr>
      <w:r w:rsidRPr="00EF7019">
        <w:rPr>
          <w:rFonts w:ascii="Calibri" w:hAnsi="Calibri"/>
          <w:sz w:val="20"/>
          <w:szCs w:val="20"/>
        </w:rPr>
        <w:t>от психоневрологических, наркологических &lt;…&gt; и других диспансеров списки лиц, состоящих на учете;</w:t>
      </w:r>
    </w:p>
    <w:p w:rsidR="00016916" w:rsidRPr="00EF7019" w:rsidRDefault="00016916" w:rsidP="00016916">
      <w:pPr>
        <w:numPr>
          <w:ilvl w:val="0"/>
          <w:numId w:val="37"/>
        </w:numPr>
        <w:suppressAutoHyphens w:val="0"/>
        <w:jc w:val="both"/>
        <w:rPr>
          <w:rFonts w:ascii="Calibri" w:hAnsi="Calibri"/>
          <w:b/>
          <w:sz w:val="20"/>
          <w:szCs w:val="20"/>
        </w:rPr>
      </w:pPr>
      <w:r w:rsidRPr="00EF7019">
        <w:rPr>
          <w:rFonts w:ascii="Calibri" w:hAnsi="Calibri"/>
          <w:sz w:val="20"/>
          <w:szCs w:val="20"/>
        </w:rPr>
        <w:t xml:space="preserve">от других медицинских учреждений – </w:t>
      </w:r>
      <w:r w:rsidRPr="00EF7019">
        <w:rPr>
          <w:rFonts w:ascii="Calibri" w:hAnsi="Calibri"/>
          <w:b/>
          <w:sz w:val="20"/>
          <w:szCs w:val="20"/>
        </w:rPr>
        <w:t>списки лиц, состоящих на диспансерном учете &lt;…&gt;;</w:t>
      </w:r>
    </w:p>
    <w:p w:rsidR="00016916" w:rsidRPr="00EF7019" w:rsidRDefault="00016916" w:rsidP="00016916">
      <w:pPr>
        <w:numPr>
          <w:ilvl w:val="0"/>
          <w:numId w:val="37"/>
        </w:numPr>
        <w:suppressAutoHyphens w:val="0"/>
        <w:jc w:val="both"/>
        <w:rPr>
          <w:rFonts w:ascii="Calibri" w:hAnsi="Calibri"/>
          <w:sz w:val="20"/>
          <w:szCs w:val="20"/>
        </w:rPr>
      </w:pPr>
      <w:r w:rsidRPr="00EF7019">
        <w:rPr>
          <w:rFonts w:ascii="Calibri" w:hAnsi="Calibri"/>
          <w:sz w:val="20"/>
          <w:szCs w:val="20"/>
        </w:rPr>
        <w:t>медицинские карты амбулаторного больного;</w:t>
      </w:r>
    </w:p>
    <w:p w:rsidR="00016916" w:rsidRPr="00EF7019" w:rsidRDefault="00016916" w:rsidP="00016916">
      <w:pPr>
        <w:numPr>
          <w:ilvl w:val="0"/>
          <w:numId w:val="37"/>
        </w:numPr>
        <w:suppressAutoHyphens w:val="0"/>
        <w:jc w:val="both"/>
        <w:rPr>
          <w:rFonts w:ascii="Calibri" w:hAnsi="Calibri"/>
          <w:sz w:val="20"/>
          <w:szCs w:val="20"/>
        </w:rPr>
      </w:pPr>
      <w:r w:rsidRPr="00EF7019">
        <w:rPr>
          <w:rFonts w:ascii="Calibri" w:hAnsi="Calibri"/>
          <w:sz w:val="20"/>
          <w:szCs w:val="20"/>
        </w:rPr>
        <w:t>выписки из медицинских карт стационарного больного &lt;…&gt;;</w:t>
      </w:r>
    </w:p>
    <w:p w:rsidR="00016916" w:rsidRPr="00EF7019" w:rsidRDefault="00016916" w:rsidP="00016916">
      <w:pPr>
        <w:numPr>
          <w:ilvl w:val="0"/>
          <w:numId w:val="37"/>
        </w:numPr>
        <w:suppressAutoHyphens w:val="0"/>
        <w:jc w:val="both"/>
        <w:rPr>
          <w:rFonts w:ascii="Calibri" w:hAnsi="Calibri"/>
          <w:sz w:val="20"/>
          <w:szCs w:val="20"/>
        </w:rPr>
      </w:pPr>
      <w:r w:rsidRPr="00EF7019">
        <w:rPr>
          <w:rFonts w:ascii="Calibri" w:hAnsi="Calibri"/>
          <w:sz w:val="20"/>
          <w:szCs w:val="20"/>
        </w:rPr>
        <w:t xml:space="preserve">другие </w:t>
      </w:r>
      <w:r w:rsidRPr="00EF7019">
        <w:rPr>
          <w:rFonts w:ascii="Calibri" w:hAnsi="Calibri"/>
          <w:b/>
          <w:sz w:val="20"/>
          <w:szCs w:val="20"/>
        </w:rPr>
        <w:t>медицинские документы, характеризующие состояние здоровья граждан</w:t>
      </w:r>
      <w:r w:rsidRPr="00EF7019">
        <w:rPr>
          <w:rFonts w:ascii="Calibri" w:hAnsi="Calibri"/>
          <w:sz w:val="20"/>
          <w:szCs w:val="20"/>
        </w:rPr>
        <w:t>;</w:t>
      </w:r>
    </w:p>
    <w:p w:rsidR="00016916" w:rsidRPr="00EF7019" w:rsidRDefault="00016916" w:rsidP="00016916">
      <w:pPr>
        <w:numPr>
          <w:ilvl w:val="0"/>
          <w:numId w:val="37"/>
        </w:numPr>
        <w:suppressAutoHyphens w:val="0"/>
        <w:jc w:val="both"/>
        <w:rPr>
          <w:rFonts w:ascii="Calibri" w:hAnsi="Calibri"/>
          <w:sz w:val="20"/>
          <w:szCs w:val="20"/>
        </w:rPr>
      </w:pPr>
      <w:r w:rsidRPr="00EF7019">
        <w:rPr>
          <w:rFonts w:ascii="Calibri" w:hAnsi="Calibri"/>
          <w:sz w:val="20"/>
          <w:szCs w:val="20"/>
        </w:rPr>
        <w:t xml:space="preserve">от федеральных учреждений медико-социальной экспертизы </w:t>
      </w:r>
      <w:r w:rsidRPr="00EF7019">
        <w:rPr>
          <w:rFonts w:ascii="Calibri" w:hAnsi="Calibri"/>
          <w:b/>
          <w:sz w:val="20"/>
          <w:szCs w:val="20"/>
        </w:rPr>
        <w:t>- сведения о лицах, признанных инвалидами,</w:t>
      </w:r>
      <w:r w:rsidRPr="00EF7019">
        <w:rPr>
          <w:rFonts w:ascii="Calibri" w:hAnsi="Calibri"/>
          <w:sz w:val="20"/>
          <w:szCs w:val="20"/>
        </w:rPr>
        <w:t xml:space="preserve"> а также медицинские документы, послужившие основанием для признания их инвалидами.</w:t>
      </w:r>
    </w:p>
    <w:p w:rsidR="00016916" w:rsidRPr="00EF7019" w:rsidRDefault="00016916" w:rsidP="00016916">
      <w:pPr>
        <w:jc w:val="both"/>
        <w:rPr>
          <w:rFonts w:ascii="Calibri" w:hAnsi="Calibri"/>
          <w:sz w:val="20"/>
          <w:szCs w:val="20"/>
        </w:rPr>
      </w:pPr>
    </w:p>
    <w:p w:rsidR="00016916" w:rsidRPr="00EF7019" w:rsidRDefault="00016916" w:rsidP="00016916">
      <w:pPr>
        <w:jc w:val="both"/>
        <w:rPr>
          <w:rFonts w:ascii="Calibri" w:hAnsi="Calibri"/>
          <w:sz w:val="20"/>
          <w:szCs w:val="20"/>
        </w:rPr>
      </w:pPr>
      <w:r w:rsidRPr="00EF7019">
        <w:rPr>
          <w:rFonts w:ascii="Calibri" w:hAnsi="Calibri"/>
          <w:sz w:val="20"/>
          <w:szCs w:val="20"/>
        </w:rPr>
        <w:t xml:space="preserve">На основании </w:t>
      </w:r>
      <w:proofErr w:type="gramStart"/>
      <w:r w:rsidRPr="00EF7019">
        <w:rPr>
          <w:rFonts w:ascii="Calibri" w:hAnsi="Calibri"/>
          <w:sz w:val="20"/>
          <w:szCs w:val="20"/>
        </w:rPr>
        <w:t>вышеизложенного</w:t>
      </w:r>
      <w:proofErr w:type="gramEnd"/>
      <w:r w:rsidRPr="00EF7019">
        <w:rPr>
          <w:rFonts w:ascii="Calibri" w:hAnsi="Calibri"/>
          <w:sz w:val="20"/>
          <w:szCs w:val="20"/>
        </w:rPr>
        <w:t>, прошу:</w:t>
      </w:r>
    </w:p>
    <w:p w:rsidR="00016916" w:rsidRPr="00EF7019" w:rsidRDefault="00016916" w:rsidP="00016916">
      <w:pPr>
        <w:jc w:val="both"/>
        <w:rPr>
          <w:rFonts w:ascii="Calibri" w:hAnsi="Calibri"/>
          <w:sz w:val="20"/>
          <w:szCs w:val="20"/>
        </w:rPr>
      </w:pPr>
    </w:p>
    <w:p w:rsidR="00016916" w:rsidRPr="00EF7019" w:rsidRDefault="00016916" w:rsidP="00016916">
      <w:pPr>
        <w:numPr>
          <w:ilvl w:val="1"/>
          <w:numId w:val="37"/>
        </w:numPr>
        <w:suppressAutoHyphens w:val="0"/>
        <w:jc w:val="both"/>
        <w:rPr>
          <w:rFonts w:ascii="Calibri" w:hAnsi="Calibri"/>
          <w:sz w:val="20"/>
          <w:szCs w:val="20"/>
        </w:rPr>
      </w:pPr>
      <w:r w:rsidRPr="00EF7019">
        <w:rPr>
          <w:rFonts w:ascii="Calibri" w:hAnsi="Calibri"/>
          <w:sz w:val="20"/>
          <w:szCs w:val="20"/>
        </w:rPr>
        <w:t xml:space="preserve">сообщить, направляли ли Вы по запросу отдела военного комиссариата Санкт-Петербурга по </w:t>
      </w:r>
      <w:r w:rsidRPr="00EF7019">
        <w:rPr>
          <w:rFonts w:ascii="Calibri" w:hAnsi="Calibri"/>
          <w:i/>
          <w:sz w:val="20"/>
          <w:szCs w:val="20"/>
        </w:rPr>
        <w:t xml:space="preserve">(УКАЗАТЬ ВАШ РАЙОН) </w:t>
      </w:r>
      <w:r w:rsidRPr="00EF7019">
        <w:rPr>
          <w:rFonts w:ascii="Calibri" w:hAnsi="Calibri"/>
          <w:sz w:val="20"/>
          <w:szCs w:val="20"/>
        </w:rPr>
        <w:t>району данную информацию;</w:t>
      </w:r>
    </w:p>
    <w:p w:rsidR="00016916" w:rsidRPr="00EF7019" w:rsidRDefault="00016916" w:rsidP="00016916">
      <w:pPr>
        <w:numPr>
          <w:ilvl w:val="1"/>
          <w:numId w:val="37"/>
        </w:numPr>
        <w:suppressAutoHyphens w:val="0"/>
        <w:jc w:val="both"/>
        <w:rPr>
          <w:rFonts w:ascii="Calibri" w:hAnsi="Calibri"/>
          <w:sz w:val="20"/>
          <w:szCs w:val="20"/>
        </w:rPr>
      </w:pPr>
      <w:r w:rsidRPr="00EF7019">
        <w:rPr>
          <w:rFonts w:ascii="Calibri" w:hAnsi="Calibri"/>
          <w:sz w:val="20"/>
          <w:szCs w:val="20"/>
        </w:rPr>
        <w:t xml:space="preserve">выдать </w:t>
      </w:r>
      <w:r w:rsidR="00EF7019" w:rsidRPr="00EF7019">
        <w:rPr>
          <w:rFonts w:ascii="Calibri" w:hAnsi="Calibri"/>
          <w:sz w:val="20"/>
          <w:szCs w:val="20"/>
        </w:rPr>
        <w:t>мне</w:t>
      </w:r>
      <w:r w:rsidRPr="00EF7019">
        <w:rPr>
          <w:rFonts w:ascii="Calibri" w:hAnsi="Calibri"/>
          <w:sz w:val="20"/>
          <w:szCs w:val="20"/>
        </w:rPr>
        <w:t xml:space="preserve"> на руки заверенную копию направленных в ОВК сведений в соответствии с требованиями ст. 22 ФЗ «Об основах охраны здоровья граждан в Российской Федерации»;</w:t>
      </w:r>
    </w:p>
    <w:p w:rsidR="00016916" w:rsidRPr="00EF7019" w:rsidRDefault="00016916" w:rsidP="00016916">
      <w:pPr>
        <w:numPr>
          <w:ilvl w:val="1"/>
          <w:numId w:val="37"/>
        </w:numPr>
        <w:suppressAutoHyphens w:val="0"/>
        <w:jc w:val="both"/>
        <w:rPr>
          <w:rFonts w:ascii="Calibri" w:hAnsi="Calibri"/>
          <w:sz w:val="20"/>
          <w:szCs w:val="20"/>
        </w:rPr>
      </w:pPr>
      <w:r w:rsidRPr="00EF7019">
        <w:rPr>
          <w:rFonts w:ascii="Calibri" w:hAnsi="Calibri"/>
          <w:sz w:val="20"/>
          <w:szCs w:val="20"/>
        </w:rPr>
        <w:t>ответить на данное заявление по существу в установленный законом срок.</w:t>
      </w:r>
    </w:p>
    <w:p w:rsidR="00016916" w:rsidRPr="00EF7019" w:rsidRDefault="00016916" w:rsidP="00016916">
      <w:pPr>
        <w:jc w:val="both"/>
        <w:rPr>
          <w:rFonts w:ascii="Calibri" w:hAnsi="Calibri"/>
          <w:sz w:val="20"/>
          <w:szCs w:val="20"/>
        </w:rPr>
      </w:pPr>
    </w:p>
    <w:p w:rsidR="00016916" w:rsidRPr="00EF7019" w:rsidRDefault="00EF7019" w:rsidP="00016916">
      <w:pPr>
        <w:jc w:val="both"/>
        <w:rPr>
          <w:rFonts w:ascii="Calibri" w:hAnsi="Calibri"/>
          <w:sz w:val="20"/>
          <w:szCs w:val="20"/>
        </w:rPr>
      </w:pPr>
      <w:r w:rsidRPr="00EF7019">
        <w:rPr>
          <w:rFonts w:ascii="Calibri" w:hAnsi="Calibri"/>
          <w:sz w:val="20"/>
          <w:szCs w:val="20"/>
        </w:rPr>
        <w:t>Копию доверенности прилагаю.</w:t>
      </w:r>
    </w:p>
    <w:p w:rsidR="00016916" w:rsidRPr="00EF7019" w:rsidRDefault="00016916" w:rsidP="00016916">
      <w:pPr>
        <w:pStyle w:val="1"/>
        <w:spacing w:line="360" w:lineRule="auto"/>
        <w:ind w:left="0"/>
        <w:jc w:val="both"/>
        <w:rPr>
          <w:rFonts w:ascii="Calibri" w:hAnsi="Calibri"/>
          <w:kern w:val="2"/>
          <w:sz w:val="20"/>
          <w:szCs w:val="20"/>
        </w:rPr>
      </w:pPr>
    </w:p>
    <w:p w:rsidR="00016916" w:rsidRPr="00EF7019" w:rsidRDefault="00016916" w:rsidP="00016916">
      <w:pPr>
        <w:pStyle w:val="1"/>
        <w:spacing w:line="360" w:lineRule="auto"/>
        <w:ind w:left="0"/>
        <w:jc w:val="both"/>
        <w:rPr>
          <w:rFonts w:ascii="Calibri" w:hAnsi="Calibri"/>
          <w:kern w:val="2"/>
          <w:sz w:val="20"/>
          <w:szCs w:val="20"/>
        </w:rPr>
      </w:pPr>
      <w:r w:rsidRPr="00EF7019">
        <w:rPr>
          <w:rFonts w:ascii="Calibri" w:hAnsi="Calibri"/>
          <w:kern w:val="2"/>
          <w:sz w:val="20"/>
          <w:szCs w:val="20"/>
        </w:rPr>
        <w:t xml:space="preserve">Дата:                                          </w:t>
      </w:r>
      <w:r w:rsidRPr="00EF7019">
        <w:rPr>
          <w:rFonts w:ascii="Calibri" w:hAnsi="Calibri"/>
          <w:kern w:val="2"/>
          <w:sz w:val="20"/>
          <w:szCs w:val="20"/>
        </w:rPr>
        <w:tab/>
      </w:r>
      <w:r w:rsidRPr="00EF7019">
        <w:rPr>
          <w:rFonts w:ascii="Calibri" w:hAnsi="Calibri"/>
          <w:kern w:val="2"/>
          <w:sz w:val="20"/>
          <w:szCs w:val="20"/>
        </w:rPr>
        <w:tab/>
      </w:r>
    </w:p>
    <w:p w:rsidR="00016916" w:rsidRPr="00EF7019" w:rsidRDefault="00EF7019" w:rsidP="00016916">
      <w:pPr>
        <w:pStyle w:val="1"/>
        <w:spacing w:line="360" w:lineRule="auto"/>
        <w:ind w:left="0"/>
        <w:jc w:val="both"/>
        <w:rPr>
          <w:rFonts w:ascii="Calibri" w:hAnsi="Calibri"/>
          <w:kern w:val="2"/>
          <w:sz w:val="20"/>
          <w:szCs w:val="20"/>
        </w:rPr>
      </w:pPr>
      <w:r w:rsidRPr="00EF7019">
        <w:rPr>
          <w:rFonts w:ascii="Calibri" w:hAnsi="Calibri"/>
          <w:kern w:val="2"/>
          <w:sz w:val="20"/>
          <w:szCs w:val="20"/>
        </w:rPr>
        <w:t xml:space="preserve">Подпись: </w:t>
      </w:r>
    </w:p>
    <w:p w:rsidR="00016916" w:rsidRPr="00EF7019" w:rsidRDefault="00016916" w:rsidP="00016916">
      <w:pPr>
        <w:pStyle w:val="1"/>
        <w:spacing w:line="360" w:lineRule="auto"/>
        <w:ind w:left="0"/>
        <w:jc w:val="both"/>
        <w:rPr>
          <w:rFonts w:ascii="Calibri" w:hAnsi="Calibri"/>
          <w:kern w:val="2"/>
          <w:sz w:val="20"/>
          <w:szCs w:val="20"/>
        </w:rPr>
      </w:pPr>
    </w:p>
    <w:p w:rsidR="00016916" w:rsidRPr="00EF7019" w:rsidRDefault="00016916" w:rsidP="00016916">
      <w:pPr>
        <w:pStyle w:val="1"/>
        <w:spacing w:line="360" w:lineRule="auto"/>
        <w:ind w:left="0"/>
        <w:jc w:val="both"/>
        <w:rPr>
          <w:rFonts w:ascii="Calibri" w:hAnsi="Calibri"/>
          <w:kern w:val="2"/>
          <w:sz w:val="20"/>
          <w:szCs w:val="20"/>
        </w:rPr>
      </w:pPr>
    </w:p>
    <w:p w:rsidR="00565970" w:rsidRPr="003558DE" w:rsidRDefault="00565970" w:rsidP="00565970">
      <w:pPr>
        <w:ind w:firstLine="567"/>
        <w:jc w:val="center"/>
        <w:rPr>
          <w:rFonts w:ascii="Calibri" w:hAnsi="Calibri" w:cs="Courier New"/>
          <w:sz w:val="22"/>
          <w:szCs w:val="22"/>
        </w:rPr>
      </w:pPr>
    </w:p>
    <w:p w:rsidR="00565970" w:rsidRPr="003558DE" w:rsidRDefault="00565970" w:rsidP="00565970">
      <w:pPr>
        <w:ind w:firstLine="567"/>
        <w:jc w:val="center"/>
        <w:rPr>
          <w:rFonts w:ascii="Calibri" w:hAnsi="Calibri" w:cs="Courier New"/>
          <w:b/>
          <w:sz w:val="22"/>
          <w:szCs w:val="22"/>
        </w:rPr>
      </w:pPr>
    </w:p>
    <w:p w:rsidR="00565970" w:rsidRPr="003558DE" w:rsidRDefault="00565970" w:rsidP="00565970">
      <w:pPr>
        <w:shd w:val="clear" w:color="auto" w:fill="FFFFFF"/>
        <w:spacing w:before="108"/>
        <w:ind w:left="103"/>
        <w:jc w:val="center"/>
        <w:rPr>
          <w:rFonts w:ascii="Calibri" w:hAnsi="Calibri" w:cs="Courier New"/>
          <w:b/>
          <w:spacing w:val="-4"/>
          <w:sz w:val="22"/>
          <w:szCs w:val="22"/>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565970" w:rsidRDefault="00565970" w:rsidP="007D27B0">
      <w:pPr>
        <w:jc w:val="center"/>
        <w:rPr>
          <w:rFonts w:asciiTheme="minorHAnsi" w:hAnsiTheme="minorHAnsi"/>
          <w:b/>
        </w:rPr>
      </w:pPr>
    </w:p>
    <w:p w:rsidR="00AB725F" w:rsidRDefault="00AB725F" w:rsidP="007D27B0">
      <w:pPr>
        <w:jc w:val="center"/>
        <w:rPr>
          <w:rFonts w:asciiTheme="minorHAnsi" w:hAnsiTheme="minorHAnsi"/>
          <w:b/>
        </w:rPr>
      </w:pPr>
    </w:p>
    <w:p w:rsidR="00AB725F" w:rsidRDefault="00AB725F" w:rsidP="007D27B0">
      <w:pPr>
        <w:jc w:val="center"/>
        <w:rPr>
          <w:rFonts w:asciiTheme="minorHAnsi" w:hAnsiTheme="minorHAnsi"/>
          <w:b/>
        </w:rPr>
      </w:pPr>
    </w:p>
    <w:p w:rsidR="007F4C0A" w:rsidRPr="007F4C0A" w:rsidRDefault="007F4C0A" w:rsidP="007F4C0A">
      <w:pPr>
        <w:jc w:val="right"/>
        <w:rPr>
          <w:rFonts w:asciiTheme="minorHAnsi" w:hAnsiTheme="minorHAnsi"/>
          <w:b/>
          <w:sz w:val="20"/>
          <w:szCs w:val="20"/>
        </w:rPr>
      </w:pPr>
      <w:r w:rsidRPr="007F4C0A">
        <w:rPr>
          <w:rFonts w:asciiTheme="minorHAnsi" w:hAnsiTheme="minorHAnsi"/>
          <w:b/>
          <w:sz w:val="20"/>
          <w:szCs w:val="20"/>
        </w:rPr>
        <w:t>Приложение № 3</w:t>
      </w:r>
    </w:p>
    <w:p w:rsidR="00EC6153" w:rsidRDefault="00EC6153" w:rsidP="007D27B0">
      <w:pPr>
        <w:jc w:val="center"/>
        <w:rPr>
          <w:rFonts w:asciiTheme="minorHAnsi" w:hAnsiTheme="minorHAnsi"/>
          <w:b/>
        </w:rPr>
      </w:pPr>
    </w:p>
    <w:p w:rsidR="00EC6153" w:rsidRPr="00A55575" w:rsidRDefault="007E7042" w:rsidP="00EC6153">
      <w:pPr>
        <w:ind w:left="568"/>
        <w:jc w:val="center"/>
        <w:rPr>
          <w:rFonts w:asciiTheme="minorHAnsi" w:hAnsiTheme="minorHAnsi"/>
          <w:b/>
          <w:i/>
        </w:rPr>
      </w:pPr>
      <w:r w:rsidRPr="00A55575">
        <w:rPr>
          <w:rFonts w:asciiTheme="minorHAnsi" w:hAnsiTheme="minorHAnsi"/>
          <w:b/>
          <w:i/>
        </w:rPr>
        <w:t>Пишем заявление...</w:t>
      </w:r>
    </w:p>
    <w:p w:rsidR="006714B1" w:rsidRPr="006714B1" w:rsidRDefault="006714B1" w:rsidP="00EC6153">
      <w:pPr>
        <w:ind w:left="568"/>
        <w:jc w:val="center"/>
        <w:rPr>
          <w:rFonts w:asciiTheme="minorHAnsi" w:hAnsiTheme="minorHAnsi"/>
          <w:b/>
          <w:i/>
        </w:rPr>
      </w:pPr>
    </w:p>
    <w:p w:rsidR="00EC6153" w:rsidRPr="0075228A" w:rsidRDefault="00EC6153" w:rsidP="00EC6153">
      <w:pPr>
        <w:suppressAutoHyphens w:val="0"/>
        <w:autoSpaceDE w:val="0"/>
        <w:autoSpaceDN w:val="0"/>
        <w:adjustRightInd w:val="0"/>
        <w:ind w:firstLine="568"/>
        <w:jc w:val="both"/>
        <w:rPr>
          <w:rFonts w:asciiTheme="minorHAnsi" w:eastAsia="NewtonC" w:hAnsiTheme="minorHAnsi"/>
          <w:lang w:eastAsia="en-US"/>
        </w:rPr>
      </w:pPr>
      <w:r w:rsidRPr="0075228A">
        <w:rPr>
          <w:rFonts w:asciiTheme="minorHAnsi" w:eastAsia="NewtonC" w:hAnsiTheme="minorHAnsi"/>
          <w:lang w:eastAsia="en-US"/>
        </w:rPr>
        <w:t>В книге Вы найдете образцы заявлений, но практика показывает, что, даже имея перед собой образец, многие не знают, что с ним делать.</w:t>
      </w:r>
    </w:p>
    <w:p w:rsidR="00EC6153" w:rsidRDefault="00EC6153" w:rsidP="00EC6153">
      <w:pPr>
        <w:suppressAutoHyphens w:val="0"/>
        <w:autoSpaceDE w:val="0"/>
        <w:autoSpaceDN w:val="0"/>
        <w:adjustRightInd w:val="0"/>
        <w:jc w:val="both"/>
        <w:rPr>
          <w:rFonts w:asciiTheme="minorHAnsi" w:eastAsia="NewtonC" w:hAnsiTheme="minorHAnsi"/>
          <w:lang w:eastAsia="en-US"/>
        </w:rPr>
      </w:pPr>
      <w:r w:rsidRPr="0075228A">
        <w:rPr>
          <w:rFonts w:asciiTheme="minorHAnsi" w:eastAsia="NewtonC" w:hAnsiTheme="minorHAnsi"/>
          <w:lang w:eastAsia="en-US"/>
        </w:rPr>
        <w:t>К любому образцу надо подходить творчески, излагать свою ситуацию, а не чужую. Пишется заявление либо от имени самого военнослужащего, либо от имени доверенного лица, если таковое имеется (существует нотариально заверенная доверенность от военнослужащего на имя любого гражданина или нескольких граждан), либо от имени его родственников.</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 xml:space="preserve">Сверху справа Вы располагаете т.н. шапку - наименование адресата (кому Вы пишете заявление) и его почтовый адрес. Адресатов может быть несколько, всех их вы перечисляете. Ниже пишете от кого заявление и сообщаете адрес для ответа. Совершенно необязательно это должен быть адрес регистрации или адрес Вашего места жительства. Вы можете указать адрес своих знакомых или правозащитной организации с пометкой «Для Ивановой М.С.». </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Заявление никогда не пишется в одном экземпляре. Если в шапке указан только один адресат, то второе заявление Вы пишете и оставляете у себя. Если в шапке несколько адресатов, то заявлений должно быть столько же, сколько адресатов плюс одно для Вас. Совершенно необязательно писать столько заявлений вручную. Вы можете набрать текст на компьютере и распечатать нужное количество копий на прин</w:t>
      </w:r>
      <w:r>
        <w:rPr>
          <w:rFonts w:asciiTheme="minorHAnsi" w:eastAsia="NewtonC" w:hAnsiTheme="minorHAnsi"/>
          <w:lang w:eastAsia="en-US"/>
        </w:rPr>
        <w:t>тере, либо сделать копии оригина</w:t>
      </w:r>
      <w:r w:rsidRPr="0075228A">
        <w:rPr>
          <w:rFonts w:asciiTheme="minorHAnsi" w:eastAsia="NewtonC" w:hAnsiTheme="minorHAnsi"/>
          <w:lang w:eastAsia="en-US"/>
        </w:rPr>
        <w:t xml:space="preserve">ла. </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 xml:space="preserve">Помните, что по правилам делового этикета в бумагах деловой переписки обязательно должны быть поля. Не пишите от края до края. Даже если отбросить этикет, при копировании Вы быстро поймете свою ошибку, потому что на копиях весь текст </w:t>
      </w:r>
      <w:proofErr w:type="gramStart"/>
      <w:r w:rsidRPr="0075228A">
        <w:rPr>
          <w:rFonts w:asciiTheme="minorHAnsi" w:eastAsia="NewtonC" w:hAnsiTheme="minorHAnsi"/>
          <w:lang w:eastAsia="en-US"/>
        </w:rPr>
        <w:t>виден</w:t>
      </w:r>
      <w:proofErr w:type="gramEnd"/>
      <w:r w:rsidRPr="0075228A">
        <w:rPr>
          <w:rFonts w:asciiTheme="minorHAnsi" w:eastAsia="NewtonC" w:hAnsiTheme="minorHAnsi"/>
          <w:lang w:eastAsia="en-US"/>
        </w:rPr>
        <w:t xml:space="preserve"> не будет. Отступ полтора сантиметра от любого края – минимум. </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Ваш экземпляр нужен для того, чтобы Вы всегда могли показать, а что же Вы и от кого требовали, и для того, чтобы на нем можно было сделать отметки о принятии Вашего заявления в канцелярии учреждения. В случае</w:t>
      </w:r>
      <w:proofErr w:type="gramStart"/>
      <w:r w:rsidRPr="0075228A">
        <w:rPr>
          <w:rFonts w:asciiTheme="minorHAnsi" w:eastAsia="NewtonC" w:hAnsiTheme="minorHAnsi"/>
          <w:lang w:eastAsia="en-US"/>
        </w:rPr>
        <w:t>,</w:t>
      </w:r>
      <w:proofErr w:type="gramEnd"/>
      <w:r w:rsidRPr="0075228A">
        <w:rPr>
          <w:rFonts w:asciiTheme="minorHAnsi" w:eastAsia="NewtonC" w:hAnsiTheme="minorHAnsi"/>
          <w:lang w:eastAsia="en-US"/>
        </w:rPr>
        <w:t xml:space="preserve"> если Вы подаете заявление через канцелярию, его должны занести в журнал входящей корреспонденции, присвоить ему номер, а на вашем экземпляре поставить штамп с указанием входящего номера, даты и подписи принимающего лица. Это будет служить доказательством того, что Вы действительно известили данное должностное лицо о своем требовании. </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После шапки Вы сообщаете о Вашей ситуации. Постарайтесь излагать факты без лирических отступлений, но избегайте излишней лаконичности. Вам надо, чтобы по Вашему заявлению можно было составить ясную картину. Если речь идет об определении годности, то надо указать все медицинские факты, имеющие отношение к нынешнему состоянию здоровья. При этом помните, что заявление - не литературное произведение и ярких эпитетов и метафор лучше избегать.</w:t>
      </w:r>
    </w:p>
    <w:p w:rsidR="00EC6153" w:rsidRPr="0075228A" w:rsidRDefault="00EC6153" w:rsidP="00EC6153">
      <w:pPr>
        <w:suppressAutoHyphens w:val="0"/>
        <w:autoSpaceDE w:val="0"/>
        <w:autoSpaceDN w:val="0"/>
        <w:adjustRightInd w:val="0"/>
        <w:ind w:firstLine="708"/>
        <w:jc w:val="both"/>
        <w:rPr>
          <w:rFonts w:asciiTheme="minorHAnsi" w:eastAsia="NewtonC" w:hAnsiTheme="minorHAnsi"/>
          <w:lang w:eastAsia="en-US"/>
        </w:rPr>
      </w:pPr>
      <w:r w:rsidRPr="0075228A">
        <w:rPr>
          <w:rFonts w:asciiTheme="minorHAnsi" w:eastAsia="NewtonC" w:hAnsiTheme="minorHAnsi"/>
          <w:lang w:eastAsia="en-US"/>
        </w:rPr>
        <w:t>После изложения ситуации приступаете к перечислению Ваших требований или просьб. Если образец подходит к Вашим проблемам, то переписываете те требования с указанием статей, которые в него внесли составители.</w:t>
      </w:r>
    </w:p>
    <w:p w:rsidR="00EC6153" w:rsidRPr="0075228A" w:rsidRDefault="00EC6153" w:rsidP="00EC6153">
      <w:pPr>
        <w:pStyle w:val="a3"/>
        <w:suppressAutoHyphens w:val="0"/>
        <w:autoSpaceDE w:val="0"/>
        <w:autoSpaceDN w:val="0"/>
        <w:adjustRightInd w:val="0"/>
        <w:ind w:left="928"/>
        <w:jc w:val="both"/>
        <w:rPr>
          <w:rFonts w:asciiTheme="minorHAnsi" w:eastAsia="NewtonC" w:hAnsiTheme="minorHAnsi"/>
          <w:lang w:eastAsia="en-US"/>
        </w:rPr>
      </w:pPr>
    </w:p>
    <w:p w:rsidR="00EC6153" w:rsidRDefault="00EC6153" w:rsidP="007D27B0">
      <w:pPr>
        <w:jc w:val="center"/>
        <w:rPr>
          <w:rFonts w:asciiTheme="minorHAnsi" w:hAnsiTheme="minorHAnsi"/>
          <w:b/>
        </w:rPr>
      </w:pPr>
    </w:p>
    <w:p w:rsidR="00EC6153" w:rsidRDefault="00EC6153" w:rsidP="007D27B0">
      <w:pPr>
        <w:jc w:val="center"/>
        <w:rPr>
          <w:rFonts w:asciiTheme="minorHAnsi" w:hAnsiTheme="minorHAnsi"/>
          <w:b/>
        </w:rPr>
      </w:pPr>
    </w:p>
    <w:p w:rsidR="00EC6153" w:rsidRDefault="00EC6153" w:rsidP="007D27B0">
      <w:pPr>
        <w:jc w:val="center"/>
        <w:rPr>
          <w:rFonts w:asciiTheme="minorHAnsi" w:hAnsiTheme="minorHAnsi"/>
          <w:b/>
        </w:rPr>
      </w:pPr>
    </w:p>
    <w:p w:rsidR="00EC6153" w:rsidRDefault="00EC6153" w:rsidP="007D27B0">
      <w:pPr>
        <w:jc w:val="center"/>
        <w:rPr>
          <w:rFonts w:asciiTheme="minorHAnsi" w:hAnsiTheme="minorHAnsi"/>
          <w:b/>
        </w:rPr>
      </w:pPr>
    </w:p>
    <w:p w:rsidR="00EC6153" w:rsidRDefault="00EC6153" w:rsidP="007D27B0">
      <w:pPr>
        <w:jc w:val="center"/>
        <w:rPr>
          <w:rFonts w:asciiTheme="minorHAnsi" w:hAnsiTheme="minorHAnsi"/>
          <w:b/>
        </w:rPr>
      </w:pPr>
    </w:p>
    <w:p w:rsidR="00EC6153" w:rsidRDefault="00EC6153" w:rsidP="007D27B0">
      <w:pPr>
        <w:jc w:val="center"/>
        <w:rPr>
          <w:rFonts w:asciiTheme="minorHAnsi" w:hAnsiTheme="minorHAnsi"/>
          <w:b/>
        </w:rPr>
      </w:pPr>
    </w:p>
    <w:p w:rsidR="00EC6153" w:rsidRPr="00EC6153" w:rsidRDefault="00EC6153" w:rsidP="00EC6153">
      <w:pPr>
        <w:jc w:val="right"/>
        <w:rPr>
          <w:rFonts w:asciiTheme="minorHAnsi" w:hAnsiTheme="minorHAnsi"/>
          <w:b/>
          <w:sz w:val="20"/>
          <w:szCs w:val="20"/>
        </w:rPr>
      </w:pPr>
      <w:r w:rsidRPr="00EC6153">
        <w:rPr>
          <w:rFonts w:asciiTheme="minorHAnsi" w:hAnsiTheme="minorHAnsi"/>
          <w:b/>
          <w:sz w:val="20"/>
          <w:szCs w:val="20"/>
        </w:rPr>
        <w:t>Приложение № 4</w:t>
      </w:r>
    </w:p>
    <w:p w:rsidR="009E7556" w:rsidRPr="007C33BA" w:rsidRDefault="009E7556" w:rsidP="00EC6153">
      <w:pPr>
        <w:jc w:val="center"/>
        <w:rPr>
          <w:rFonts w:asciiTheme="minorHAnsi" w:hAnsiTheme="minorHAnsi"/>
          <w:b/>
        </w:rPr>
      </w:pPr>
      <w:r w:rsidRPr="007C33BA">
        <w:rPr>
          <w:rFonts w:asciiTheme="minorHAnsi" w:hAnsiTheme="minorHAnsi"/>
          <w:b/>
        </w:rPr>
        <w:t>Правозащитные организации России</w:t>
      </w:r>
    </w:p>
    <w:p w:rsidR="009E7556" w:rsidRPr="007C33BA" w:rsidRDefault="009E7556" w:rsidP="007D27B0">
      <w:pPr>
        <w:jc w:val="center"/>
        <w:rPr>
          <w:rFonts w:asciiTheme="minorHAnsi" w:hAnsiTheme="minorHAnsi"/>
          <w:b/>
        </w:rPr>
      </w:pPr>
      <w:r w:rsidRPr="007C33BA">
        <w:rPr>
          <w:rFonts w:asciiTheme="minorHAnsi" w:hAnsiTheme="minorHAnsi"/>
          <w:b/>
        </w:rPr>
        <w:t xml:space="preserve"> в области военно-гражданских отношений</w:t>
      </w:r>
    </w:p>
    <w:tbl>
      <w:tblPr>
        <w:tblStyle w:val="a5"/>
        <w:tblW w:w="0" w:type="auto"/>
        <w:tblLook w:val="04A0"/>
      </w:tblPr>
      <w:tblGrid>
        <w:gridCol w:w="534"/>
        <w:gridCol w:w="3969"/>
        <w:gridCol w:w="2835"/>
        <w:gridCol w:w="2233"/>
      </w:tblGrid>
      <w:tr w:rsidR="009E7556" w:rsidRPr="007C33BA" w:rsidTr="000059DD">
        <w:tc>
          <w:tcPr>
            <w:tcW w:w="534" w:type="dxa"/>
            <w:vAlign w:val="center"/>
          </w:tcPr>
          <w:p w:rsidR="009E7556" w:rsidRPr="007C33BA" w:rsidRDefault="009E7556" w:rsidP="007D27B0">
            <w:pPr>
              <w:jc w:val="center"/>
              <w:rPr>
                <w:rFonts w:asciiTheme="minorHAnsi" w:hAnsiTheme="minorHAnsi"/>
                <w:sz w:val="24"/>
                <w:szCs w:val="24"/>
              </w:rPr>
            </w:pPr>
          </w:p>
        </w:tc>
        <w:tc>
          <w:tcPr>
            <w:tcW w:w="3969" w:type="dxa"/>
            <w:vAlign w:val="center"/>
          </w:tcPr>
          <w:p w:rsidR="009E7556" w:rsidRPr="007C33BA" w:rsidRDefault="009E7556" w:rsidP="007D27B0">
            <w:pPr>
              <w:jc w:val="center"/>
              <w:rPr>
                <w:rFonts w:asciiTheme="minorHAnsi" w:hAnsiTheme="minorHAnsi"/>
                <w:b/>
                <w:bCs/>
                <w:sz w:val="24"/>
                <w:szCs w:val="24"/>
                <w:bdr w:val="none" w:sz="0" w:space="0" w:color="auto" w:frame="1"/>
                <w:lang w:eastAsia="ru-RU"/>
              </w:rPr>
            </w:pPr>
            <w:r w:rsidRPr="007C33BA">
              <w:rPr>
                <w:rFonts w:asciiTheme="minorHAnsi" w:hAnsiTheme="minorHAnsi"/>
                <w:b/>
                <w:bCs/>
                <w:sz w:val="24"/>
                <w:szCs w:val="24"/>
                <w:bdr w:val="none" w:sz="0" w:space="0" w:color="auto" w:frame="1"/>
                <w:lang w:eastAsia="ru-RU"/>
              </w:rPr>
              <w:t>Название организации</w:t>
            </w:r>
          </w:p>
        </w:tc>
        <w:tc>
          <w:tcPr>
            <w:tcW w:w="2835" w:type="dxa"/>
            <w:vAlign w:val="center"/>
          </w:tcPr>
          <w:p w:rsidR="009E7556" w:rsidRPr="007C33BA" w:rsidRDefault="009E7556" w:rsidP="007D27B0">
            <w:pPr>
              <w:jc w:val="center"/>
              <w:rPr>
                <w:rFonts w:asciiTheme="minorHAnsi" w:hAnsiTheme="minorHAnsi"/>
                <w:b/>
                <w:sz w:val="24"/>
                <w:szCs w:val="24"/>
              </w:rPr>
            </w:pPr>
            <w:r w:rsidRPr="007C33BA">
              <w:rPr>
                <w:rFonts w:asciiTheme="minorHAnsi" w:hAnsiTheme="minorHAnsi"/>
                <w:b/>
                <w:bCs/>
                <w:sz w:val="24"/>
                <w:szCs w:val="24"/>
                <w:bdr w:val="none" w:sz="0" w:space="0" w:color="auto" w:frame="1"/>
                <w:lang w:eastAsia="ru-RU"/>
              </w:rPr>
              <w:t>Адрес</w:t>
            </w:r>
          </w:p>
        </w:tc>
        <w:tc>
          <w:tcPr>
            <w:tcW w:w="2233" w:type="dxa"/>
            <w:vAlign w:val="center"/>
          </w:tcPr>
          <w:p w:rsidR="009E7556" w:rsidRPr="007C33BA" w:rsidRDefault="009E7556" w:rsidP="007D27B0">
            <w:pPr>
              <w:jc w:val="center"/>
              <w:rPr>
                <w:rFonts w:asciiTheme="minorHAnsi" w:hAnsiTheme="minorHAnsi"/>
                <w:b/>
                <w:sz w:val="24"/>
                <w:szCs w:val="24"/>
              </w:rPr>
            </w:pPr>
            <w:r w:rsidRPr="007C33BA">
              <w:rPr>
                <w:rFonts w:asciiTheme="minorHAnsi" w:hAnsiTheme="minorHAnsi"/>
                <w:b/>
                <w:bCs/>
                <w:sz w:val="24"/>
                <w:szCs w:val="24"/>
                <w:bdr w:val="none" w:sz="0" w:space="0" w:color="auto" w:frame="1"/>
                <w:lang w:eastAsia="ru-RU"/>
              </w:rPr>
              <w:t>Телефон</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1</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СПб РОПО «Солдатские матери Санкт-Петербурга</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191002, г. Санкт-Петербург, ул. Разъезжая, д. 9</w:t>
            </w:r>
          </w:p>
        </w:tc>
        <w:tc>
          <w:tcPr>
            <w:tcW w:w="2233" w:type="dxa"/>
            <w:vAlign w:val="center"/>
          </w:tcPr>
          <w:p w:rsidR="00787E4C" w:rsidRDefault="00787E4C" w:rsidP="007D27B0">
            <w:pPr>
              <w:jc w:val="center"/>
              <w:rPr>
                <w:rFonts w:asciiTheme="minorHAnsi" w:hAnsiTheme="minorHAnsi"/>
                <w:sz w:val="20"/>
                <w:szCs w:val="20"/>
              </w:rPr>
            </w:pPr>
            <w:r>
              <w:rPr>
                <w:rFonts w:asciiTheme="minorHAnsi" w:hAnsiTheme="minorHAnsi"/>
                <w:sz w:val="20"/>
                <w:szCs w:val="20"/>
              </w:rPr>
              <w:t>(812) 712-41-99,</w:t>
            </w:r>
          </w:p>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712-50-58,</w:t>
            </w:r>
          </w:p>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Горячая линия</w:t>
            </w:r>
          </w:p>
          <w:p w:rsidR="009E7556" w:rsidRPr="00EC6153" w:rsidRDefault="009E7556" w:rsidP="007D27B0">
            <w:pPr>
              <w:jc w:val="center"/>
              <w:rPr>
                <w:rFonts w:asciiTheme="minorHAnsi" w:hAnsiTheme="minorHAnsi"/>
                <w:b/>
                <w:bCs/>
                <w:sz w:val="20"/>
                <w:szCs w:val="20"/>
                <w:bdr w:val="none" w:sz="0" w:space="0" w:color="auto" w:frame="1"/>
                <w:shd w:val="clear" w:color="auto" w:fill="FFFFFF"/>
              </w:rPr>
            </w:pPr>
            <w:r w:rsidRPr="00EC6153">
              <w:rPr>
                <w:rFonts w:asciiTheme="minorHAnsi" w:hAnsiTheme="minorHAnsi"/>
                <w:sz w:val="20"/>
                <w:szCs w:val="20"/>
              </w:rPr>
              <w:t>8-911-772-34-40</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2</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Общественная инициатива «ГРАЖДАНИН И АРМИЯ»</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119331, г. Москва, а/я 41</w:t>
            </w:r>
          </w:p>
        </w:tc>
        <w:tc>
          <w:tcPr>
            <w:tcW w:w="2233" w:type="dxa"/>
            <w:vAlign w:val="center"/>
          </w:tcPr>
          <w:p w:rsidR="009E7556" w:rsidRPr="00EC6153" w:rsidRDefault="009E7556" w:rsidP="007D27B0">
            <w:pPr>
              <w:jc w:val="center"/>
              <w:rPr>
                <w:rFonts w:asciiTheme="minorHAnsi" w:hAnsiTheme="minorHAnsi"/>
                <w:sz w:val="20"/>
                <w:szCs w:val="20"/>
                <w:shd w:val="clear" w:color="auto" w:fill="FFFFFF"/>
              </w:rPr>
            </w:pPr>
            <w:r w:rsidRPr="00EC6153">
              <w:rPr>
                <w:rFonts w:asciiTheme="minorHAnsi" w:hAnsiTheme="minorHAnsi"/>
                <w:sz w:val="20"/>
                <w:szCs w:val="20"/>
                <w:shd w:val="clear" w:color="auto" w:fill="FFFFFF"/>
              </w:rPr>
              <w:t xml:space="preserve">(495) 607-60-69, </w:t>
            </w:r>
          </w:p>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8-910-422-48-95</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3</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Комитет солдатских матерей России (</w:t>
            </w:r>
            <w:proofErr w:type="gramStart"/>
            <w:r w:rsidRPr="00EC6153">
              <w:rPr>
                <w:rFonts w:asciiTheme="minorHAnsi" w:hAnsiTheme="minorHAnsi"/>
                <w:sz w:val="20"/>
                <w:szCs w:val="20"/>
                <w:shd w:val="clear" w:color="auto" w:fill="FFFFFF"/>
              </w:rPr>
              <w:t>г</w:t>
            </w:r>
            <w:proofErr w:type="gramEnd"/>
            <w:r w:rsidRPr="00EC6153">
              <w:rPr>
                <w:rFonts w:asciiTheme="minorHAnsi" w:hAnsiTheme="minorHAnsi"/>
                <w:sz w:val="20"/>
                <w:szCs w:val="20"/>
                <w:shd w:val="clear" w:color="auto" w:fill="FFFFFF"/>
              </w:rPr>
              <w:t>. Кострома)</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lang w:eastAsia="ru-RU"/>
              </w:rPr>
              <w:t>г. Кострома, ул. Симановского, дом 16а, офис 8</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bCs/>
                <w:sz w:val="20"/>
                <w:szCs w:val="20"/>
                <w:lang w:eastAsia="ru-RU"/>
              </w:rPr>
              <w:t>(4942) 45-34-01</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4</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4"/>
                <w:rFonts w:asciiTheme="minorHAnsi" w:hAnsiTheme="minorHAnsi"/>
                <w:b w:val="0"/>
                <w:sz w:val="20"/>
                <w:szCs w:val="20"/>
                <w:bdr w:val="none" w:sz="0" w:space="0" w:color="auto" w:frame="1"/>
                <w:shd w:val="clear" w:color="auto" w:fill="FFFFFF"/>
              </w:rPr>
              <w:t xml:space="preserve">Общественная организация «Комитета солдатских матерей» </w:t>
            </w:r>
            <w:proofErr w:type="gramStart"/>
            <w:r w:rsidRPr="00EC6153">
              <w:rPr>
                <w:rStyle w:val="a4"/>
                <w:rFonts w:asciiTheme="minorHAnsi" w:hAnsiTheme="minorHAnsi"/>
                <w:b w:val="0"/>
                <w:sz w:val="20"/>
                <w:szCs w:val="20"/>
                <w:bdr w:val="none" w:sz="0" w:space="0" w:color="auto" w:frame="1"/>
                <w:shd w:val="clear" w:color="auto" w:fill="FFFFFF"/>
              </w:rPr>
              <w:t>г</w:t>
            </w:r>
            <w:proofErr w:type="gramEnd"/>
            <w:r w:rsidRPr="00EC6153">
              <w:rPr>
                <w:rStyle w:val="a4"/>
                <w:rFonts w:asciiTheme="minorHAnsi" w:hAnsiTheme="minorHAnsi"/>
                <w:b w:val="0"/>
                <w:sz w:val="20"/>
                <w:szCs w:val="20"/>
                <w:bdr w:val="none" w:sz="0" w:space="0" w:color="auto" w:frame="1"/>
                <w:shd w:val="clear" w:color="auto" w:fill="FFFFFF"/>
              </w:rPr>
              <w:t>. Буденновска и Буденновского р-на «Матери Прикумья»</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 xml:space="preserve">356800, Ставропольский край, г. Буденновск, ул. </w:t>
            </w:r>
            <w:proofErr w:type="gramStart"/>
            <w:r w:rsidRPr="00EC6153">
              <w:rPr>
                <w:rFonts w:asciiTheme="minorHAnsi" w:hAnsiTheme="minorHAnsi"/>
                <w:sz w:val="20"/>
                <w:szCs w:val="20"/>
              </w:rPr>
              <w:t>Советская</w:t>
            </w:r>
            <w:proofErr w:type="gramEnd"/>
            <w:r w:rsidRPr="00EC6153">
              <w:rPr>
                <w:rFonts w:asciiTheme="minorHAnsi" w:hAnsiTheme="minorHAnsi"/>
                <w:sz w:val="20"/>
                <w:szCs w:val="20"/>
              </w:rPr>
              <w:t>, д. 43</w:t>
            </w:r>
          </w:p>
        </w:tc>
        <w:tc>
          <w:tcPr>
            <w:tcW w:w="2233" w:type="dxa"/>
            <w:vAlign w:val="center"/>
          </w:tcPr>
          <w:p w:rsidR="009E7556" w:rsidRPr="00EC6153" w:rsidRDefault="00787E4C" w:rsidP="007D27B0">
            <w:pPr>
              <w:jc w:val="center"/>
              <w:rPr>
                <w:rFonts w:asciiTheme="minorHAnsi" w:hAnsiTheme="minorHAnsi"/>
                <w:b/>
                <w:sz w:val="20"/>
                <w:szCs w:val="20"/>
              </w:rPr>
            </w:pPr>
            <w:r>
              <w:rPr>
                <w:rFonts w:asciiTheme="minorHAnsi" w:hAnsiTheme="minorHAnsi"/>
                <w:sz w:val="20"/>
                <w:szCs w:val="20"/>
              </w:rPr>
              <w:t>(86559) 4-18-37 факс,</w:t>
            </w:r>
            <w:r w:rsidR="009E7556" w:rsidRPr="00EC6153">
              <w:rPr>
                <w:rFonts w:asciiTheme="minorHAnsi" w:hAnsiTheme="minorHAnsi"/>
                <w:sz w:val="20"/>
                <w:szCs w:val="20"/>
              </w:rPr>
              <w:t xml:space="preserve"> </w:t>
            </w:r>
            <w:r w:rsidR="009E7556" w:rsidRPr="00EC6153">
              <w:rPr>
                <w:rFonts w:asciiTheme="minorHAnsi" w:hAnsiTheme="minorHAnsi"/>
                <w:color w:val="000000"/>
                <w:sz w:val="20"/>
                <w:szCs w:val="20"/>
                <w:shd w:val="clear" w:color="auto" w:fill="FFFFFF"/>
              </w:rPr>
              <w:t>(86559) 4-31-59</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5</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shd w:val="clear" w:color="auto" w:fill="FFFFFF"/>
              </w:rPr>
              <w:t>Хабаровское краевое общественное движение «Комитет солдатских матерей»</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shd w:val="clear" w:color="auto" w:fill="FFFFFF"/>
              </w:rPr>
              <w:t>680000, г. Хабаровск, ул. Муравьева-Амурского, д. 38 «а»</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shd w:val="clear" w:color="auto" w:fill="FFFFFF"/>
              </w:rPr>
              <w:t>(84212)</w:t>
            </w:r>
            <w:r w:rsidR="00787E4C">
              <w:rPr>
                <w:rFonts w:asciiTheme="minorHAnsi" w:hAnsiTheme="minorHAnsi"/>
                <w:color w:val="000000"/>
                <w:sz w:val="20"/>
                <w:szCs w:val="20"/>
                <w:shd w:val="clear" w:color="auto" w:fill="FFFFFF"/>
              </w:rPr>
              <w:t xml:space="preserve"> </w:t>
            </w:r>
            <w:r w:rsidRPr="00EC6153">
              <w:rPr>
                <w:rFonts w:asciiTheme="minorHAnsi" w:hAnsiTheme="minorHAnsi"/>
                <w:color w:val="000000"/>
                <w:sz w:val="20"/>
                <w:szCs w:val="20"/>
                <w:shd w:val="clear" w:color="auto" w:fill="FFFFFF"/>
              </w:rPr>
              <w:t>31- 66 – 31, факс (84212) 31-66-13</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6</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4"/>
                <w:rFonts w:asciiTheme="minorHAnsi" w:hAnsiTheme="minorHAnsi"/>
                <w:b w:val="0"/>
                <w:sz w:val="20"/>
                <w:szCs w:val="20"/>
                <w:bdr w:val="none" w:sz="0" w:space="0" w:color="auto" w:frame="1"/>
                <w:shd w:val="clear" w:color="auto" w:fill="FFFFFF"/>
              </w:rPr>
              <w:t>Региональный орган общественной самодеятельности «Комитет солдатских матерей (КСМ) Калининградской области»</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 xml:space="preserve">236040, Калининградская область, </w:t>
            </w:r>
            <w:proofErr w:type="gramStart"/>
            <w:r w:rsidRPr="00EC6153">
              <w:rPr>
                <w:rFonts w:asciiTheme="minorHAnsi" w:hAnsiTheme="minorHAnsi"/>
                <w:sz w:val="20"/>
                <w:szCs w:val="20"/>
                <w:shd w:val="clear" w:color="auto" w:fill="FFFFFF"/>
              </w:rPr>
              <w:t>г</w:t>
            </w:r>
            <w:proofErr w:type="gramEnd"/>
            <w:r w:rsidRPr="00EC6153">
              <w:rPr>
                <w:rFonts w:asciiTheme="minorHAnsi" w:hAnsiTheme="minorHAnsi"/>
                <w:sz w:val="20"/>
                <w:szCs w:val="20"/>
                <w:shd w:val="clear" w:color="auto" w:fill="FFFFFF"/>
              </w:rPr>
              <w:t>. Калининград, ул. Черняховского, 78, кв. 2</w:t>
            </w:r>
            <w:r w:rsidRPr="00EC6153">
              <w:rPr>
                <w:rFonts w:asciiTheme="minorHAnsi" w:hAnsiTheme="minorHAnsi"/>
                <w:sz w:val="20"/>
                <w:szCs w:val="20"/>
              </w:rPr>
              <w:t>.</w:t>
            </w:r>
          </w:p>
        </w:tc>
        <w:tc>
          <w:tcPr>
            <w:tcW w:w="2233"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8-911-490-40-48,</w:t>
            </w:r>
          </w:p>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(4012) 46 – 25 - 09</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7</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4"/>
                <w:rFonts w:asciiTheme="minorHAnsi" w:hAnsiTheme="minorHAnsi"/>
                <w:b w:val="0"/>
                <w:sz w:val="20"/>
                <w:szCs w:val="20"/>
                <w:bdr w:val="none" w:sz="0" w:space="0" w:color="auto" w:frame="1"/>
                <w:shd w:val="clear" w:color="auto" w:fill="FFFFFF"/>
              </w:rPr>
              <w:t>Мурманский областной комитет солдатских матерей</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 xml:space="preserve">183038, Мурманская область, </w:t>
            </w:r>
            <w:proofErr w:type="gramStart"/>
            <w:r w:rsidRPr="00EC6153">
              <w:rPr>
                <w:rFonts w:asciiTheme="minorHAnsi" w:hAnsiTheme="minorHAnsi"/>
                <w:sz w:val="20"/>
                <w:szCs w:val="20"/>
                <w:shd w:val="clear" w:color="auto" w:fill="FFFFFF"/>
              </w:rPr>
              <w:t>г</w:t>
            </w:r>
            <w:proofErr w:type="gramEnd"/>
            <w:r w:rsidRPr="00EC6153">
              <w:rPr>
                <w:rFonts w:asciiTheme="minorHAnsi" w:hAnsiTheme="minorHAnsi"/>
                <w:sz w:val="20"/>
                <w:szCs w:val="20"/>
                <w:shd w:val="clear" w:color="auto" w:fill="FFFFFF"/>
              </w:rPr>
              <w:t>. Мурманск</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8-911-310-03-69</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8</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4"/>
                <w:rFonts w:asciiTheme="minorHAnsi" w:hAnsiTheme="minorHAnsi"/>
                <w:b w:val="0"/>
                <w:sz w:val="20"/>
                <w:szCs w:val="20"/>
                <w:bdr w:val="none" w:sz="0" w:space="0" w:color="auto" w:frame="1"/>
                <w:shd w:val="clear" w:color="auto" w:fill="FFFFFF"/>
              </w:rPr>
              <w:t>Астраханская региональная общественная организация «Комитет солдатских матерей Астраханской области»</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 xml:space="preserve">414000, Астраханская область, </w:t>
            </w:r>
            <w:proofErr w:type="gramStart"/>
            <w:r w:rsidRPr="00EC6153">
              <w:rPr>
                <w:rFonts w:asciiTheme="minorHAnsi" w:hAnsiTheme="minorHAnsi"/>
                <w:sz w:val="20"/>
                <w:szCs w:val="20"/>
                <w:shd w:val="clear" w:color="auto" w:fill="FFFFFF"/>
              </w:rPr>
              <w:t>г</w:t>
            </w:r>
            <w:proofErr w:type="gramEnd"/>
            <w:r w:rsidRPr="00EC6153">
              <w:rPr>
                <w:rFonts w:asciiTheme="minorHAnsi" w:hAnsiTheme="minorHAnsi"/>
                <w:sz w:val="20"/>
                <w:szCs w:val="20"/>
                <w:shd w:val="clear" w:color="auto" w:fill="FFFFFF"/>
              </w:rPr>
              <w:t>. Астрахань, ул. Ленина, д. 23</w:t>
            </w:r>
          </w:p>
        </w:tc>
        <w:tc>
          <w:tcPr>
            <w:tcW w:w="2233" w:type="dxa"/>
            <w:vAlign w:val="center"/>
          </w:tcPr>
          <w:p w:rsidR="00BD4154" w:rsidRDefault="00BD4154" w:rsidP="007D27B0">
            <w:pPr>
              <w:jc w:val="center"/>
              <w:rPr>
                <w:rFonts w:asciiTheme="minorHAnsi" w:hAnsiTheme="minorHAnsi"/>
                <w:sz w:val="20"/>
                <w:szCs w:val="20"/>
              </w:rPr>
            </w:pPr>
            <w:r>
              <w:rPr>
                <w:rFonts w:asciiTheme="minorHAnsi" w:hAnsiTheme="minorHAnsi"/>
                <w:sz w:val="20"/>
                <w:szCs w:val="20"/>
              </w:rPr>
              <w:t>(8512) 39-03-15,</w:t>
            </w:r>
          </w:p>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(8512) 22-81-74</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9</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Центр миротворческих и правозащитных действий</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420059, г. Казань, а/я 132</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(8432) 77-49-95</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10</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4"/>
                <w:rFonts w:asciiTheme="minorHAnsi" w:hAnsiTheme="minorHAnsi"/>
                <w:b w:val="0"/>
                <w:sz w:val="20"/>
                <w:szCs w:val="20"/>
                <w:bdr w:val="none" w:sz="0" w:space="0" w:color="auto" w:frame="1"/>
                <w:shd w:val="clear" w:color="auto" w:fill="FFFFFF"/>
              </w:rPr>
              <w:t>Общественная организация «Ассоциация солдатских матерей» Челябинской области</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 xml:space="preserve">454047, Челябинская область, </w:t>
            </w:r>
            <w:proofErr w:type="gramStart"/>
            <w:r w:rsidRPr="00EC6153">
              <w:rPr>
                <w:rFonts w:asciiTheme="minorHAnsi" w:hAnsiTheme="minorHAnsi"/>
                <w:sz w:val="20"/>
                <w:szCs w:val="20"/>
                <w:shd w:val="clear" w:color="auto" w:fill="FFFFFF"/>
              </w:rPr>
              <w:t>г</w:t>
            </w:r>
            <w:proofErr w:type="gramEnd"/>
            <w:r w:rsidRPr="00EC6153">
              <w:rPr>
                <w:rFonts w:asciiTheme="minorHAnsi" w:hAnsiTheme="minorHAnsi"/>
                <w:sz w:val="20"/>
                <w:szCs w:val="20"/>
                <w:shd w:val="clear" w:color="auto" w:fill="FFFFFF"/>
              </w:rPr>
              <w:t>. Челябинск, а/я 17818 (а/я 5384)</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shd w:val="clear" w:color="auto" w:fill="FFFFFF"/>
              </w:rPr>
              <w:t>(351) 724-08-66</w:t>
            </w:r>
          </w:p>
        </w:tc>
      </w:tr>
      <w:tr w:rsidR="009E7556" w:rsidRPr="00EC6153" w:rsidTr="000059DD">
        <w:tc>
          <w:tcPr>
            <w:tcW w:w="534" w:type="dxa"/>
            <w:vAlign w:val="center"/>
          </w:tcPr>
          <w:p w:rsidR="009E7556" w:rsidRPr="007C33BA" w:rsidRDefault="009E7556" w:rsidP="007D27B0">
            <w:pPr>
              <w:jc w:val="center"/>
              <w:rPr>
                <w:rFonts w:asciiTheme="minorHAnsi" w:hAnsiTheme="minorHAnsi"/>
                <w:sz w:val="24"/>
                <w:szCs w:val="24"/>
              </w:rPr>
            </w:pPr>
            <w:r w:rsidRPr="007C33BA">
              <w:rPr>
                <w:rFonts w:asciiTheme="minorHAnsi" w:hAnsiTheme="minorHAnsi"/>
                <w:sz w:val="24"/>
                <w:szCs w:val="24"/>
              </w:rPr>
              <w:t>11</w:t>
            </w:r>
          </w:p>
        </w:tc>
        <w:tc>
          <w:tcPr>
            <w:tcW w:w="3969" w:type="dxa"/>
            <w:vAlign w:val="center"/>
          </w:tcPr>
          <w:p w:rsidR="009E7556" w:rsidRPr="00EC6153" w:rsidRDefault="009E7556" w:rsidP="007D27B0">
            <w:pPr>
              <w:jc w:val="center"/>
              <w:rPr>
                <w:rFonts w:asciiTheme="minorHAnsi" w:hAnsiTheme="minorHAnsi"/>
                <w:b/>
                <w:sz w:val="20"/>
                <w:szCs w:val="20"/>
              </w:rPr>
            </w:pPr>
            <w:r w:rsidRPr="00EC6153">
              <w:rPr>
                <w:rStyle w:val="apple-converted-space"/>
                <w:rFonts w:asciiTheme="minorHAnsi" w:hAnsiTheme="minorHAnsi"/>
                <w:sz w:val="20"/>
                <w:szCs w:val="20"/>
                <w:shd w:val="clear" w:color="auto" w:fill="FFFFFF"/>
              </w:rPr>
              <w:t>Саратовская региональная общественная организация «Союз солдатских матерей»</w:t>
            </w:r>
          </w:p>
        </w:tc>
        <w:tc>
          <w:tcPr>
            <w:tcW w:w="2835" w:type="dxa"/>
            <w:vAlign w:val="center"/>
          </w:tcPr>
          <w:p w:rsidR="009E7556" w:rsidRPr="00EC6153" w:rsidRDefault="009E7556" w:rsidP="007D27B0">
            <w:pPr>
              <w:jc w:val="center"/>
              <w:rPr>
                <w:rFonts w:asciiTheme="minorHAnsi" w:hAnsiTheme="minorHAnsi"/>
                <w:b/>
                <w:sz w:val="20"/>
                <w:szCs w:val="20"/>
              </w:rPr>
            </w:pPr>
            <w:r w:rsidRPr="00EC6153">
              <w:rPr>
                <w:rStyle w:val="apple-converted-space"/>
                <w:rFonts w:asciiTheme="minorHAnsi" w:hAnsiTheme="minorHAnsi"/>
                <w:sz w:val="20"/>
                <w:szCs w:val="20"/>
                <w:shd w:val="clear" w:color="auto" w:fill="FFFFFF"/>
              </w:rPr>
              <w:t xml:space="preserve">413840, </w:t>
            </w:r>
            <w:proofErr w:type="gramStart"/>
            <w:r w:rsidRPr="00EC6153">
              <w:rPr>
                <w:rStyle w:val="apple-converted-space"/>
                <w:rFonts w:asciiTheme="minorHAnsi" w:hAnsiTheme="minorHAnsi"/>
                <w:sz w:val="20"/>
                <w:szCs w:val="20"/>
                <w:shd w:val="clear" w:color="auto" w:fill="FFFFFF"/>
              </w:rPr>
              <w:t>Саратовская</w:t>
            </w:r>
            <w:proofErr w:type="gramEnd"/>
            <w:r w:rsidRPr="00EC6153">
              <w:rPr>
                <w:rStyle w:val="apple-converted-space"/>
                <w:rFonts w:asciiTheme="minorHAnsi" w:hAnsiTheme="minorHAnsi"/>
                <w:sz w:val="20"/>
                <w:szCs w:val="20"/>
                <w:shd w:val="clear" w:color="auto" w:fill="FFFFFF"/>
              </w:rPr>
              <w:t xml:space="preserve"> обл., г. Балаково, ул. Трнавская, д. 5</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Style w:val="apple-converted-space"/>
                <w:rFonts w:asciiTheme="minorHAnsi" w:hAnsiTheme="minorHAnsi"/>
                <w:sz w:val="20"/>
                <w:szCs w:val="20"/>
                <w:shd w:val="clear" w:color="auto" w:fill="FFFFFF"/>
              </w:rPr>
              <w:t>(</w:t>
            </w:r>
            <w:r w:rsidRPr="00EC6153">
              <w:rPr>
                <w:rFonts w:asciiTheme="minorHAnsi" w:hAnsiTheme="minorHAnsi"/>
                <w:sz w:val="20"/>
                <w:szCs w:val="20"/>
                <w:shd w:val="clear" w:color="auto" w:fill="FFFFFF"/>
              </w:rPr>
              <w:t>8453) 22-22-00</w:t>
            </w:r>
          </w:p>
        </w:tc>
      </w:tr>
    </w:tbl>
    <w:p w:rsidR="009E7556" w:rsidRPr="007C33BA" w:rsidRDefault="009E7556" w:rsidP="007D27B0">
      <w:pPr>
        <w:jc w:val="center"/>
        <w:rPr>
          <w:rFonts w:asciiTheme="minorHAnsi" w:hAnsiTheme="minorHAnsi"/>
          <w:b/>
        </w:rPr>
      </w:pPr>
    </w:p>
    <w:p w:rsidR="009E7556" w:rsidRPr="007C33BA" w:rsidRDefault="009E7556" w:rsidP="00EC6153">
      <w:pPr>
        <w:jc w:val="center"/>
        <w:rPr>
          <w:rFonts w:asciiTheme="minorHAnsi" w:hAnsiTheme="minorHAnsi"/>
          <w:b/>
        </w:rPr>
      </w:pPr>
      <w:r w:rsidRPr="007C33BA">
        <w:rPr>
          <w:rFonts w:asciiTheme="minorHAnsi" w:hAnsiTheme="minorHAnsi"/>
          <w:b/>
        </w:rPr>
        <w:t>Командование военных округов и флотов</w:t>
      </w:r>
    </w:p>
    <w:tbl>
      <w:tblPr>
        <w:tblStyle w:val="a5"/>
        <w:tblW w:w="9640" w:type="dxa"/>
        <w:tblInd w:w="-34" w:type="dxa"/>
        <w:tblLayout w:type="fixed"/>
        <w:tblLook w:val="04A0"/>
      </w:tblPr>
      <w:tblGrid>
        <w:gridCol w:w="568"/>
        <w:gridCol w:w="3169"/>
        <w:gridCol w:w="3635"/>
        <w:gridCol w:w="2268"/>
      </w:tblGrid>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p>
        </w:tc>
        <w:tc>
          <w:tcPr>
            <w:tcW w:w="3169" w:type="dxa"/>
            <w:vAlign w:val="center"/>
          </w:tcPr>
          <w:p w:rsidR="009E7556" w:rsidRPr="007C33BA" w:rsidRDefault="009E7556" w:rsidP="007D27B0">
            <w:pPr>
              <w:jc w:val="center"/>
              <w:rPr>
                <w:rFonts w:asciiTheme="minorHAnsi" w:hAnsiTheme="minorHAnsi"/>
                <w:b/>
                <w:bCs/>
                <w:sz w:val="24"/>
                <w:szCs w:val="24"/>
                <w:bdr w:val="none" w:sz="0" w:space="0" w:color="auto" w:frame="1"/>
                <w:lang w:eastAsia="ru-RU"/>
              </w:rPr>
            </w:pPr>
            <w:r w:rsidRPr="007C33BA">
              <w:rPr>
                <w:rFonts w:asciiTheme="minorHAnsi" w:hAnsiTheme="minorHAnsi"/>
                <w:b/>
                <w:bCs/>
                <w:sz w:val="24"/>
                <w:szCs w:val="24"/>
                <w:bdr w:val="none" w:sz="0" w:space="0" w:color="auto" w:frame="1"/>
                <w:lang w:eastAsia="ru-RU"/>
              </w:rPr>
              <w:t>Командование</w:t>
            </w:r>
          </w:p>
        </w:tc>
        <w:tc>
          <w:tcPr>
            <w:tcW w:w="3635" w:type="dxa"/>
            <w:vAlign w:val="center"/>
          </w:tcPr>
          <w:p w:rsidR="009E7556" w:rsidRPr="007C33BA" w:rsidRDefault="009E7556" w:rsidP="007D27B0">
            <w:pPr>
              <w:jc w:val="center"/>
              <w:rPr>
                <w:rFonts w:asciiTheme="minorHAnsi" w:hAnsiTheme="minorHAnsi"/>
                <w:b/>
                <w:bCs/>
                <w:sz w:val="24"/>
                <w:szCs w:val="24"/>
                <w:bdr w:val="none" w:sz="0" w:space="0" w:color="auto" w:frame="1"/>
                <w:lang w:eastAsia="ru-RU"/>
              </w:rPr>
            </w:pPr>
            <w:r w:rsidRPr="007C33BA">
              <w:rPr>
                <w:rFonts w:asciiTheme="minorHAnsi" w:hAnsiTheme="minorHAnsi"/>
                <w:b/>
                <w:bCs/>
                <w:sz w:val="24"/>
                <w:szCs w:val="24"/>
                <w:bdr w:val="none" w:sz="0" w:space="0" w:color="auto" w:frame="1"/>
                <w:lang w:eastAsia="ru-RU"/>
              </w:rPr>
              <w:t>Адрес</w:t>
            </w:r>
          </w:p>
        </w:tc>
        <w:tc>
          <w:tcPr>
            <w:tcW w:w="2268" w:type="dxa"/>
            <w:vAlign w:val="center"/>
          </w:tcPr>
          <w:p w:rsidR="009E7556" w:rsidRPr="007C33BA" w:rsidRDefault="009E7556" w:rsidP="007D27B0">
            <w:pPr>
              <w:jc w:val="center"/>
              <w:rPr>
                <w:rFonts w:asciiTheme="minorHAnsi" w:hAnsiTheme="minorHAnsi"/>
                <w:b/>
                <w:bCs/>
                <w:sz w:val="24"/>
                <w:szCs w:val="24"/>
                <w:bdr w:val="none" w:sz="0" w:space="0" w:color="auto" w:frame="1"/>
                <w:lang w:eastAsia="ru-RU"/>
              </w:rPr>
            </w:pPr>
            <w:r w:rsidRPr="007C33BA">
              <w:rPr>
                <w:rFonts w:asciiTheme="minorHAnsi" w:hAnsiTheme="minorHAnsi"/>
                <w:b/>
                <w:bCs/>
                <w:sz w:val="24"/>
                <w:szCs w:val="24"/>
                <w:bdr w:val="none" w:sz="0" w:space="0" w:color="auto" w:frame="1"/>
                <w:lang w:eastAsia="ru-RU"/>
              </w:rPr>
              <w:t>Телефон</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Восточный военный округ</w:t>
            </w:r>
          </w:p>
        </w:tc>
        <w:tc>
          <w:tcPr>
            <w:tcW w:w="363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680038, г. Хабаровск, ул. Серышева, д. 15</w:t>
            </w:r>
          </w:p>
        </w:tc>
        <w:tc>
          <w:tcPr>
            <w:tcW w:w="2268"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(4212) 39-51-00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2</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Западный военный округ</w:t>
            </w:r>
          </w:p>
        </w:tc>
        <w:tc>
          <w:tcPr>
            <w:tcW w:w="363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 xml:space="preserve">191055, г. Санкт-Петербург, </w:t>
            </w:r>
            <w:proofErr w:type="gramStart"/>
            <w:r w:rsidRPr="00EC6153">
              <w:rPr>
                <w:rFonts w:asciiTheme="minorHAnsi" w:hAnsiTheme="minorHAnsi"/>
                <w:sz w:val="20"/>
                <w:szCs w:val="20"/>
                <w:lang w:eastAsia="ru-RU"/>
              </w:rPr>
              <w:t>Дворцовая</w:t>
            </w:r>
            <w:proofErr w:type="gramEnd"/>
            <w:r w:rsidRPr="00EC6153">
              <w:rPr>
                <w:rFonts w:asciiTheme="minorHAnsi" w:hAnsiTheme="minorHAnsi"/>
                <w:sz w:val="20"/>
                <w:szCs w:val="20"/>
                <w:lang w:eastAsia="ru-RU"/>
              </w:rPr>
              <w:t xml:space="preserve"> пл., д. 10</w:t>
            </w:r>
          </w:p>
        </w:tc>
        <w:tc>
          <w:tcPr>
            <w:tcW w:w="2268" w:type="dxa"/>
            <w:vAlign w:val="center"/>
          </w:tcPr>
          <w:p w:rsidR="008D2A27" w:rsidRDefault="008D2A27" w:rsidP="007D27B0">
            <w:pPr>
              <w:jc w:val="center"/>
              <w:rPr>
                <w:rFonts w:asciiTheme="minorHAnsi" w:hAnsiTheme="minorHAnsi"/>
                <w:sz w:val="20"/>
                <w:szCs w:val="20"/>
                <w:lang w:eastAsia="ru-RU"/>
              </w:rPr>
            </w:pPr>
            <w:r>
              <w:rPr>
                <w:rFonts w:asciiTheme="minorHAnsi" w:hAnsiTheme="minorHAnsi"/>
                <w:sz w:val="20"/>
                <w:szCs w:val="20"/>
                <w:lang w:eastAsia="ru-RU"/>
              </w:rPr>
              <w:t>(812) 494-23-30,</w:t>
            </w:r>
          </w:p>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494-20-00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3</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Центральный военный округ</w:t>
            </w:r>
          </w:p>
        </w:tc>
        <w:tc>
          <w:tcPr>
            <w:tcW w:w="363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620219, г. Екатеринбург ГСП-184, ул. Ленина, д. 71</w:t>
            </w:r>
          </w:p>
        </w:tc>
        <w:tc>
          <w:tcPr>
            <w:tcW w:w="2268"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(343) 359-32-70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4</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Южный военный округ</w:t>
            </w:r>
          </w:p>
        </w:tc>
        <w:tc>
          <w:tcPr>
            <w:tcW w:w="363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344011, г. Ростов-на-Дону, Буденновский пр., д. 43</w:t>
            </w:r>
          </w:p>
        </w:tc>
        <w:tc>
          <w:tcPr>
            <w:tcW w:w="2268" w:type="dxa"/>
            <w:vAlign w:val="center"/>
          </w:tcPr>
          <w:p w:rsidR="009E7556" w:rsidRPr="00EC6153" w:rsidRDefault="009E7556" w:rsidP="007D27B0">
            <w:pPr>
              <w:jc w:val="center"/>
              <w:rPr>
                <w:rFonts w:asciiTheme="minorHAnsi" w:hAnsiTheme="minorHAnsi"/>
                <w:b/>
                <w:bCs/>
                <w:sz w:val="20"/>
                <w:szCs w:val="20"/>
                <w:bdr w:val="none" w:sz="0" w:space="0" w:color="auto" w:frame="1"/>
                <w:lang w:eastAsia="ru-RU"/>
              </w:rPr>
            </w:pPr>
            <w:r w:rsidRPr="00EC6153">
              <w:rPr>
                <w:rFonts w:asciiTheme="minorHAnsi" w:hAnsiTheme="minorHAnsi"/>
                <w:sz w:val="20"/>
                <w:szCs w:val="20"/>
                <w:lang w:eastAsia="ru-RU"/>
              </w:rPr>
              <w:t>(863) 282-77-91</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5</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Балтийский флот</w:t>
            </w:r>
          </w:p>
        </w:tc>
        <w:tc>
          <w:tcPr>
            <w:tcW w:w="3635" w:type="dxa"/>
            <w:vAlign w:val="center"/>
          </w:tcPr>
          <w:p w:rsidR="009E7556" w:rsidRPr="00EC6153" w:rsidRDefault="009E7556" w:rsidP="007D27B0">
            <w:pPr>
              <w:jc w:val="center"/>
              <w:rPr>
                <w:rFonts w:asciiTheme="minorHAnsi" w:hAnsiTheme="minorHAnsi"/>
                <w:b/>
                <w:bCs/>
                <w:sz w:val="20"/>
                <w:szCs w:val="20"/>
                <w:bdr w:val="none" w:sz="0" w:space="0" w:color="auto" w:frame="1"/>
                <w:lang w:eastAsia="ru-RU"/>
              </w:rPr>
            </w:pPr>
            <w:r w:rsidRPr="00EC6153">
              <w:rPr>
                <w:rFonts w:asciiTheme="minorHAnsi" w:hAnsiTheme="minorHAnsi"/>
                <w:sz w:val="20"/>
                <w:szCs w:val="20"/>
                <w:lang w:eastAsia="ru-RU"/>
              </w:rPr>
              <w:t>г. Калининград</w:t>
            </w:r>
          </w:p>
        </w:tc>
        <w:tc>
          <w:tcPr>
            <w:tcW w:w="2268"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(4012) 50-28-13,</w:t>
            </w:r>
          </w:p>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50-27-38</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6</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Северный флот</w:t>
            </w:r>
          </w:p>
        </w:tc>
        <w:tc>
          <w:tcPr>
            <w:tcW w:w="3635" w:type="dxa"/>
            <w:vAlign w:val="center"/>
          </w:tcPr>
          <w:p w:rsidR="009E7556" w:rsidRPr="00EC6153" w:rsidRDefault="009E7556" w:rsidP="007D27B0">
            <w:pPr>
              <w:jc w:val="center"/>
              <w:rPr>
                <w:rFonts w:asciiTheme="minorHAnsi" w:hAnsiTheme="minorHAnsi"/>
                <w:b/>
                <w:bCs/>
                <w:sz w:val="20"/>
                <w:szCs w:val="20"/>
                <w:bdr w:val="none" w:sz="0" w:space="0" w:color="auto" w:frame="1"/>
                <w:lang w:eastAsia="ru-RU"/>
              </w:rPr>
            </w:pPr>
            <w:r w:rsidRPr="00EC6153">
              <w:rPr>
                <w:rFonts w:asciiTheme="minorHAnsi" w:hAnsiTheme="minorHAnsi"/>
                <w:sz w:val="20"/>
                <w:szCs w:val="20"/>
                <w:lang w:eastAsia="ru-RU"/>
              </w:rPr>
              <w:t>г. Североморск</w:t>
            </w:r>
          </w:p>
        </w:tc>
        <w:tc>
          <w:tcPr>
            <w:tcW w:w="2268" w:type="dxa"/>
            <w:vAlign w:val="center"/>
          </w:tcPr>
          <w:p w:rsidR="008C49C0" w:rsidRDefault="008C49C0" w:rsidP="007D27B0">
            <w:pPr>
              <w:jc w:val="center"/>
              <w:rPr>
                <w:rFonts w:asciiTheme="minorHAnsi" w:hAnsiTheme="minorHAnsi"/>
                <w:sz w:val="20"/>
                <w:szCs w:val="20"/>
                <w:lang w:eastAsia="ru-RU"/>
              </w:rPr>
            </w:pPr>
            <w:r>
              <w:rPr>
                <w:rFonts w:asciiTheme="minorHAnsi" w:hAnsiTheme="minorHAnsi"/>
                <w:sz w:val="20"/>
                <w:szCs w:val="20"/>
                <w:lang w:eastAsia="ru-RU"/>
              </w:rPr>
              <w:t>(81537) 4-68-10,</w:t>
            </w:r>
          </w:p>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(8152) 64-10-41</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7</w:t>
            </w:r>
          </w:p>
        </w:tc>
        <w:tc>
          <w:tcPr>
            <w:tcW w:w="3169" w:type="dxa"/>
            <w:vAlign w:val="center"/>
          </w:tcPr>
          <w:p w:rsidR="009E7556" w:rsidRPr="00EC6153" w:rsidRDefault="009E7556" w:rsidP="007D27B0">
            <w:pPr>
              <w:jc w:val="center"/>
              <w:rPr>
                <w:rFonts w:asciiTheme="minorHAnsi" w:hAnsiTheme="minorHAnsi"/>
                <w:sz w:val="20"/>
                <w:szCs w:val="20"/>
                <w:shd w:val="clear" w:color="auto" w:fill="FFFFFF"/>
                <w:lang w:eastAsia="ru-RU"/>
              </w:rPr>
            </w:pPr>
            <w:r w:rsidRPr="00EC6153">
              <w:rPr>
                <w:rFonts w:asciiTheme="minorHAnsi" w:hAnsiTheme="minorHAnsi"/>
                <w:sz w:val="20"/>
                <w:szCs w:val="20"/>
                <w:shd w:val="clear" w:color="auto" w:fill="FFFFFF"/>
                <w:lang w:eastAsia="ru-RU"/>
              </w:rPr>
              <w:t>Черноморский флот</w:t>
            </w:r>
          </w:p>
          <w:p w:rsidR="009E7556" w:rsidRPr="00EC6153" w:rsidRDefault="009E7556" w:rsidP="007D27B0">
            <w:pPr>
              <w:jc w:val="center"/>
              <w:rPr>
                <w:rFonts w:asciiTheme="minorHAnsi" w:hAnsiTheme="minorHAnsi"/>
                <w:bCs/>
                <w:sz w:val="20"/>
                <w:szCs w:val="20"/>
                <w:bdr w:val="none" w:sz="0" w:space="0" w:color="auto" w:frame="1"/>
                <w:lang w:eastAsia="ru-RU"/>
              </w:rPr>
            </w:pPr>
          </w:p>
        </w:tc>
        <w:tc>
          <w:tcPr>
            <w:tcW w:w="3635" w:type="dxa"/>
            <w:vAlign w:val="center"/>
          </w:tcPr>
          <w:p w:rsidR="009E7556" w:rsidRPr="00EC6153" w:rsidRDefault="009E7556" w:rsidP="007D27B0">
            <w:pPr>
              <w:jc w:val="center"/>
              <w:rPr>
                <w:rFonts w:asciiTheme="minorHAnsi" w:hAnsiTheme="minorHAnsi"/>
                <w:b/>
                <w:bCs/>
                <w:sz w:val="20"/>
                <w:szCs w:val="20"/>
                <w:bdr w:val="none" w:sz="0" w:space="0" w:color="auto" w:frame="1"/>
                <w:lang w:eastAsia="ru-RU"/>
              </w:rPr>
            </w:pPr>
            <w:r w:rsidRPr="00EC6153">
              <w:rPr>
                <w:rFonts w:asciiTheme="minorHAnsi" w:hAnsiTheme="minorHAnsi"/>
                <w:sz w:val="20"/>
                <w:szCs w:val="20"/>
                <w:shd w:val="clear" w:color="auto" w:fill="FFFFFF"/>
                <w:lang w:eastAsia="ru-RU"/>
              </w:rPr>
              <w:t>г. Севастополь</w:t>
            </w:r>
          </w:p>
        </w:tc>
        <w:tc>
          <w:tcPr>
            <w:tcW w:w="2268" w:type="dxa"/>
            <w:vAlign w:val="center"/>
          </w:tcPr>
          <w:p w:rsidR="009E7556" w:rsidRPr="00EC6153" w:rsidRDefault="009E7556" w:rsidP="007D27B0">
            <w:pPr>
              <w:jc w:val="center"/>
              <w:rPr>
                <w:rFonts w:asciiTheme="minorHAnsi" w:hAnsiTheme="minorHAnsi"/>
                <w:sz w:val="20"/>
                <w:szCs w:val="20"/>
                <w:shd w:val="clear" w:color="auto" w:fill="FFFFFF"/>
                <w:lang w:eastAsia="ru-RU"/>
              </w:rPr>
            </w:pPr>
            <w:r w:rsidRPr="00EC6153">
              <w:rPr>
                <w:rFonts w:asciiTheme="minorHAnsi" w:hAnsiTheme="minorHAnsi"/>
                <w:sz w:val="20"/>
                <w:szCs w:val="20"/>
                <w:shd w:val="clear" w:color="auto" w:fill="FFFFFF"/>
                <w:lang w:eastAsia="ru-RU"/>
              </w:rPr>
              <w:t>8-10-380(692) 54-53-66, 59-91-81</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8</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Тихоокеанский флот</w:t>
            </w:r>
          </w:p>
        </w:tc>
        <w:tc>
          <w:tcPr>
            <w:tcW w:w="363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г. Владивосток</w:t>
            </w:r>
          </w:p>
          <w:p w:rsidR="009E7556" w:rsidRPr="00EC6153" w:rsidRDefault="009E7556" w:rsidP="007D27B0">
            <w:pPr>
              <w:jc w:val="center"/>
              <w:rPr>
                <w:rFonts w:asciiTheme="minorHAnsi" w:hAnsiTheme="minorHAnsi"/>
                <w:b/>
                <w:bCs/>
                <w:sz w:val="20"/>
                <w:szCs w:val="20"/>
                <w:bdr w:val="none" w:sz="0" w:space="0" w:color="auto" w:frame="1"/>
                <w:lang w:eastAsia="ru-RU"/>
              </w:rPr>
            </w:pPr>
          </w:p>
        </w:tc>
        <w:tc>
          <w:tcPr>
            <w:tcW w:w="2268"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(4232) 50-23-70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lastRenderedPageBreak/>
              <w:t>9</w:t>
            </w:r>
          </w:p>
        </w:tc>
        <w:tc>
          <w:tcPr>
            <w:tcW w:w="3169"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Каспийская флотилия</w:t>
            </w:r>
          </w:p>
        </w:tc>
        <w:tc>
          <w:tcPr>
            <w:tcW w:w="3635" w:type="dxa"/>
            <w:vAlign w:val="center"/>
          </w:tcPr>
          <w:p w:rsidR="009E7556" w:rsidRPr="00EC6153" w:rsidRDefault="009E7556" w:rsidP="007D27B0">
            <w:pPr>
              <w:jc w:val="center"/>
              <w:rPr>
                <w:rFonts w:asciiTheme="minorHAnsi" w:hAnsiTheme="minorHAnsi"/>
                <w:b/>
                <w:bCs/>
                <w:sz w:val="20"/>
                <w:szCs w:val="20"/>
                <w:bdr w:val="none" w:sz="0" w:space="0" w:color="auto" w:frame="1"/>
                <w:lang w:eastAsia="ru-RU"/>
              </w:rPr>
            </w:pPr>
            <w:r w:rsidRPr="00EC6153">
              <w:rPr>
                <w:rFonts w:asciiTheme="minorHAnsi" w:hAnsiTheme="minorHAnsi"/>
                <w:sz w:val="20"/>
                <w:szCs w:val="20"/>
                <w:shd w:val="clear" w:color="auto" w:fill="FFFFFF"/>
                <w:lang w:eastAsia="ru-RU"/>
              </w:rPr>
              <w:t>г. Астрахань</w:t>
            </w:r>
          </w:p>
        </w:tc>
        <w:tc>
          <w:tcPr>
            <w:tcW w:w="2268" w:type="dxa"/>
            <w:vAlign w:val="center"/>
          </w:tcPr>
          <w:p w:rsidR="009E7556" w:rsidRPr="00EC6153" w:rsidRDefault="009E7556" w:rsidP="007D27B0">
            <w:pPr>
              <w:jc w:val="center"/>
              <w:rPr>
                <w:rFonts w:asciiTheme="minorHAnsi" w:hAnsiTheme="minorHAnsi"/>
                <w:sz w:val="20"/>
                <w:szCs w:val="20"/>
                <w:shd w:val="clear" w:color="auto" w:fill="FFFFFF"/>
                <w:lang w:eastAsia="ru-RU"/>
              </w:rPr>
            </w:pPr>
            <w:r w:rsidRPr="00EC6153">
              <w:rPr>
                <w:rFonts w:asciiTheme="minorHAnsi" w:hAnsiTheme="minorHAnsi"/>
                <w:sz w:val="20"/>
                <w:szCs w:val="20"/>
                <w:shd w:val="clear" w:color="auto" w:fill="FFFFFF"/>
                <w:lang w:eastAsia="ru-RU"/>
              </w:rPr>
              <w:t>(8512) 36-91-85</w:t>
            </w:r>
          </w:p>
        </w:tc>
      </w:tr>
    </w:tbl>
    <w:p w:rsidR="009E7556" w:rsidRPr="007C33BA" w:rsidRDefault="009E7556" w:rsidP="007D27B0">
      <w:pPr>
        <w:jc w:val="center"/>
        <w:rPr>
          <w:rFonts w:asciiTheme="minorHAnsi" w:hAnsiTheme="minorHAnsi"/>
          <w:b/>
        </w:rPr>
      </w:pPr>
    </w:p>
    <w:p w:rsidR="00EC6153" w:rsidRDefault="00EC6153" w:rsidP="007D27B0">
      <w:pPr>
        <w:jc w:val="center"/>
        <w:rPr>
          <w:rFonts w:asciiTheme="minorHAnsi" w:hAnsiTheme="minorHAnsi"/>
          <w:b/>
        </w:rPr>
      </w:pPr>
    </w:p>
    <w:p w:rsidR="009E7556" w:rsidRPr="007C33BA" w:rsidRDefault="009E7556" w:rsidP="00EC6153">
      <w:pPr>
        <w:jc w:val="center"/>
        <w:rPr>
          <w:rFonts w:asciiTheme="minorHAnsi" w:hAnsiTheme="minorHAnsi"/>
          <w:b/>
        </w:rPr>
      </w:pPr>
      <w:r w:rsidRPr="007C33BA">
        <w:rPr>
          <w:rFonts w:asciiTheme="minorHAnsi" w:hAnsiTheme="minorHAnsi"/>
          <w:b/>
        </w:rPr>
        <w:t>Командование Внутренних войск МВД РФ</w:t>
      </w:r>
    </w:p>
    <w:tbl>
      <w:tblPr>
        <w:tblStyle w:val="a5"/>
        <w:tblW w:w="0" w:type="auto"/>
        <w:tblLook w:val="04A0"/>
      </w:tblPr>
      <w:tblGrid>
        <w:gridCol w:w="534"/>
        <w:gridCol w:w="3118"/>
        <w:gridCol w:w="3686"/>
        <w:gridCol w:w="2233"/>
      </w:tblGrid>
      <w:tr w:rsidR="009E7556" w:rsidRPr="007C33BA" w:rsidTr="000059DD">
        <w:tc>
          <w:tcPr>
            <w:tcW w:w="534" w:type="dxa"/>
            <w:vAlign w:val="center"/>
          </w:tcPr>
          <w:p w:rsidR="009E7556" w:rsidRPr="007C33BA" w:rsidRDefault="009E7556" w:rsidP="007D27B0">
            <w:pPr>
              <w:jc w:val="center"/>
              <w:rPr>
                <w:rFonts w:asciiTheme="minorHAnsi" w:hAnsiTheme="minorHAnsi"/>
                <w:sz w:val="24"/>
                <w:szCs w:val="24"/>
              </w:rPr>
            </w:pPr>
          </w:p>
        </w:tc>
        <w:tc>
          <w:tcPr>
            <w:tcW w:w="3118" w:type="dxa"/>
            <w:vAlign w:val="center"/>
          </w:tcPr>
          <w:p w:rsidR="009E7556" w:rsidRPr="007C33BA" w:rsidRDefault="009E7556" w:rsidP="007D27B0">
            <w:pPr>
              <w:jc w:val="center"/>
              <w:rPr>
                <w:rFonts w:asciiTheme="minorHAnsi" w:hAnsiTheme="minorHAnsi"/>
                <w:b/>
                <w:sz w:val="24"/>
                <w:szCs w:val="24"/>
              </w:rPr>
            </w:pPr>
            <w:r w:rsidRPr="007C33BA">
              <w:rPr>
                <w:rFonts w:asciiTheme="minorHAnsi" w:hAnsiTheme="minorHAnsi"/>
                <w:b/>
                <w:bCs/>
                <w:sz w:val="24"/>
                <w:szCs w:val="24"/>
                <w:bdr w:val="none" w:sz="0" w:space="0" w:color="auto" w:frame="1"/>
                <w:lang w:eastAsia="ru-RU"/>
              </w:rPr>
              <w:t>Командование</w:t>
            </w:r>
          </w:p>
        </w:tc>
        <w:tc>
          <w:tcPr>
            <w:tcW w:w="3686" w:type="dxa"/>
            <w:vAlign w:val="center"/>
          </w:tcPr>
          <w:p w:rsidR="009E7556" w:rsidRPr="007C33BA" w:rsidRDefault="009E7556" w:rsidP="007D27B0">
            <w:pPr>
              <w:jc w:val="center"/>
              <w:rPr>
                <w:rFonts w:asciiTheme="minorHAnsi" w:hAnsiTheme="minorHAnsi"/>
                <w:b/>
                <w:sz w:val="24"/>
                <w:szCs w:val="24"/>
              </w:rPr>
            </w:pPr>
            <w:r w:rsidRPr="007C33BA">
              <w:rPr>
                <w:rFonts w:asciiTheme="minorHAnsi" w:hAnsiTheme="minorHAnsi"/>
                <w:b/>
                <w:bCs/>
                <w:sz w:val="24"/>
                <w:szCs w:val="24"/>
                <w:bdr w:val="none" w:sz="0" w:space="0" w:color="auto" w:frame="1"/>
                <w:lang w:eastAsia="ru-RU"/>
              </w:rPr>
              <w:t>Адрес</w:t>
            </w:r>
          </w:p>
        </w:tc>
        <w:tc>
          <w:tcPr>
            <w:tcW w:w="2233" w:type="dxa"/>
            <w:vAlign w:val="center"/>
          </w:tcPr>
          <w:p w:rsidR="009E7556" w:rsidRPr="007C33BA" w:rsidRDefault="009E7556" w:rsidP="007D27B0">
            <w:pPr>
              <w:jc w:val="center"/>
              <w:rPr>
                <w:rFonts w:asciiTheme="minorHAnsi" w:hAnsiTheme="minorHAnsi"/>
                <w:b/>
                <w:sz w:val="24"/>
                <w:szCs w:val="24"/>
              </w:rPr>
            </w:pPr>
            <w:r w:rsidRPr="007C33BA">
              <w:rPr>
                <w:rFonts w:asciiTheme="minorHAnsi" w:hAnsiTheme="minorHAnsi"/>
                <w:b/>
                <w:bCs/>
                <w:sz w:val="24"/>
                <w:szCs w:val="24"/>
                <w:bdr w:val="none" w:sz="0" w:space="0" w:color="auto" w:frame="1"/>
                <w:lang w:eastAsia="ru-RU"/>
              </w:rPr>
              <w:t>Телефон</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1</w:t>
            </w:r>
          </w:p>
        </w:tc>
        <w:tc>
          <w:tcPr>
            <w:tcW w:w="3118"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Главное командование Внутренних войск</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111250, Москва, ул. Красноказарменная, д. 9а</w:t>
            </w:r>
          </w:p>
        </w:tc>
        <w:tc>
          <w:tcPr>
            <w:tcW w:w="2233" w:type="dxa"/>
            <w:vAlign w:val="center"/>
          </w:tcPr>
          <w:p w:rsidR="00DD338E" w:rsidRDefault="00DD338E" w:rsidP="007D27B0">
            <w:pPr>
              <w:jc w:val="center"/>
              <w:rPr>
                <w:rFonts w:asciiTheme="minorHAnsi" w:hAnsiTheme="minorHAnsi"/>
                <w:color w:val="000000"/>
                <w:sz w:val="20"/>
                <w:szCs w:val="20"/>
              </w:rPr>
            </w:pPr>
            <w:r>
              <w:rPr>
                <w:rFonts w:asciiTheme="minorHAnsi" w:hAnsiTheme="minorHAnsi"/>
                <w:color w:val="000000"/>
                <w:sz w:val="20"/>
                <w:szCs w:val="20"/>
              </w:rPr>
              <w:t>(495) 361-80-05,</w:t>
            </w:r>
          </w:p>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361-84-09</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2</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Северо-Западное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191055, Санкт-Петербург, ул. Миллионная, д. 33</w:t>
            </w:r>
          </w:p>
        </w:tc>
        <w:tc>
          <w:tcPr>
            <w:tcW w:w="2233" w:type="dxa"/>
            <w:vAlign w:val="center"/>
          </w:tcPr>
          <w:p w:rsidR="009E7556" w:rsidRPr="00EC6153" w:rsidRDefault="009E7556" w:rsidP="007D27B0">
            <w:pPr>
              <w:jc w:val="center"/>
              <w:rPr>
                <w:rFonts w:asciiTheme="minorHAnsi" w:hAnsiTheme="minorHAnsi"/>
                <w:color w:val="000000"/>
                <w:sz w:val="20"/>
                <w:szCs w:val="20"/>
              </w:rPr>
            </w:pPr>
            <w:r w:rsidRPr="00EC6153">
              <w:rPr>
                <w:rFonts w:asciiTheme="minorHAnsi" w:hAnsiTheme="minorHAnsi"/>
                <w:color w:val="000000"/>
                <w:sz w:val="20"/>
                <w:szCs w:val="20"/>
              </w:rPr>
              <w:t>(812) 312-68-48,</w:t>
            </w:r>
          </w:p>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(812) 610-33-77</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3</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bCs/>
                <w:kern w:val="36"/>
                <w:sz w:val="20"/>
                <w:szCs w:val="20"/>
              </w:rPr>
              <w:t>Центральное региональное командование</w:t>
            </w:r>
          </w:p>
        </w:tc>
        <w:tc>
          <w:tcPr>
            <w:tcW w:w="3686" w:type="dxa"/>
            <w:vAlign w:val="center"/>
          </w:tcPr>
          <w:p w:rsidR="009E7556" w:rsidRPr="00EC6153" w:rsidRDefault="009E7556" w:rsidP="007D27B0">
            <w:pPr>
              <w:tabs>
                <w:tab w:val="left" w:pos="2410"/>
              </w:tabs>
              <w:contextualSpacing/>
              <w:jc w:val="center"/>
              <w:textAlignment w:val="baseline"/>
              <w:outlineLvl w:val="0"/>
              <w:rPr>
                <w:rFonts w:asciiTheme="minorHAnsi" w:hAnsiTheme="minorHAnsi"/>
                <w:bCs/>
                <w:kern w:val="36"/>
                <w:sz w:val="20"/>
                <w:szCs w:val="20"/>
              </w:rPr>
            </w:pPr>
            <w:r w:rsidRPr="00EC6153">
              <w:rPr>
                <w:rFonts w:asciiTheme="minorHAnsi" w:hAnsiTheme="minorHAnsi"/>
                <w:color w:val="000000"/>
                <w:sz w:val="20"/>
                <w:szCs w:val="20"/>
              </w:rPr>
              <w:t>107150 г. Москва, ул. Ивантеевская, д. 5</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(499) 966-83-00</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4</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Северо-Кавказское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344018 г. Ростов-на-Дону, Халтуринский переулок, д.16</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(863) 246-91-17</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5</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Приволжское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603000</w:t>
            </w:r>
            <w:r w:rsidRPr="00EC6153">
              <w:rPr>
                <w:rStyle w:val="apple-converted-space"/>
                <w:rFonts w:asciiTheme="minorHAnsi" w:hAnsiTheme="minorHAnsi"/>
                <w:sz w:val="20"/>
                <w:szCs w:val="20"/>
              </w:rPr>
              <w:t> </w:t>
            </w:r>
            <w:r w:rsidRPr="00EC6153">
              <w:rPr>
                <w:rFonts w:asciiTheme="minorHAnsi" w:hAnsiTheme="minorHAnsi"/>
                <w:sz w:val="20"/>
                <w:szCs w:val="20"/>
              </w:rPr>
              <w:t>г. Нижний Новгород, пр. Гагарина, д. 42</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(831) 465-69-89</w:t>
            </w:r>
          </w:p>
        </w:tc>
      </w:tr>
      <w:tr w:rsidR="009E7556" w:rsidRPr="00EC6153" w:rsidTr="000059DD">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6</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Уральское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 xml:space="preserve">620085 г. Екатеринбург, ул. </w:t>
            </w:r>
            <w:proofErr w:type="gramStart"/>
            <w:r w:rsidRPr="00EC6153">
              <w:rPr>
                <w:rFonts w:asciiTheme="minorHAnsi" w:hAnsiTheme="minorHAnsi"/>
                <w:sz w:val="20"/>
                <w:szCs w:val="20"/>
              </w:rPr>
              <w:t>Военная</w:t>
            </w:r>
            <w:proofErr w:type="gramEnd"/>
            <w:r w:rsidRPr="00EC6153">
              <w:rPr>
                <w:rFonts w:asciiTheme="minorHAnsi" w:hAnsiTheme="minorHAnsi"/>
                <w:sz w:val="20"/>
                <w:szCs w:val="20"/>
              </w:rPr>
              <w:t>, д. 19</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(343) 211-98-28</w:t>
            </w:r>
          </w:p>
        </w:tc>
      </w:tr>
      <w:tr w:rsidR="009E7556" w:rsidRPr="00EC6153" w:rsidTr="000059DD">
        <w:trPr>
          <w:trHeight w:val="85"/>
        </w:trPr>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7</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Сибирское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color w:val="000000"/>
                <w:sz w:val="20"/>
                <w:szCs w:val="20"/>
              </w:rPr>
              <w:t>630099 г. Новосибирск, ул. Фрунзе, д.10</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(383) 220-06-60</w:t>
            </w:r>
          </w:p>
        </w:tc>
      </w:tr>
      <w:tr w:rsidR="009E7556" w:rsidRPr="00EC6153" w:rsidTr="000059DD">
        <w:trPr>
          <w:trHeight w:val="85"/>
        </w:trPr>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8</w:t>
            </w:r>
          </w:p>
        </w:tc>
        <w:tc>
          <w:tcPr>
            <w:tcW w:w="3118"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sz w:val="20"/>
                <w:szCs w:val="20"/>
              </w:rPr>
              <w:t>Восточное региональное командование</w:t>
            </w:r>
          </w:p>
        </w:tc>
        <w:tc>
          <w:tcPr>
            <w:tcW w:w="3686" w:type="dxa"/>
            <w:vAlign w:val="center"/>
          </w:tcPr>
          <w:p w:rsidR="009E7556" w:rsidRPr="00EC6153" w:rsidRDefault="009E7556" w:rsidP="007D27B0">
            <w:pPr>
              <w:tabs>
                <w:tab w:val="left" w:pos="2410"/>
              </w:tabs>
              <w:contextualSpacing/>
              <w:jc w:val="center"/>
              <w:rPr>
                <w:rFonts w:asciiTheme="minorHAnsi" w:hAnsiTheme="minorHAnsi"/>
                <w:sz w:val="20"/>
                <w:szCs w:val="20"/>
              </w:rPr>
            </w:pPr>
            <w:r w:rsidRPr="00EC6153">
              <w:rPr>
                <w:rFonts w:asciiTheme="minorHAnsi" w:hAnsiTheme="minorHAnsi"/>
                <w:sz w:val="20"/>
                <w:szCs w:val="20"/>
              </w:rPr>
              <w:t>680030 г. Хабаровск, ул. Ленина, д.50</w:t>
            </w:r>
          </w:p>
        </w:tc>
        <w:tc>
          <w:tcPr>
            <w:tcW w:w="2233" w:type="dxa"/>
            <w:vAlign w:val="center"/>
          </w:tcPr>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rPr>
              <w:t>(4212) 31-29-98</w:t>
            </w:r>
          </w:p>
        </w:tc>
      </w:tr>
      <w:tr w:rsidR="009E7556" w:rsidRPr="00EC6153" w:rsidTr="000059DD">
        <w:trPr>
          <w:trHeight w:val="85"/>
        </w:trPr>
        <w:tc>
          <w:tcPr>
            <w:tcW w:w="534" w:type="dxa"/>
            <w:vAlign w:val="center"/>
          </w:tcPr>
          <w:p w:rsidR="009E7556" w:rsidRPr="00EC6153" w:rsidRDefault="009E7556" w:rsidP="007D27B0">
            <w:pPr>
              <w:jc w:val="center"/>
              <w:rPr>
                <w:rFonts w:asciiTheme="minorHAnsi" w:hAnsiTheme="minorHAnsi"/>
                <w:sz w:val="20"/>
                <w:szCs w:val="20"/>
              </w:rPr>
            </w:pPr>
            <w:r w:rsidRPr="00EC6153">
              <w:rPr>
                <w:rFonts w:asciiTheme="minorHAnsi" w:hAnsiTheme="minorHAnsi"/>
                <w:sz w:val="20"/>
                <w:szCs w:val="20"/>
              </w:rPr>
              <w:t>9</w:t>
            </w:r>
          </w:p>
        </w:tc>
        <w:tc>
          <w:tcPr>
            <w:tcW w:w="3118" w:type="dxa"/>
            <w:vAlign w:val="center"/>
          </w:tcPr>
          <w:p w:rsidR="009E7556" w:rsidRPr="00EC6153" w:rsidRDefault="009E7556" w:rsidP="007D27B0">
            <w:pPr>
              <w:tabs>
                <w:tab w:val="left" w:pos="2410"/>
              </w:tabs>
              <w:contextualSpacing/>
              <w:jc w:val="center"/>
              <w:textAlignment w:val="baseline"/>
              <w:outlineLvl w:val="0"/>
              <w:rPr>
                <w:rFonts w:asciiTheme="minorHAnsi" w:hAnsiTheme="minorHAnsi"/>
                <w:bCs/>
                <w:kern w:val="36"/>
                <w:sz w:val="20"/>
                <w:szCs w:val="20"/>
              </w:rPr>
            </w:pPr>
            <w:r w:rsidRPr="00EC6153">
              <w:rPr>
                <w:rFonts w:asciiTheme="minorHAnsi" w:hAnsiTheme="minorHAnsi"/>
                <w:bCs/>
                <w:kern w:val="36"/>
                <w:sz w:val="20"/>
                <w:szCs w:val="20"/>
              </w:rPr>
              <w:t>Отдельная дивизия оперативного назначения</w:t>
            </w:r>
          </w:p>
        </w:tc>
        <w:tc>
          <w:tcPr>
            <w:tcW w:w="3686" w:type="dxa"/>
            <w:vAlign w:val="center"/>
          </w:tcPr>
          <w:p w:rsidR="009E7556" w:rsidRPr="00EC6153" w:rsidRDefault="009E7556" w:rsidP="007D27B0">
            <w:pPr>
              <w:tabs>
                <w:tab w:val="left" w:pos="2410"/>
              </w:tabs>
              <w:contextualSpacing/>
              <w:jc w:val="center"/>
              <w:textAlignment w:val="baseline"/>
              <w:outlineLvl w:val="0"/>
              <w:rPr>
                <w:rFonts w:asciiTheme="minorHAnsi" w:hAnsiTheme="minorHAnsi"/>
                <w:bCs/>
                <w:kern w:val="36"/>
                <w:sz w:val="20"/>
                <w:szCs w:val="20"/>
              </w:rPr>
            </w:pPr>
            <w:r w:rsidRPr="00EC6153">
              <w:rPr>
                <w:rFonts w:asciiTheme="minorHAnsi" w:hAnsiTheme="minorHAnsi"/>
                <w:sz w:val="20"/>
                <w:szCs w:val="20"/>
              </w:rPr>
              <w:t xml:space="preserve">143915, Московская область, </w:t>
            </w:r>
            <w:proofErr w:type="gramStart"/>
            <w:r w:rsidRPr="00EC6153">
              <w:rPr>
                <w:rFonts w:asciiTheme="minorHAnsi" w:hAnsiTheme="minorHAnsi"/>
                <w:sz w:val="20"/>
                <w:szCs w:val="20"/>
              </w:rPr>
              <w:t>г</w:t>
            </w:r>
            <w:proofErr w:type="gramEnd"/>
            <w:r w:rsidRPr="00EC6153">
              <w:rPr>
                <w:rFonts w:asciiTheme="minorHAnsi" w:hAnsiTheme="minorHAnsi"/>
                <w:sz w:val="20"/>
                <w:szCs w:val="20"/>
              </w:rPr>
              <w:t>. Балашиха-15, в/ч 3111</w:t>
            </w:r>
          </w:p>
        </w:tc>
        <w:tc>
          <w:tcPr>
            <w:tcW w:w="2233" w:type="dxa"/>
            <w:vAlign w:val="center"/>
          </w:tcPr>
          <w:p w:rsidR="009E7556" w:rsidRPr="00EC6153" w:rsidRDefault="009E7556" w:rsidP="007D27B0">
            <w:pPr>
              <w:jc w:val="center"/>
              <w:rPr>
                <w:rFonts w:asciiTheme="minorHAnsi" w:hAnsiTheme="minorHAnsi"/>
                <w:color w:val="000000"/>
                <w:sz w:val="20"/>
                <w:szCs w:val="20"/>
                <w:shd w:val="clear" w:color="auto" w:fill="FFFFFF"/>
              </w:rPr>
            </w:pPr>
            <w:r w:rsidRPr="00EC6153">
              <w:rPr>
                <w:rFonts w:asciiTheme="minorHAnsi" w:hAnsiTheme="minorHAnsi"/>
                <w:color w:val="000000"/>
                <w:sz w:val="20"/>
                <w:szCs w:val="20"/>
                <w:shd w:val="clear" w:color="auto" w:fill="FFFFFF"/>
              </w:rPr>
              <w:t>коммутатор:</w:t>
            </w:r>
          </w:p>
          <w:p w:rsidR="009E7556" w:rsidRPr="00EC6153" w:rsidRDefault="009E7556" w:rsidP="007D27B0">
            <w:pPr>
              <w:jc w:val="center"/>
              <w:rPr>
                <w:rFonts w:asciiTheme="minorHAnsi" w:hAnsiTheme="minorHAnsi"/>
                <w:b/>
                <w:sz w:val="20"/>
                <w:szCs w:val="20"/>
              </w:rPr>
            </w:pPr>
            <w:r w:rsidRPr="00EC6153">
              <w:rPr>
                <w:rFonts w:asciiTheme="minorHAnsi" w:hAnsiTheme="minorHAnsi"/>
                <w:color w:val="000000"/>
                <w:sz w:val="20"/>
                <w:szCs w:val="20"/>
                <w:shd w:val="clear" w:color="auto" w:fill="FFFFFF"/>
              </w:rPr>
              <w:t>(495)524-89-69</w:t>
            </w:r>
            <w:r w:rsidRPr="00EC6153">
              <w:rPr>
                <w:rStyle w:val="apple-converted-space"/>
                <w:rFonts w:asciiTheme="minorHAnsi" w:hAnsiTheme="minorHAnsi"/>
                <w:color w:val="000000"/>
                <w:sz w:val="20"/>
                <w:szCs w:val="20"/>
                <w:shd w:val="clear" w:color="auto" w:fill="FFFFFF"/>
              </w:rPr>
              <w:t> </w:t>
            </w:r>
          </w:p>
        </w:tc>
      </w:tr>
    </w:tbl>
    <w:p w:rsidR="009E7556" w:rsidRPr="00EC6153" w:rsidRDefault="009E7556" w:rsidP="007D27B0">
      <w:pPr>
        <w:rPr>
          <w:rFonts w:asciiTheme="minorHAnsi" w:hAnsiTheme="minorHAnsi"/>
          <w:b/>
          <w:sz w:val="20"/>
          <w:szCs w:val="20"/>
          <w:shd w:val="clear" w:color="auto" w:fill="FFFFFF"/>
          <w:lang w:eastAsia="ru-RU"/>
        </w:rPr>
      </w:pPr>
    </w:p>
    <w:p w:rsidR="009E7556" w:rsidRPr="007C33BA" w:rsidRDefault="009E7556" w:rsidP="00EC6153">
      <w:pPr>
        <w:jc w:val="center"/>
        <w:rPr>
          <w:rFonts w:asciiTheme="minorHAnsi" w:hAnsiTheme="minorHAnsi"/>
          <w:b/>
          <w:shd w:val="clear" w:color="auto" w:fill="FFFFFF"/>
          <w:lang w:eastAsia="ru-RU"/>
        </w:rPr>
      </w:pPr>
      <w:r w:rsidRPr="007C33BA">
        <w:rPr>
          <w:rFonts w:asciiTheme="minorHAnsi" w:hAnsiTheme="minorHAnsi"/>
          <w:b/>
          <w:shd w:val="clear" w:color="auto" w:fill="FFFFFF"/>
          <w:lang w:eastAsia="ru-RU"/>
        </w:rPr>
        <w:t>Военные прокуратуры</w:t>
      </w:r>
    </w:p>
    <w:tbl>
      <w:tblPr>
        <w:tblStyle w:val="a5"/>
        <w:tblW w:w="0" w:type="auto"/>
        <w:tblInd w:w="-34" w:type="dxa"/>
        <w:tblLook w:val="04A0"/>
      </w:tblPr>
      <w:tblGrid>
        <w:gridCol w:w="568"/>
        <w:gridCol w:w="2690"/>
        <w:gridCol w:w="4114"/>
        <w:gridCol w:w="2015"/>
      </w:tblGrid>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p>
        </w:tc>
        <w:tc>
          <w:tcPr>
            <w:tcW w:w="2690"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ВП</w:t>
            </w:r>
          </w:p>
        </w:tc>
        <w:tc>
          <w:tcPr>
            <w:tcW w:w="4114"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Адрес</w:t>
            </w:r>
          </w:p>
        </w:tc>
        <w:tc>
          <w:tcPr>
            <w:tcW w:w="2015"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Телефон</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Главная военная прокуратура</w:t>
            </w:r>
          </w:p>
        </w:tc>
        <w:tc>
          <w:tcPr>
            <w:tcW w:w="4114"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Style w:val="locality"/>
                <w:rFonts w:asciiTheme="minorHAnsi" w:hAnsiTheme="minorHAnsi"/>
                <w:sz w:val="20"/>
                <w:szCs w:val="20"/>
                <w:bdr w:val="none" w:sz="0" w:space="0" w:color="auto" w:frame="1"/>
                <w:shd w:val="clear" w:color="auto" w:fill="FFFFFF"/>
              </w:rPr>
              <w:t>119160, г. Москва</w:t>
            </w:r>
            <w:r w:rsidRPr="00EC6153">
              <w:rPr>
                <w:rFonts w:asciiTheme="minorHAnsi" w:hAnsiTheme="minorHAnsi"/>
                <w:sz w:val="20"/>
                <w:szCs w:val="20"/>
                <w:shd w:val="clear" w:color="auto" w:fill="FFFFFF"/>
              </w:rPr>
              <w:t>,</w:t>
            </w:r>
            <w:r w:rsidRPr="00EC6153">
              <w:rPr>
                <w:rStyle w:val="apple-converted-space"/>
                <w:rFonts w:asciiTheme="minorHAnsi" w:hAnsiTheme="minorHAnsi"/>
                <w:sz w:val="20"/>
                <w:szCs w:val="20"/>
                <w:shd w:val="clear" w:color="auto" w:fill="FFFFFF"/>
              </w:rPr>
              <w:t> </w:t>
            </w:r>
            <w:r w:rsidRPr="00EC6153">
              <w:rPr>
                <w:rStyle w:val="street-address"/>
                <w:rFonts w:asciiTheme="minorHAnsi" w:hAnsiTheme="minorHAnsi"/>
                <w:sz w:val="20"/>
                <w:szCs w:val="20"/>
                <w:bdr w:val="none" w:sz="0" w:space="0" w:color="auto" w:frame="1"/>
                <w:shd w:val="clear" w:color="auto" w:fill="FFFFFF"/>
              </w:rPr>
              <w:t>пер. Хользунова, д.14</w:t>
            </w:r>
          </w:p>
        </w:tc>
        <w:tc>
          <w:tcPr>
            <w:tcW w:w="201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(495) 693-64-17, (495) 693-20-77</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2</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Восточного военного округа</w:t>
            </w:r>
          </w:p>
        </w:tc>
        <w:tc>
          <w:tcPr>
            <w:tcW w:w="4114"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680030, г. Хабаровск, ул. Шеронова, д. 55</w:t>
            </w:r>
          </w:p>
        </w:tc>
        <w:tc>
          <w:tcPr>
            <w:tcW w:w="201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(4212) 37-82-43</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3</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Западного военного округа</w:t>
            </w:r>
          </w:p>
        </w:tc>
        <w:tc>
          <w:tcPr>
            <w:tcW w:w="4114"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191055, г. Санкт-Петербург, Невский пр-т, д. 4</w:t>
            </w:r>
          </w:p>
        </w:tc>
        <w:tc>
          <w:tcPr>
            <w:tcW w:w="201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(812) 494-23-30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4</w:t>
            </w:r>
          </w:p>
        </w:tc>
        <w:tc>
          <w:tcPr>
            <w:tcW w:w="2690"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bCs/>
                <w:sz w:val="20"/>
                <w:szCs w:val="20"/>
                <w:bdr w:val="none" w:sz="0" w:space="0" w:color="auto" w:frame="1"/>
                <w:lang w:eastAsia="ru-RU"/>
              </w:rPr>
              <w:t>Военная прокуратура Центрального военного округа</w:t>
            </w:r>
          </w:p>
        </w:tc>
        <w:tc>
          <w:tcPr>
            <w:tcW w:w="4114"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620026, г. Екатеринбург, ул. Луначарского, д. 215а</w:t>
            </w:r>
          </w:p>
        </w:tc>
        <w:tc>
          <w:tcPr>
            <w:tcW w:w="201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(343) 355-32-91, (343) 359-34-94</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5</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Южного военного округа</w:t>
            </w:r>
          </w:p>
        </w:tc>
        <w:tc>
          <w:tcPr>
            <w:tcW w:w="4114"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 xml:space="preserve">344007, г. Ростов-на-Дону, ул. </w:t>
            </w:r>
            <w:proofErr w:type="gramStart"/>
            <w:r w:rsidRPr="00EC6153">
              <w:rPr>
                <w:rFonts w:asciiTheme="minorHAnsi" w:hAnsiTheme="minorHAnsi"/>
                <w:sz w:val="20"/>
                <w:szCs w:val="20"/>
                <w:lang w:eastAsia="ru-RU"/>
              </w:rPr>
              <w:t>Пушкинская</w:t>
            </w:r>
            <w:proofErr w:type="gramEnd"/>
            <w:r w:rsidRPr="00EC6153">
              <w:rPr>
                <w:rFonts w:asciiTheme="minorHAnsi" w:hAnsiTheme="minorHAnsi"/>
                <w:sz w:val="20"/>
                <w:szCs w:val="20"/>
                <w:lang w:eastAsia="ru-RU"/>
              </w:rPr>
              <w:t>, д. 72а</w:t>
            </w:r>
          </w:p>
        </w:tc>
        <w:tc>
          <w:tcPr>
            <w:tcW w:w="201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(863) 263-04-67,  (863) 282-79-68</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6</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Балтийского флота</w:t>
            </w:r>
          </w:p>
        </w:tc>
        <w:tc>
          <w:tcPr>
            <w:tcW w:w="4114"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236036, г. Калининград, Советский проспект, д. 68</w:t>
            </w:r>
          </w:p>
        </w:tc>
        <w:tc>
          <w:tcPr>
            <w:tcW w:w="2015"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(4012) 56-18-05,  (4012) 21-05-81</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7</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Тихоокеанского флота</w:t>
            </w:r>
          </w:p>
        </w:tc>
        <w:tc>
          <w:tcPr>
            <w:tcW w:w="4114"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690003, г. Владивосток, ул. Посьетская, д. 15</w:t>
            </w:r>
          </w:p>
        </w:tc>
        <w:tc>
          <w:tcPr>
            <w:tcW w:w="201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(4232) 21-68-75</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8</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Северного флота</w:t>
            </w:r>
          </w:p>
        </w:tc>
        <w:tc>
          <w:tcPr>
            <w:tcW w:w="4114"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 xml:space="preserve">184600, </w:t>
            </w:r>
            <w:proofErr w:type="gramStart"/>
            <w:r w:rsidRPr="00EC6153">
              <w:rPr>
                <w:rFonts w:asciiTheme="minorHAnsi" w:hAnsiTheme="minorHAnsi"/>
                <w:sz w:val="20"/>
                <w:szCs w:val="20"/>
                <w:lang w:eastAsia="ru-RU"/>
              </w:rPr>
              <w:t>Мурманская</w:t>
            </w:r>
            <w:proofErr w:type="gramEnd"/>
            <w:r w:rsidRPr="00EC6153">
              <w:rPr>
                <w:rFonts w:asciiTheme="minorHAnsi" w:hAnsiTheme="minorHAnsi"/>
                <w:sz w:val="20"/>
                <w:szCs w:val="20"/>
                <w:lang w:eastAsia="ru-RU"/>
              </w:rPr>
              <w:t xml:space="preserve"> обл., г. Североморск, ул. Сивко, д. 9</w:t>
            </w:r>
          </w:p>
        </w:tc>
        <w:tc>
          <w:tcPr>
            <w:tcW w:w="201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(81537) 4-68-85</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9</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Военная прокуратура Ракетных вой</w:t>
            </w:r>
            <w:proofErr w:type="gramStart"/>
            <w:r w:rsidRPr="00EC6153">
              <w:rPr>
                <w:rFonts w:asciiTheme="minorHAnsi" w:hAnsiTheme="minorHAnsi"/>
                <w:bCs/>
                <w:sz w:val="20"/>
                <w:szCs w:val="20"/>
                <w:bdr w:val="none" w:sz="0" w:space="0" w:color="auto" w:frame="1"/>
                <w:lang w:eastAsia="ru-RU"/>
              </w:rPr>
              <w:t>ск стр</w:t>
            </w:r>
            <w:proofErr w:type="gramEnd"/>
            <w:r w:rsidRPr="00EC6153">
              <w:rPr>
                <w:rFonts w:asciiTheme="minorHAnsi" w:hAnsiTheme="minorHAnsi"/>
                <w:bCs/>
                <w:sz w:val="20"/>
                <w:szCs w:val="20"/>
                <w:bdr w:val="none" w:sz="0" w:space="0" w:color="auto" w:frame="1"/>
                <w:lang w:eastAsia="ru-RU"/>
              </w:rPr>
              <w:t>атегического назначения</w:t>
            </w:r>
          </w:p>
        </w:tc>
        <w:tc>
          <w:tcPr>
            <w:tcW w:w="4114"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119160, г. Москва</w:t>
            </w:r>
          </w:p>
        </w:tc>
        <w:tc>
          <w:tcPr>
            <w:tcW w:w="2015"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(495) 598-72-26,  (495) 440-99-30</w:t>
            </w:r>
          </w:p>
        </w:tc>
      </w:tr>
      <w:tr w:rsidR="009E7556" w:rsidRPr="007C33BA" w:rsidTr="000059D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10</w:t>
            </w:r>
          </w:p>
        </w:tc>
        <w:tc>
          <w:tcPr>
            <w:tcW w:w="2690"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bCs/>
                <w:sz w:val="20"/>
                <w:szCs w:val="20"/>
                <w:bdr w:val="none" w:sz="0" w:space="0" w:color="auto" w:frame="1"/>
                <w:lang w:eastAsia="ru-RU"/>
              </w:rPr>
              <w:t>Московская городская военная прокуратура</w:t>
            </w:r>
          </w:p>
        </w:tc>
        <w:tc>
          <w:tcPr>
            <w:tcW w:w="4114"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123007, г. Москва, Хорошевское шоссе, д. 38, стр. 2</w:t>
            </w:r>
          </w:p>
        </w:tc>
        <w:tc>
          <w:tcPr>
            <w:tcW w:w="2015" w:type="dxa"/>
            <w:vAlign w:val="center"/>
          </w:tcPr>
          <w:p w:rsidR="009E7556" w:rsidRPr="00EC6153" w:rsidRDefault="009E7556" w:rsidP="007D27B0">
            <w:pPr>
              <w:spacing w:after="200"/>
              <w:jc w:val="center"/>
              <w:rPr>
                <w:rFonts w:asciiTheme="minorHAnsi" w:hAnsiTheme="minorHAnsi"/>
                <w:sz w:val="20"/>
                <w:szCs w:val="20"/>
                <w:lang w:eastAsia="ru-RU"/>
              </w:rPr>
            </w:pPr>
            <w:r w:rsidRPr="00EC6153">
              <w:rPr>
                <w:rFonts w:asciiTheme="minorHAnsi" w:hAnsiTheme="minorHAnsi"/>
                <w:sz w:val="20"/>
                <w:szCs w:val="20"/>
                <w:shd w:val="clear" w:color="auto" w:fill="FFFFFF"/>
                <w:lang w:eastAsia="ru-RU"/>
              </w:rPr>
              <w:t>(499) 195-05-10</w:t>
            </w:r>
          </w:p>
        </w:tc>
      </w:tr>
    </w:tbl>
    <w:p w:rsidR="009E7556" w:rsidRPr="007C33BA" w:rsidRDefault="009E7556" w:rsidP="007D27B0">
      <w:pPr>
        <w:jc w:val="center"/>
        <w:rPr>
          <w:rFonts w:asciiTheme="minorHAnsi" w:hAnsiTheme="minorHAnsi"/>
          <w:b/>
          <w:bCs/>
          <w:bdr w:val="none" w:sz="0" w:space="0" w:color="auto" w:frame="1"/>
          <w:lang w:eastAsia="ru-RU"/>
        </w:rPr>
      </w:pPr>
    </w:p>
    <w:p w:rsidR="009E7556" w:rsidRPr="007C33BA" w:rsidRDefault="009E7556" w:rsidP="00EC6153">
      <w:pPr>
        <w:jc w:val="center"/>
        <w:rPr>
          <w:rFonts w:asciiTheme="minorHAnsi" w:hAnsiTheme="minorHAnsi"/>
          <w:b/>
          <w:bCs/>
          <w:bdr w:val="none" w:sz="0" w:space="0" w:color="auto" w:frame="1"/>
          <w:lang w:eastAsia="ru-RU"/>
        </w:rPr>
      </w:pPr>
      <w:r w:rsidRPr="007C33BA">
        <w:rPr>
          <w:rFonts w:asciiTheme="minorHAnsi" w:hAnsiTheme="minorHAnsi"/>
          <w:b/>
          <w:bCs/>
          <w:bdr w:val="none" w:sz="0" w:space="0" w:color="auto" w:frame="1"/>
          <w:lang w:eastAsia="ru-RU"/>
        </w:rPr>
        <w:t>Военно-следственные управления Следственного комитета РФ</w:t>
      </w:r>
    </w:p>
    <w:tbl>
      <w:tblPr>
        <w:tblStyle w:val="a5"/>
        <w:tblW w:w="0" w:type="auto"/>
        <w:tblInd w:w="-34" w:type="dxa"/>
        <w:tblLook w:val="04A0"/>
      </w:tblPr>
      <w:tblGrid>
        <w:gridCol w:w="568"/>
        <w:gridCol w:w="2693"/>
        <w:gridCol w:w="3827"/>
        <w:gridCol w:w="2239"/>
      </w:tblGrid>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p>
        </w:tc>
        <w:tc>
          <w:tcPr>
            <w:tcW w:w="2693"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ВСУ</w:t>
            </w:r>
          </w:p>
        </w:tc>
        <w:tc>
          <w:tcPr>
            <w:tcW w:w="3827"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Адрес</w:t>
            </w:r>
          </w:p>
        </w:tc>
        <w:tc>
          <w:tcPr>
            <w:tcW w:w="2239"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Телефон</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lang w:eastAsia="ru-RU"/>
              </w:rPr>
              <w:t>Главное военное следственное управление следственного комитета РФ</w:t>
            </w:r>
          </w:p>
        </w:tc>
        <w:tc>
          <w:tcPr>
            <w:tcW w:w="3827"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119021, г. Москва, пер. Хользунова, д. 14</w:t>
            </w:r>
          </w:p>
          <w:p w:rsidR="009E7556" w:rsidRPr="00EC6153" w:rsidRDefault="009E7556" w:rsidP="007D27B0">
            <w:pPr>
              <w:jc w:val="center"/>
              <w:rPr>
                <w:rFonts w:asciiTheme="minorHAnsi" w:hAnsiTheme="minorHAnsi"/>
                <w:bCs/>
                <w:sz w:val="20"/>
                <w:szCs w:val="20"/>
                <w:bdr w:val="none" w:sz="0" w:space="0" w:color="auto" w:frame="1"/>
                <w:lang w:eastAsia="ru-RU"/>
              </w:rPr>
            </w:pPr>
          </w:p>
        </w:tc>
        <w:tc>
          <w:tcPr>
            <w:tcW w:w="2239" w:type="dxa"/>
            <w:vAlign w:val="center"/>
          </w:tcPr>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Оперативный дежурный — (495)</w:t>
            </w:r>
            <w:r w:rsidR="00EA56A6">
              <w:rPr>
                <w:rFonts w:asciiTheme="minorHAnsi" w:hAnsiTheme="minorHAnsi"/>
                <w:sz w:val="20"/>
                <w:szCs w:val="20"/>
                <w:lang w:eastAsia="ru-RU"/>
              </w:rPr>
              <w:t xml:space="preserve"> </w:t>
            </w:r>
            <w:r w:rsidRPr="00EC6153">
              <w:rPr>
                <w:rFonts w:asciiTheme="minorHAnsi" w:hAnsiTheme="minorHAnsi"/>
                <w:sz w:val="20"/>
                <w:szCs w:val="20"/>
                <w:lang w:eastAsia="ru-RU"/>
              </w:rPr>
              <w:t>693-63-74</w:t>
            </w:r>
          </w:p>
          <w:p w:rsidR="00EA56A6"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Отдел приема граждан —</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lastRenderedPageBreak/>
              <w:t>(499) 973-63-55</w:t>
            </w:r>
          </w:p>
          <w:p w:rsidR="00EA56A6"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Номера круглосуточных телефонных линий: «Телефон доверия» —</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(495) 693-63-74</w:t>
            </w:r>
          </w:p>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shd w:val="clear" w:color="auto" w:fill="FFFFFF"/>
              </w:rPr>
              <w:t>«Остановим коррупцию» — (800) 333-00-81</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lastRenderedPageBreak/>
              <w:t>2</w:t>
            </w:r>
          </w:p>
        </w:tc>
        <w:tc>
          <w:tcPr>
            <w:tcW w:w="2693" w:type="dxa"/>
            <w:vAlign w:val="center"/>
          </w:tcPr>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 xml:space="preserve">ВСУ СК РФ по Западному военному округу </w:t>
            </w:r>
          </w:p>
          <w:p w:rsidR="009E7556" w:rsidRPr="00EC6153" w:rsidRDefault="009E7556" w:rsidP="007D27B0">
            <w:pPr>
              <w:jc w:val="center"/>
              <w:rPr>
                <w:rFonts w:asciiTheme="minorHAnsi" w:hAnsiTheme="minorHAnsi"/>
                <w:bCs/>
                <w:sz w:val="20"/>
                <w:szCs w:val="20"/>
                <w:bdr w:val="none" w:sz="0" w:space="0" w:color="auto" w:frame="1"/>
                <w:lang w:eastAsia="ru-RU"/>
              </w:rPr>
            </w:pP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191055, г. Санкт-Петербург, Невский проспект, д. 4</w:t>
            </w:r>
          </w:p>
        </w:tc>
        <w:tc>
          <w:tcPr>
            <w:tcW w:w="2239" w:type="dxa"/>
            <w:vAlign w:val="center"/>
          </w:tcPr>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 xml:space="preserve">Дежурный в </w:t>
            </w:r>
            <w:proofErr w:type="gramStart"/>
            <w:r w:rsidRPr="00EC6153">
              <w:rPr>
                <w:rFonts w:asciiTheme="minorHAnsi" w:hAnsiTheme="minorHAnsi"/>
                <w:sz w:val="20"/>
                <w:szCs w:val="20"/>
                <w:lang w:eastAsia="ru-RU"/>
              </w:rPr>
              <w:t>г</w:t>
            </w:r>
            <w:proofErr w:type="gramEnd"/>
            <w:r w:rsidRPr="00EC6153">
              <w:rPr>
                <w:rFonts w:asciiTheme="minorHAnsi" w:hAnsiTheme="minorHAnsi"/>
                <w:sz w:val="20"/>
                <w:szCs w:val="20"/>
                <w:lang w:eastAsia="ru-RU"/>
              </w:rPr>
              <w:t>. Санкт-Петербург: (812) 494-21-02</w:t>
            </w:r>
            <w:r w:rsidRPr="00EC6153">
              <w:rPr>
                <w:rFonts w:asciiTheme="minorHAnsi" w:hAnsiTheme="minorHAnsi"/>
                <w:sz w:val="20"/>
                <w:szCs w:val="20"/>
                <w:lang w:eastAsia="ru-RU"/>
              </w:rPr>
              <w:br/>
              <w:t>Дежурный в г. Москве:</w:t>
            </w:r>
          </w:p>
          <w:p w:rsidR="009E7556" w:rsidRPr="00EC6153" w:rsidRDefault="009E7556" w:rsidP="007D27B0">
            <w:pPr>
              <w:ind w:right="45"/>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(495) 950-77-85</w:t>
            </w:r>
          </w:p>
        </w:tc>
      </w:tr>
      <w:tr w:rsidR="009E7556" w:rsidRPr="007C33BA" w:rsidTr="00E75F8D">
        <w:trPr>
          <w:trHeight w:val="835"/>
        </w:trPr>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3</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Центральному военному округу</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620137, г. Екатеринбург, ул. Данилы Зверева, д. 5</w:t>
            </w:r>
            <w:r w:rsidRPr="00EC6153">
              <w:rPr>
                <w:rFonts w:asciiTheme="minorHAnsi" w:hAnsiTheme="minorHAnsi"/>
                <w:sz w:val="20"/>
                <w:szCs w:val="20"/>
                <w:lang w:eastAsia="ru-RU"/>
              </w:rPr>
              <w:br/>
            </w:r>
            <w:r w:rsidRPr="00EC6153">
              <w:rPr>
                <w:rFonts w:asciiTheme="minorHAnsi" w:hAnsiTheme="minorHAnsi"/>
                <w:sz w:val="20"/>
                <w:szCs w:val="20"/>
                <w:lang w:eastAsia="ru-RU"/>
              </w:rPr>
              <w:br/>
            </w:r>
          </w:p>
        </w:tc>
        <w:tc>
          <w:tcPr>
            <w:tcW w:w="2239" w:type="dxa"/>
            <w:vAlign w:val="center"/>
          </w:tcPr>
          <w:p w:rsidR="00414C73" w:rsidRDefault="00414C73" w:rsidP="007D27B0">
            <w:pPr>
              <w:ind w:right="45"/>
              <w:jc w:val="center"/>
              <w:rPr>
                <w:rFonts w:asciiTheme="minorHAnsi" w:hAnsiTheme="minorHAnsi"/>
                <w:sz w:val="20"/>
                <w:szCs w:val="20"/>
                <w:lang w:eastAsia="ru-RU"/>
              </w:rPr>
            </w:pPr>
            <w:r>
              <w:rPr>
                <w:rFonts w:asciiTheme="minorHAnsi" w:hAnsiTheme="minorHAnsi"/>
                <w:sz w:val="20"/>
                <w:szCs w:val="20"/>
                <w:lang w:eastAsia="ru-RU"/>
              </w:rPr>
              <w:t>Дежурный:</w:t>
            </w:r>
          </w:p>
          <w:p w:rsidR="00414C7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 xml:space="preserve">(343) </w:t>
            </w:r>
            <w:r w:rsidR="00414C73">
              <w:rPr>
                <w:rFonts w:asciiTheme="minorHAnsi" w:hAnsiTheme="minorHAnsi"/>
                <w:sz w:val="20"/>
                <w:szCs w:val="20"/>
                <w:lang w:eastAsia="ru-RU"/>
              </w:rPr>
              <w:t>369-00-15,</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(343) 359-33-22</w:t>
            </w:r>
            <w:r w:rsidRPr="00EC6153">
              <w:rPr>
                <w:rFonts w:asciiTheme="minorHAnsi" w:hAnsiTheme="minorHAnsi"/>
                <w:sz w:val="20"/>
                <w:szCs w:val="20"/>
                <w:lang w:eastAsia="ru-RU"/>
              </w:rPr>
              <w:br/>
              <w:t>Телефон доверия:</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(343) 359-33-93</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4</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Восточному военному округу</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680038, г. Хабаровск, ул. Запарина, д. 124</w:t>
            </w:r>
          </w:p>
        </w:tc>
        <w:tc>
          <w:tcPr>
            <w:tcW w:w="2239" w:type="dxa"/>
            <w:vAlign w:val="center"/>
          </w:tcPr>
          <w:p w:rsidR="00414C73" w:rsidRDefault="00414C73" w:rsidP="007D27B0">
            <w:pPr>
              <w:ind w:right="45"/>
              <w:jc w:val="center"/>
              <w:rPr>
                <w:rFonts w:asciiTheme="minorHAnsi" w:hAnsiTheme="minorHAnsi"/>
                <w:sz w:val="20"/>
                <w:szCs w:val="20"/>
                <w:lang w:eastAsia="ru-RU"/>
              </w:rPr>
            </w:pPr>
            <w:r>
              <w:rPr>
                <w:rFonts w:asciiTheme="minorHAnsi" w:hAnsiTheme="minorHAnsi"/>
                <w:sz w:val="20"/>
                <w:szCs w:val="20"/>
                <w:lang w:eastAsia="ru-RU"/>
              </w:rPr>
              <w:t>Дежурный:</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(42155) 39-59-41</w:t>
            </w:r>
            <w:r w:rsidRPr="00EC6153">
              <w:rPr>
                <w:rFonts w:asciiTheme="minorHAnsi" w:hAnsiTheme="minorHAnsi"/>
                <w:sz w:val="20"/>
                <w:szCs w:val="20"/>
                <w:lang w:eastAsia="ru-RU"/>
              </w:rPr>
              <w:br/>
              <w:t xml:space="preserve">Дежурный, </w:t>
            </w:r>
            <w:proofErr w:type="gramStart"/>
            <w:r w:rsidRPr="00EC6153">
              <w:rPr>
                <w:rFonts w:asciiTheme="minorHAnsi" w:hAnsiTheme="minorHAnsi"/>
                <w:sz w:val="20"/>
                <w:szCs w:val="20"/>
                <w:lang w:eastAsia="ru-RU"/>
              </w:rPr>
              <w:t>г</w:t>
            </w:r>
            <w:proofErr w:type="gramEnd"/>
            <w:r w:rsidRPr="00EC6153">
              <w:rPr>
                <w:rFonts w:asciiTheme="minorHAnsi" w:hAnsiTheme="minorHAnsi"/>
                <w:sz w:val="20"/>
                <w:szCs w:val="20"/>
                <w:lang w:eastAsia="ru-RU"/>
              </w:rPr>
              <w:t>. Чита:</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(3022) 34-30-99</w:t>
            </w:r>
          </w:p>
        </w:tc>
      </w:tr>
      <w:tr w:rsidR="009E7556" w:rsidRPr="007C33BA" w:rsidTr="00E75F8D">
        <w:trPr>
          <w:trHeight w:val="1793"/>
        </w:trPr>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5</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Южному военному округу</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344004, г. Ростов-на-Дону, пр-т. Стачки, д. 42/1</w:t>
            </w:r>
            <w:r w:rsidRPr="00EC6153">
              <w:rPr>
                <w:rFonts w:asciiTheme="minorHAnsi" w:hAnsiTheme="minorHAnsi"/>
                <w:sz w:val="20"/>
                <w:szCs w:val="20"/>
                <w:lang w:eastAsia="ru-RU"/>
              </w:rPr>
              <w:br/>
            </w:r>
          </w:p>
        </w:tc>
        <w:tc>
          <w:tcPr>
            <w:tcW w:w="2239" w:type="dxa"/>
            <w:vAlign w:val="center"/>
          </w:tcPr>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Дежурный в г</w:t>
            </w:r>
            <w:proofErr w:type="gramStart"/>
            <w:r w:rsidRPr="00EC6153">
              <w:rPr>
                <w:rFonts w:asciiTheme="minorHAnsi" w:hAnsiTheme="minorHAnsi"/>
                <w:sz w:val="20"/>
                <w:szCs w:val="20"/>
                <w:lang w:eastAsia="ru-RU"/>
              </w:rPr>
              <w:t>.Р</w:t>
            </w:r>
            <w:proofErr w:type="gramEnd"/>
            <w:r w:rsidRPr="00EC6153">
              <w:rPr>
                <w:rFonts w:asciiTheme="minorHAnsi" w:hAnsiTheme="minorHAnsi"/>
                <w:sz w:val="20"/>
                <w:szCs w:val="20"/>
                <w:lang w:eastAsia="ru-RU"/>
              </w:rPr>
              <w:t xml:space="preserve">остове-на-Дону: </w:t>
            </w:r>
          </w:p>
          <w:p w:rsidR="00E034B5" w:rsidRDefault="009E7556" w:rsidP="00E034B5">
            <w:pPr>
              <w:ind w:right="45"/>
              <w:jc w:val="center"/>
              <w:rPr>
                <w:rFonts w:asciiTheme="minorHAnsi" w:hAnsiTheme="minorHAnsi"/>
                <w:sz w:val="20"/>
                <w:szCs w:val="20"/>
                <w:lang w:eastAsia="ru-RU"/>
              </w:rPr>
            </w:pPr>
            <w:r w:rsidRPr="00EC6153">
              <w:rPr>
                <w:rFonts w:asciiTheme="minorHAnsi" w:hAnsiTheme="minorHAnsi"/>
                <w:sz w:val="20"/>
                <w:szCs w:val="20"/>
                <w:lang w:eastAsia="ru-RU"/>
              </w:rPr>
              <w:t>(863) 222-13-59 (факс)</w:t>
            </w:r>
            <w:r w:rsidRPr="00EC6153">
              <w:rPr>
                <w:rFonts w:asciiTheme="minorHAnsi" w:hAnsiTheme="minorHAnsi"/>
                <w:sz w:val="20"/>
                <w:szCs w:val="20"/>
                <w:lang w:eastAsia="ru-RU"/>
              </w:rPr>
              <w:br/>
              <w:t>Дежурный в н.п. Ханкала Чеченской Республики:</w:t>
            </w:r>
          </w:p>
          <w:p w:rsidR="009E7556" w:rsidRPr="00EC6153" w:rsidRDefault="009E7556" w:rsidP="00E034B5">
            <w:pPr>
              <w:ind w:right="45"/>
              <w:jc w:val="center"/>
              <w:rPr>
                <w:rFonts w:asciiTheme="minorHAnsi" w:hAnsiTheme="minorHAnsi"/>
                <w:sz w:val="20"/>
                <w:szCs w:val="20"/>
                <w:lang w:eastAsia="ru-RU"/>
              </w:rPr>
            </w:pPr>
            <w:r w:rsidRPr="00EC6153">
              <w:rPr>
                <w:rFonts w:asciiTheme="minorHAnsi" w:hAnsiTheme="minorHAnsi"/>
                <w:sz w:val="20"/>
                <w:szCs w:val="20"/>
                <w:lang w:eastAsia="ru-RU"/>
              </w:rPr>
              <w:t>(8712) 22-34-51 (факс)</w:t>
            </w:r>
          </w:p>
        </w:tc>
      </w:tr>
      <w:tr w:rsidR="009E7556" w:rsidRPr="007C33BA" w:rsidTr="00E75F8D">
        <w:trPr>
          <w:trHeight w:val="1316"/>
        </w:trPr>
        <w:tc>
          <w:tcPr>
            <w:tcW w:w="568" w:type="dxa"/>
            <w:vAlign w:val="center"/>
          </w:tcPr>
          <w:p w:rsidR="009E7556" w:rsidRPr="007C33BA" w:rsidRDefault="009E7556" w:rsidP="007D27B0">
            <w:pPr>
              <w:jc w:val="center"/>
              <w:rPr>
                <w:rFonts w:asciiTheme="minorHAnsi" w:hAnsiTheme="minorHAnsi"/>
                <w:bCs/>
                <w:bdr w:val="none" w:sz="0" w:space="0" w:color="auto" w:frame="1"/>
                <w:lang w:eastAsia="ru-RU"/>
              </w:rPr>
            </w:pPr>
            <w:r w:rsidRPr="007C33BA">
              <w:rPr>
                <w:rFonts w:asciiTheme="minorHAnsi" w:hAnsiTheme="minorHAnsi"/>
                <w:bCs/>
                <w:bdr w:val="none" w:sz="0" w:space="0" w:color="auto" w:frame="1"/>
                <w:lang w:eastAsia="ru-RU"/>
              </w:rPr>
              <w:t>6</w:t>
            </w:r>
          </w:p>
        </w:tc>
        <w:tc>
          <w:tcPr>
            <w:tcW w:w="2693"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ВСУ СК РФ по Северному флоту</w:t>
            </w:r>
          </w:p>
        </w:tc>
        <w:tc>
          <w:tcPr>
            <w:tcW w:w="3827"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184602, Мурманская обл., г. Североморск, ул. Сгибнева, д. 2</w:t>
            </w:r>
          </w:p>
        </w:tc>
        <w:tc>
          <w:tcPr>
            <w:tcW w:w="2239" w:type="dxa"/>
            <w:vAlign w:val="center"/>
          </w:tcPr>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Дежурный:</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(81537)</w:t>
            </w:r>
            <w:r w:rsidR="00E72E8D">
              <w:rPr>
                <w:rFonts w:asciiTheme="minorHAnsi" w:hAnsiTheme="minorHAnsi"/>
                <w:sz w:val="20"/>
                <w:szCs w:val="20"/>
                <w:lang w:eastAsia="ru-RU"/>
              </w:rPr>
              <w:t xml:space="preserve"> </w:t>
            </w:r>
            <w:r w:rsidRPr="00EC6153">
              <w:rPr>
                <w:rFonts w:asciiTheme="minorHAnsi" w:hAnsiTheme="minorHAnsi"/>
                <w:sz w:val="20"/>
                <w:szCs w:val="20"/>
                <w:lang w:eastAsia="ru-RU"/>
              </w:rPr>
              <w:t>4-73-71</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7</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Балтийскому флоту</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236036, г. Калининград, Советский проспект, д. 68</w:t>
            </w:r>
            <w:r w:rsidRPr="00EC6153">
              <w:rPr>
                <w:rFonts w:asciiTheme="minorHAnsi" w:hAnsiTheme="minorHAnsi"/>
                <w:sz w:val="20"/>
                <w:szCs w:val="20"/>
                <w:lang w:eastAsia="ru-RU"/>
              </w:rPr>
              <w:br/>
            </w:r>
          </w:p>
        </w:tc>
        <w:tc>
          <w:tcPr>
            <w:tcW w:w="2239" w:type="dxa"/>
            <w:vAlign w:val="center"/>
          </w:tcPr>
          <w:p w:rsidR="00E72E8D" w:rsidRDefault="00E72E8D" w:rsidP="007D27B0">
            <w:pPr>
              <w:ind w:right="45"/>
              <w:jc w:val="center"/>
              <w:rPr>
                <w:rFonts w:asciiTheme="minorHAnsi" w:hAnsiTheme="minorHAnsi"/>
                <w:sz w:val="20"/>
                <w:szCs w:val="20"/>
                <w:lang w:eastAsia="ru-RU"/>
              </w:rPr>
            </w:pPr>
            <w:r>
              <w:rPr>
                <w:rFonts w:asciiTheme="minorHAnsi" w:hAnsiTheme="minorHAnsi"/>
                <w:sz w:val="20"/>
                <w:szCs w:val="20"/>
                <w:lang w:eastAsia="ru-RU"/>
              </w:rPr>
              <w:t xml:space="preserve">Дежурный: </w:t>
            </w:r>
          </w:p>
          <w:p w:rsidR="00E72E8D" w:rsidRDefault="00E72E8D" w:rsidP="007D27B0">
            <w:pPr>
              <w:ind w:right="45"/>
              <w:jc w:val="center"/>
              <w:rPr>
                <w:rFonts w:asciiTheme="minorHAnsi" w:hAnsiTheme="minorHAnsi"/>
                <w:sz w:val="20"/>
                <w:szCs w:val="20"/>
                <w:lang w:eastAsia="ru-RU"/>
              </w:rPr>
            </w:pPr>
            <w:r>
              <w:rPr>
                <w:rFonts w:asciiTheme="minorHAnsi" w:hAnsiTheme="minorHAnsi"/>
                <w:sz w:val="20"/>
                <w:szCs w:val="20"/>
                <w:lang w:eastAsia="ru-RU"/>
              </w:rPr>
              <w:t>(4012) 56-19-37,</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(4012) 93-36-03</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8</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Тихоокеанскому флоту</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 xml:space="preserve">690001, г. Владивосток, ул. </w:t>
            </w:r>
            <w:proofErr w:type="gramStart"/>
            <w:r w:rsidRPr="00EC6153">
              <w:rPr>
                <w:rFonts w:asciiTheme="minorHAnsi" w:hAnsiTheme="minorHAnsi"/>
                <w:sz w:val="20"/>
                <w:szCs w:val="20"/>
                <w:lang w:eastAsia="ru-RU"/>
              </w:rPr>
              <w:t>Экипажная</w:t>
            </w:r>
            <w:proofErr w:type="gramEnd"/>
            <w:r w:rsidRPr="00EC6153">
              <w:rPr>
                <w:rFonts w:asciiTheme="minorHAnsi" w:hAnsiTheme="minorHAnsi"/>
                <w:sz w:val="20"/>
                <w:szCs w:val="20"/>
                <w:lang w:eastAsia="ru-RU"/>
              </w:rPr>
              <w:t>, д. 8</w:t>
            </w:r>
          </w:p>
        </w:tc>
        <w:tc>
          <w:tcPr>
            <w:tcW w:w="2239" w:type="dxa"/>
            <w:vAlign w:val="center"/>
          </w:tcPr>
          <w:p w:rsidR="00E72E8D" w:rsidRDefault="00E72E8D" w:rsidP="007D27B0">
            <w:pPr>
              <w:ind w:right="45"/>
              <w:jc w:val="center"/>
              <w:rPr>
                <w:rFonts w:asciiTheme="minorHAnsi" w:hAnsiTheme="minorHAnsi"/>
                <w:sz w:val="20"/>
                <w:szCs w:val="20"/>
                <w:lang w:eastAsia="ru-RU"/>
              </w:rPr>
            </w:pPr>
            <w:r>
              <w:rPr>
                <w:rFonts w:asciiTheme="minorHAnsi" w:hAnsiTheme="minorHAnsi"/>
                <w:sz w:val="20"/>
                <w:szCs w:val="20"/>
                <w:lang w:eastAsia="ru-RU"/>
              </w:rPr>
              <w:t>Дежурный: </w:t>
            </w:r>
          </w:p>
          <w:p w:rsidR="00E72E8D"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 xml:space="preserve">(423) </w:t>
            </w:r>
            <w:r w:rsidR="00E72E8D">
              <w:rPr>
                <w:rFonts w:asciiTheme="minorHAnsi" w:hAnsiTheme="minorHAnsi"/>
                <w:sz w:val="20"/>
                <w:szCs w:val="20"/>
                <w:lang w:eastAsia="ru-RU"/>
              </w:rPr>
              <w:t>221-69-69,</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(423) 222-10-72 (факс)</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9</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Черноморскому флоту</w:t>
            </w:r>
          </w:p>
        </w:tc>
        <w:tc>
          <w:tcPr>
            <w:tcW w:w="3827" w:type="dxa"/>
            <w:vAlign w:val="center"/>
          </w:tcPr>
          <w:p w:rsidR="009E7556" w:rsidRPr="00EC6153" w:rsidRDefault="009E7556" w:rsidP="007D27B0">
            <w:pPr>
              <w:jc w:val="center"/>
              <w:rPr>
                <w:rFonts w:asciiTheme="minorHAnsi" w:hAnsiTheme="minorHAnsi"/>
                <w:sz w:val="20"/>
                <w:szCs w:val="20"/>
                <w:lang w:eastAsia="ru-RU"/>
              </w:rPr>
            </w:pPr>
            <w:r w:rsidRPr="00EC6153">
              <w:rPr>
                <w:rFonts w:asciiTheme="minorHAnsi" w:hAnsiTheme="minorHAnsi"/>
                <w:sz w:val="20"/>
                <w:szCs w:val="20"/>
                <w:lang w:eastAsia="ru-RU"/>
              </w:rPr>
              <w:t>299057, Республика Крым,</w:t>
            </w:r>
          </w:p>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 xml:space="preserve">г. Севастополь, ул. </w:t>
            </w:r>
            <w:proofErr w:type="gramStart"/>
            <w:r w:rsidRPr="00EC6153">
              <w:rPr>
                <w:rFonts w:asciiTheme="minorHAnsi" w:hAnsiTheme="minorHAnsi"/>
                <w:sz w:val="20"/>
                <w:szCs w:val="20"/>
                <w:lang w:eastAsia="ru-RU"/>
              </w:rPr>
              <w:t>Щитовая</w:t>
            </w:r>
            <w:proofErr w:type="gramEnd"/>
            <w:r w:rsidRPr="00EC6153">
              <w:rPr>
                <w:rFonts w:asciiTheme="minorHAnsi" w:hAnsiTheme="minorHAnsi"/>
                <w:sz w:val="20"/>
                <w:szCs w:val="20"/>
                <w:lang w:eastAsia="ru-RU"/>
              </w:rPr>
              <w:t>, д. 8</w:t>
            </w:r>
            <w:r w:rsidRPr="00EC6153">
              <w:rPr>
                <w:rFonts w:asciiTheme="minorHAnsi" w:hAnsiTheme="minorHAnsi"/>
                <w:sz w:val="20"/>
                <w:szCs w:val="20"/>
                <w:lang w:eastAsia="ru-RU"/>
              </w:rPr>
              <w:br/>
            </w:r>
          </w:p>
        </w:tc>
        <w:tc>
          <w:tcPr>
            <w:tcW w:w="2239" w:type="dxa"/>
            <w:vAlign w:val="center"/>
          </w:tcPr>
          <w:p w:rsidR="00E72E8D" w:rsidRDefault="00E72E8D" w:rsidP="007D27B0">
            <w:pPr>
              <w:ind w:right="45"/>
              <w:jc w:val="center"/>
              <w:rPr>
                <w:rFonts w:asciiTheme="minorHAnsi" w:hAnsiTheme="minorHAnsi"/>
                <w:sz w:val="20"/>
                <w:szCs w:val="20"/>
                <w:lang w:eastAsia="ru-RU"/>
              </w:rPr>
            </w:pPr>
            <w:r>
              <w:rPr>
                <w:rFonts w:asciiTheme="minorHAnsi" w:hAnsiTheme="minorHAnsi"/>
                <w:sz w:val="20"/>
                <w:szCs w:val="20"/>
                <w:lang w:eastAsia="ru-RU"/>
              </w:rPr>
              <w:t>Дежурный:</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+380 (692) 42-21-33</w:t>
            </w:r>
          </w:p>
          <w:p w:rsidR="009E7556" w:rsidRPr="00EC6153" w:rsidRDefault="009E7556" w:rsidP="007D27B0">
            <w:pPr>
              <w:jc w:val="center"/>
              <w:rPr>
                <w:rFonts w:asciiTheme="minorHAnsi" w:hAnsiTheme="minorHAnsi"/>
                <w:bCs/>
                <w:sz w:val="20"/>
                <w:szCs w:val="20"/>
                <w:bdr w:val="none" w:sz="0" w:space="0" w:color="auto" w:frame="1"/>
                <w:lang w:eastAsia="ru-RU"/>
              </w:rPr>
            </w:pP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10</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ВСУ СК РФ по ракетным войскам стратегического назначения</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 xml:space="preserve">143010, </w:t>
            </w:r>
            <w:proofErr w:type="gramStart"/>
            <w:r w:rsidRPr="00EC6153">
              <w:rPr>
                <w:rFonts w:asciiTheme="minorHAnsi" w:hAnsiTheme="minorHAnsi"/>
                <w:sz w:val="20"/>
                <w:szCs w:val="20"/>
                <w:lang w:eastAsia="ru-RU"/>
              </w:rPr>
              <w:t>Московская</w:t>
            </w:r>
            <w:proofErr w:type="gramEnd"/>
            <w:r w:rsidRPr="00EC6153">
              <w:rPr>
                <w:rFonts w:asciiTheme="minorHAnsi" w:hAnsiTheme="minorHAnsi"/>
                <w:sz w:val="20"/>
                <w:szCs w:val="20"/>
                <w:lang w:eastAsia="ru-RU"/>
              </w:rPr>
              <w:t xml:space="preserve"> обл., Одинцовский р-н, п. Власиха, ул. Заозерная, д. 41</w:t>
            </w:r>
          </w:p>
        </w:tc>
        <w:tc>
          <w:tcPr>
            <w:tcW w:w="2239" w:type="dxa"/>
            <w:vAlign w:val="center"/>
          </w:tcPr>
          <w:p w:rsidR="00C45C3B"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Дежурный:</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(495) 598-78-19, 8 (915) 033-20-77</w:t>
            </w:r>
            <w:r w:rsidRPr="00EC6153">
              <w:rPr>
                <w:rFonts w:asciiTheme="minorHAnsi" w:hAnsiTheme="minorHAnsi"/>
                <w:sz w:val="20"/>
                <w:szCs w:val="20"/>
                <w:lang w:eastAsia="ru-RU"/>
              </w:rPr>
              <w:br/>
              <w:t>Телефон доверия:</w:t>
            </w:r>
          </w:p>
          <w:p w:rsidR="009E7556" w:rsidRPr="00E75F8D" w:rsidRDefault="009E7556" w:rsidP="00E75F8D">
            <w:pPr>
              <w:ind w:right="45"/>
              <w:jc w:val="center"/>
              <w:rPr>
                <w:rFonts w:asciiTheme="minorHAnsi" w:hAnsiTheme="minorHAnsi"/>
                <w:sz w:val="20"/>
                <w:szCs w:val="20"/>
                <w:lang w:eastAsia="ru-RU"/>
              </w:rPr>
            </w:pPr>
            <w:r w:rsidRPr="00EC6153">
              <w:rPr>
                <w:rFonts w:asciiTheme="minorHAnsi" w:hAnsiTheme="minorHAnsi"/>
                <w:sz w:val="20"/>
                <w:szCs w:val="20"/>
                <w:lang w:eastAsia="ru-RU"/>
              </w:rPr>
              <w:t>(495) 440-91-69</w:t>
            </w:r>
          </w:p>
        </w:tc>
      </w:tr>
      <w:tr w:rsidR="009E7556" w:rsidRPr="007C33BA" w:rsidTr="00E75F8D">
        <w:tc>
          <w:tcPr>
            <w:tcW w:w="568" w:type="dxa"/>
            <w:vAlign w:val="center"/>
          </w:tcPr>
          <w:p w:rsidR="009E7556" w:rsidRPr="007C33BA" w:rsidRDefault="009E7556" w:rsidP="007D27B0">
            <w:pPr>
              <w:jc w:val="center"/>
              <w:rPr>
                <w:rFonts w:asciiTheme="minorHAnsi" w:hAnsiTheme="minorHAnsi"/>
                <w:bCs/>
                <w:sz w:val="24"/>
                <w:szCs w:val="24"/>
                <w:bdr w:val="none" w:sz="0" w:space="0" w:color="auto" w:frame="1"/>
                <w:lang w:eastAsia="ru-RU"/>
              </w:rPr>
            </w:pPr>
            <w:r w:rsidRPr="007C33BA">
              <w:rPr>
                <w:rFonts w:asciiTheme="minorHAnsi" w:hAnsiTheme="minorHAnsi"/>
                <w:bCs/>
                <w:sz w:val="24"/>
                <w:szCs w:val="24"/>
                <w:bdr w:val="none" w:sz="0" w:space="0" w:color="auto" w:frame="1"/>
                <w:lang w:eastAsia="ru-RU"/>
              </w:rPr>
              <w:t>11</w:t>
            </w:r>
          </w:p>
        </w:tc>
        <w:tc>
          <w:tcPr>
            <w:tcW w:w="2693"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Военное следственное управление СК РФ по г. Москве</w:t>
            </w:r>
          </w:p>
        </w:tc>
        <w:tc>
          <w:tcPr>
            <w:tcW w:w="3827" w:type="dxa"/>
            <w:vAlign w:val="center"/>
          </w:tcPr>
          <w:p w:rsidR="009E7556" w:rsidRPr="00EC6153" w:rsidRDefault="009E7556" w:rsidP="007D27B0">
            <w:pPr>
              <w:jc w:val="center"/>
              <w:rPr>
                <w:rFonts w:asciiTheme="minorHAnsi" w:hAnsiTheme="minorHAnsi"/>
                <w:bCs/>
                <w:sz w:val="20"/>
                <w:szCs w:val="20"/>
                <w:bdr w:val="none" w:sz="0" w:space="0" w:color="auto" w:frame="1"/>
                <w:lang w:eastAsia="ru-RU"/>
              </w:rPr>
            </w:pPr>
            <w:r w:rsidRPr="00EC6153">
              <w:rPr>
                <w:rFonts w:asciiTheme="minorHAnsi" w:hAnsiTheme="minorHAnsi"/>
                <w:sz w:val="20"/>
                <w:szCs w:val="20"/>
                <w:lang w:eastAsia="ru-RU"/>
              </w:rPr>
              <w:t>123007, г. Москва, Хорошевское шоссе, д. 38, стр. 2</w:t>
            </w:r>
          </w:p>
        </w:tc>
        <w:tc>
          <w:tcPr>
            <w:tcW w:w="2239" w:type="dxa"/>
            <w:vAlign w:val="center"/>
          </w:tcPr>
          <w:p w:rsidR="00C45C3B" w:rsidRDefault="00C45C3B" w:rsidP="007D27B0">
            <w:pPr>
              <w:ind w:right="45"/>
              <w:jc w:val="center"/>
              <w:rPr>
                <w:rFonts w:asciiTheme="minorHAnsi" w:hAnsiTheme="minorHAnsi"/>
                <w:sz w:val="20"/>
                <w:szCs w:val="20"/>
                <w:lang w:eastAsia="ru-RU"/>
              </w:rPr>
            </w:pPr>
            <w:r>
              <w:rPr>
                <w:rFonts w:asciiTheme="minorHAnsi" w:hAnsiTheme="minorHAnsi"/>
                <w:sz w:val="20"/>
                <w:szCs w:val="20"/>
                <w:lang w:eastAsia="ru-RU"/>
              </w:rPr>
              <w:t>Дежурный:</w:t>
            </w:r>
          </w:p>
          <w:p w:rsidR="00C45C3B" w:rsidRDefault="00C45C3B" w:rsidP="007D27B0">
            <w:pPr>
              <w:ind w:right="45"/>
              <w:contextualSpacing/>
              <w:jc w:val="center"/>
              <w:rPr>
                <w:rFonts w:asciiTheme="minorHAnsi" w:hAnsiTheme="minorHAnsi"/>
                <w:sz w:val="20"/>
                <w:szCs w:val="20"/>
                <w:lang w:eastAsia="ru-RU"/>
              </w:rPr>
            </w:pPr>
            <w:r>
              <w:rPr>
                <w:rFonts w:asciiTheme="minorHAnsi" w:hAnsiTheme="minorHAnsi"/>
                <w:sz w:val="20"/>
                <w:szCs w:val="20"/>
                <w:lang w:eastAsia="ru-RU"/>
              </w:rPr>
              <w:t>(495) 693-55-66,</w:t>
            </w:r>
          </w:p>
          <w:p w:rsidR="009E7556" w:rsidRPr="00EC6153" w:rsidRDefault="009E7556" w:rsidP="007D27B0">
            <w:pPr>
              <w:ind w:right="45"/>
              <w:contextualSpacing/>
              <w:jc w:val="center"/>
              <w:rPr>
                <w:rFonts w:asciiTheme="minorHAnsi" w:hAnsiTheme="minorHAnsi"/>
                <w:sz w:val="20"/>
                <w:szCs w:val="20"/>
                <w:lang w:eastAsia="ru-RU"/>
              </w:rPr>
            </w:pPr>
            <w:r w:rsidRPr="00EC6153">
              <w:rPr>
                <w:rFonts w:asciiTheme="minorHAnsi" w:hAnsiTheme="minorHAnsi"/>
                <w:sz w:val="20"/>
                <w:szCs w:val="20"/>
                <w:lang w:eastAsia="ru-RU"/>
              </w:rPr>
              <w:t>(495) 195-05-09 (факс)</w:t>
            </w:r>
            <w:r w:rsidRPr="00EC6153">
              <w:rPr>
                <w:rFonts w:asciiTheme="minorHAnsi" w:hAnsiTheme="minorHAnsi"/>
                <w:sz w:val="20"/>
                <w:szCs w:val="20"/>
                <w:lang w:eastAsia="ru-RU"/>
              </w:rPr>
              <w:br/>
              <w:t>Телефон доверия:</w:t>
            </w:r>
          </w:p>
          <w:p w:rsidR="009E7556" w:rsidRPr="00EC6153" w:rsidRDefault="009E7556" w:rsidP="007D27B0">
            <w:pPr>
              <w:ind w:right="45"/>
              <w:jc w:val="center"/>
              <w:rPr>
                <w:rFonts w:asciiTheme="minorHAnsi" w:hAnsiTheme="minorHAnsi"/>
                <w:sz w:val="20"/>
                <w:szCs w:val="20"/>
                <w:lang w:eastAsia="ru-RU"/>
              </w:rPr>
            </w:pPr>
            <w:r w:rsidRPr="00EC6153">
              <w:rPr>
                <w:rFonts w:asciiTheme="minorHAnsi" w:hAnsiTheme="minorHAnsi"/>
                <w:sz w:val="20"/>
                <w:szCs w:val="20"/>
                <w:lang w:eastAsia="ru-RU"/>
              </w:rPr>
              <w:t>(495) 693-55-96</w:t>
            </w:r>
          </w:p>
          <w:p w:rsidR="009E7556" w:rsidRPr="00EC6153" w:rsidRDefault="009E7556" w:rsidP="007D27B0">
            <w:pPr>
              <w:jc w:val="center"/>
              <w:rPr>
                <w:rFonts w:asciiTheme="minorHAnsi" w:hAnsiTheme="minorHAnsi"/>
                <w:bCs/>
                <w:sz w:val="20"/>
                <w:szCs w:val="20"/>
                <w:bdr w:val="none" w:sz="0" w:space="0" w:color="auto" w:frame="1"/>
                <w:lang w:eastAsia="ru-RU"/>
              </w:rPr>
            </w:pPr>
          </w:p>
        </w:tc>
      </w:tr>
    </w:tbl>
    <w:p w:rsidR="00E75F8D" w:rsidRDefault="00E75F8D">
      <w:pPr>
        <w:suppressAutoHyphens w:val="0"/>
        <w:spacing w:after="200" w:line="276" w:lineRule="auto"/>
        <w:rPr>
          <w:rFonts w:ascii="Calibri" w:hAnsi="Calibri"/>
          <w:b/>
          <w:sz w:val="20"/>
          <w:szCs w:val="20"/>
        </w:rPr>
      </w:pPr>
      <w:r>
        <w:rPr>
          <w:rFonts w:ascii="Calibri" w:hAnsi="Calibri"/>
          <w:b/>
          <w:sz w:val="20"/>
          <w:szCs w:val="20"/>
        </w:rPr>
        <w:br w:type="page"/>
      </w:r>
    </w:p>
    <w:p w:rsidR="00FF36F5" w:rsidRPr="00EC6153" w:rsidRDefault="00FF36F5" w:rsidP="00EC6153">
      <w:pPr>
        <w:suppressAutoHyphens w:val="0"/>
        <w:spacing w:after="200"/>
        <w:jc w:val="right"/>
        <w:rPr>
          <w:rFonts w:asciiTheme="minorHAnsi" w:hAnsiTheme="minorHAnsi"/>
          <w:b/>
        </w:rPr>
      </w:pPr>
      <w:r w:rsidRPr="00FF36F5">
        <w:rPr>
          <w:rFonts w:ascii="Calibri" w:hAnsi="Calibri"/>
          <w:b/>
          <w:sz w:val="20"/>
          <w:szCs w:val="20"/>
        </w:rPr>
        <w:lastRenderedPageBreak/>
        <w:t>Приложение</w:t>
      </w:r>
      <w:r w:rsidR="007F4C0A">
        <w:rPr>
          <w:rFonts w:ascii="Calibri" w:hAnsi="Calibri"/>
          <w:b/>
          <w:sz w:val="20"/>
          <w:szCs w:val="20"/>
        </w:rPr>
        <w:t xml:space="preserve"> № </w:t>
      </w:r>
      <w:r w:rsidR="00EC6153">
        <w:rPr>
          <w:rFonts w:ascii="Calibri" w:hAnsi="Calibri"/>
          <w:b/>
          <w:sz w:val="20"/>
          <w:szCs w:val="20"/>
        </w:rPr>
        <w:t>5</w:t>
      </w:r>
    </w:p>
    <w:p w:rsidR="00EC6153" w:rsidRPr="003558DE" w:rsidRDefault="00EC6153" w:rsidP="00EC6153">
      <w:pPr>
        <w:ind w:firstLine="567"/>
        <w:jc w:val="center"/>
        <w:rPr>
          <w:rFonts w:ascii="Calibri" w:hAnsi="Calibri" w:cs="Courier New"/>
          <w:b/>
        </w:rPr>
      </w:pPr>
      <w:r w:rsidRPr="003558DE">
        <w:rPr>
          <w:rFonts w:ascii="Calibri" w:hAnsi="Calibri" w:cs="Courier New"/>
          <w:b/>
        </w:rPr>
        <w:t>Вопросник по здоровью</w:t>
      </w:r>
    </w:p>
    <w:p w:rsidR="00EC6153" w:rsidRPr="003558DE" w:rsidRDefault="00EC6153" w:rsidP="00EC6153">
      <w:pPr>
        <w:ind w:firstLine="567"/>
        <w:jc w:val="center"/>
        <w:rPr>
          <w:rFonts w:ascii="Calibri" w:hAnsi="Calibri" w:cs="Courier New"/>
        </w:rPr>
      </w:pPr>
      <w:r w:rsidRPr="003558DE">
        <w:rPr>
          <w:rFonts w:ascii="Calibri" w:hAnsi="Calibri" w:cs="Courier New"/>
        </w:rPr>
        <w:t>(«ключ» к Расписанию болезней).</w:t>
      </w:r>
    </w:p>
    <w:p w:rsidR="00EC6153" w:rsidRPr="003558DE" w:rsidRDefault="00EC6153" w:rsidP="00EC6153">
      <w:pPr>
        <w:ind w:firstLine="567"/>
        <w:jc w:val="center"/>
        <w:rPr>
          <w:rFonts w:ascii="Calibri" w:hAnsi="Calibri" w:cs="Courier New"/>
        </w:rPr>
      </w:pPr>
    </w:p>
    <w:p w:rsidR="00EC6153" w:rsidRPr="003558DE" w:rsidRDefault="00EC6153" w:rsidP="00EC6153">
      <w:pPr>
        <w:tabs>
          <w:tab w:val="left" w:pos="1854"/>
        </w:tabs>
        <w:ind w:left="927"/>
        <w:jc w:val="center"/>
        <w:rPr>
          <w:rFonts w:ascii="Calibri" w:hAnsi="Calibri" w:cs="Courier New"/>
          <w:sz w:val="22"/>
          <w:szCs w:val="22"/>
        </w:rPr>
      </w:pPr>
      <w:r w:rsidRPr="003558DE">
        <w:rPr>
          <w:rFonts w:ascii="Calibri" w:hAnsi="Calibri" w:cs="Courier New"/>
          <w:b/>
          <w:sz w:val="22"/>
          <w:szCs w:val="22"/>
        </w:rPr>
        <w:t>Общие вопросы</w:t>
      </w:r>
      <w:r w:rsidRPr="003558DE">
        <w:rPr>
          <w:rFonts w:ascii="Calibri" w:hAnsi="Calibri" w:cs="Courier New"/>
          <w:sz w:val="22"/>
          <w:szCs w:val="22"/>
        </w:rPr>
        <w:t>.</w:t>
      </w:r>
    </w:p>
    <w:p w:rsidR="00EC6153" w:rsidRPr="003558DE" w:rsidRDefault="00EC6153" w:rsidP="00EC6153">
      <w:pPr>
        <w:numPr>
          <w:ilvl w:val="0"/>
          <w:numId w:val="28"/>
        </w:numPr>
        <w:tabs>
          <w:tab w:val="left" w:pos="720"/>
          <w:tab w:val="left" w:pos="1287"/>
        </w:tabs>
        <w:jc w:val="both"/>
        <w:rPr>
          <w:rFonts w:ascii="Calibri" w:hAnsi="Calibri" w:cs="Courier New"/>
          <w:sz w:val="22"/>
          <w:szCs w:val="22"/>
          <w:u w:val="single"/>
        </w:rPr>
      </w:pPr>
      <w:r w:rsidRPr="003558DE">
        <w:rPr>
          <w:rFonts w:ascii="Calibri" w:hAnsi="Calibri" w:cs="Courier New"/>
          <w:sz w:val="22"/>
          <w:szCs w:val="22"/>
          <w:u w:val="single"/>
        </w:rPr>
        <w:t>Наследственность</w:t>
      </w:r>
    </w:p>
    <w:p w:rsidR="00EC6153" w:rsidRPr="003558DE" w:rsidRDefault="00EC6153" w:rsidP="00EC6153">
      <w:pPr>
        <w:ind w:left="927"/>
        <w:jc w:val="both"/>
        <w:rPr>
          <w:rFonts w:ascii="Calibri" w:hAnsi="Calibri" w:cs="Courier New"/>
          <w:sz w:val="22"/>
          <w:szCs w:val="22"/>
        </w:rPr>
      </w:pPr>
      <w:r w:rsidRPr="003558DE">
        <w:rPr>
          <w:rFonts w:ascii="Calibri" w:hAnsi="Calibri" w:cs="Courier New"/>
          <w:sz w:val="22"/>
          <w:szCs w:val="22"/>
        </w:rPr>
        <w:t>Опишите состояние здоровья и причины смерти близких родственников. Болезни родственников (мама, папа, бабушки, дедушки), наличие в роду страдающих психическими расстройствами, нервными заболеваниями, судорожными припадками. Совершал ли кто-нибудь из родственников попытки самоубийства, есть ли лица с болезненными чертами характера, алкоголики, наркоманы, больные с тяжелыми хроническими заболеваниями, ветераны войн, участники боевых действий, узники концентрационных лагерей, блокадники, лица, комиссованные из армии, люди, пережившие тяжелые потрясения.</w:t>
      </w:r>
    </w:p>
    <w:p w:rsidR="00EC6153" w:rsidRPr="003558DE" w:rsidRDefault="00EC6153" w:rsidP="00EC6153">
      <w:pPr>
        <w:numPr>
          <w:ilvl w:val="0"/>
          <w:numId w:val="28"/>
        </w:numPr>
        <w:tabs>
          <w:tab w:val="left" w:pos="720"/>
          <w:tab w:val="left" w:pos="1287"/>
        </w:tabs>
        <w:jc w:val="both"/>
        <w:rPr>
          <w:rFonts w:ascii="Calibri" w:hAnsi="Calibri" w:cs="Courier New"/>
          <w:sz w:val="22"/>
          <w:szCs w:val="22"/>
          <w:u w:val="single"/>
        </w:rPr>
      </w:pPr>
      <w:r w:rsidRPr="003558DE">
        <w:rPr>
          <w:rFonts w:ascii="Calibri" w:hAnsi="Calibri" w:cs="Courier New"/>
          <w:sz w:val="22"/>
          <w:szCs w:val="22"/>
          <w:u w:val="single"/>
        </w:rPr>
        <w:t>Внутриутробный период развития</w:t>
      </w:r>
    </w:p>
    <w:p w:rsidR="00EC6153" w:rsidRPr="003558DE" w:rsidRDefault="00EC6153" w:rsidP="00EC6153">
      <w:pPr>
        <w:ind w:left="927"/>
        <w:jc w:val="both"/>
        <w:rPr>
          <w:rFonts w:ascii="Calibri" w:hAnsi="Calibri" w:cs="Courier New"/>
          <w:sz w:val="22"/>
          <w:szCs w:val="22"/>
        </w:rPr>
      </w:pPr>
      <w:r w:rsidRPr="003558DE">
        <w:rPr>
          <w:rFonts w:ascii="Calibri" w:hAnsi="Calibri" w:cs="Courier New"/>
          <w:sz w:val="22"/>
          <w:szCs w:val="22"/>
        </w:rPr>
        <w:t>Опишите возраст родителей, какая по счету беременность, состояние здоровья матери в этот период (ОРЗ, ОРВИ, токсикоз, ушибы, падение уровня гемоглобина, повышенное давление, попытки прерывания беременности, угроза выкидыша, стрессы и др.)</w:t>
      </w:r>
    </w:p>
    <w:p w:rsidR="00EC6153" w:rsidRPr="003558DE" w:rsidRDefault="00EC6153" w:rsidP="00EC6153">
      <w:pPr>
        <w:numPr>
          <w:ilvl w:val="0"/>
          <w:numId w:val="28"/>
        </w:numPr>
        <w:tabs>
          <w:tab w:val="left" w:pos="720"/>
          <w:tab w:val="left" w:pos="1287"/>
        </w:tabs>
        <w:jc w:val="both"/>
        <w:rPr>
          <w:rFonts w:ascii="Calibri" w:hAnsi="Calibri" w:cs="Courier New"/>
          <w:sz w:val="22"/>
          <w:szCs w:val="22"/>
          <w:u w:val="single"/>
        </w:rPr>
      </w:pPr>
      <w:r w:rsidRPr="003558DE">
        <w:rPr>
          <w:rFonts w:ascii="Calibri" w:hAnsi="Calibri" w:cs="Courier New"/>
          <w:sz w:val="22"/>
          <w:szCs w:val="22"/>
          <w:u w:val="single"/>
        </w:rPr>
        <w:t>Роды</w:t>
      </w:r>
    </w:p>
    <w:p w:rsidR="00EC6153" w:rsidRPr="003558DE" w:rsidRDefault="00EC6153" w:rsidP="00EC6153">
      <w:pPr>
        <w:ind w:left="927"/>
        <w:jc w:val="both"/>
        <w:rPr>
          <w:rFonts w:ascii="Calibri" w:hAnsi="Calibri" w:cs="Courier New"/>
          <w:sz w:val="22"/>
          <w:szCs w:val="22"/>
        </w:rPr>
      </w:pPr>
      <w:r w:rsidRPr="003558DE">
        <w:rPr>
          <w:rFonts w:ascii="Calibri" w:hAnsi="Calibri" w:cs="Courier New"/>
          <w:sz w:val="22"/>
          <w:szCs w:val="22"/>
        </w:rPr>
        <w:t>Опишите патологии во время родов (преждевременные, раннее отхождение вод, родовая травма, применение щипцов, выдавливание плода, обвитие пуповиной, асфиксия). На какой день ребенок был приложен к груди. Наблюдение у специалистов сразу после родов, группа риска.</w:t>
      </w:r>
    </w:p>
    <w:p w:rsidR="00EC6153" w:rsidRPr="003558DE" w:rsidRDefault="00EC6153" w:rsidP="00EC6153">
      <w:pPr>
        <w:numPr>
          <w:ilvl w:val="0"/>
          <w:numId w:val="28"/>
        </w:numPr>
        <w:tabs>
          <w:tab w:val="left" w:pos="720"/>
          <w:tab w:val="left" w:pos="1287"/>
        </w:tabs>
        <w:jc w:val="both"/>
        <w:rPr>
          <w:rFonts w:ascii="Calibri" w:hAnsi="Calibri" w:cs="Courier New"/>
          <w:sz w:val="22"/>
          <w:szCs w:val="22"/>
          <w:u w:val="single"/>
        </w:rPr>
      </w:pPr>
      <w:r w:rsidRPr="003558DE">
        <w:rPr>
          <w:rFonts w:ascii="Calibri" w:hAnsi="Calibri" w:cs="Courier New"/>
          <w:sz w:val="22"/>
          <w:szCs w:val="22"/>
          <w:u w:val="single"/>
        </w:rPr>
        <w:t>Период раннего развития.</w:t>
      </w:r>
    </w:p>
    <w:p w:rsidR="00EC6153" w:rsidRPr="003558DE" w:rsidRDefault="00EC6153" w:rsidP="00EC6153">
      <w:pPr>
        <w:ind w:left="927"/>
        <w:jc w:val="both"/>
        <w:rPr>
          <w:rFonts w:ascii="Calibri" w:hAnsi="Calibri" w:cs="Courier New"/>
          <w:sz w:val="22"/>
          <w:szCs w:val="22"/>
        </w:rPr>
      </w:pPr>
      <w:r w:rsidRPr="003558DE">
        <w:rPr>
          <w:rFonts w:ascii="Calibri" w:hAnsi="Calibri" w:cs="Courier New"/>
          <w:sz w:val="22"/>
          <w:szCs w:val="22"/>
        </w:rPr>
        <w:t xml:space="preserve">Задержка развития (речь, ходьба, интересы), частые ОРЗ, другие заболевания. Признаки органической недостаточности головного мозга, носовые кровотечения, снохождение, </w:t>
      </w:r>
      <w:proofErr w:type="spellStart"/>
      <w:r w:rsidRPr="003558DE">
        <w:rPr>
          <w:rFonts w:ascii="Calibri" w:hAnsi="Calibri" w:cs="Courier New"/>
          <w:sz w:val="22"/>
          <w:szCs w:val="22"/>
        </w:rPr>
        <w:t>сноговорение</w:t>
      </w:r>
      <w:proofErr w:type="spellEnd"/>
      <w:r w:rsidRPr="003558DE">
        <w:rPr>
          <w:rFonts w:ascii="Calibri" w:hAnsi="Calibri" w:cs="Courier New"/>
          <w:sz w:val="22"/>
          <w:szCs w:val="22"/>
        </w:rPr>
        <w:t xml:space="preserve">, ночные страхи, </w:t>
      </w:r>
      <w:proofErr w:type="spellStart"/>
      <w:r w:rsidRPr="003558DE">
        <w:rPr>
          <w:rFonts w:ascii="Calibri" w:hAnsi="Calibri" w:cs="Courier New"/>
          <w:sz w:val="22"/>
          <w:szCs w:val="22"/>
        </w:rPr>
        <w:t>энурез</w:t>
      </w:r>
      <w:proofErr w:type="spellEnd"/>
      <w:r w:rsidRPr="003558DE">
        <w:rPr>
          <w:rFonts w:ascii="Calibri" w:hAnsi="Calibri" w:cs="Courier New"/>
          <w:sz w:val="22"/>
          <w:szCs w:val="22"/>
        </w:rPr>
        <w:t>, судорожные явления и бред при высокой температуре, потери сознания, потливость рук.</w:t>
      </w:r>
    </w:p>
    <w:p w:rsidR="00EC6153" w:rsidRPr="003558DE" w:rsidRDefault="00EC6153" w:rsidP="00EC6153">
      <w:pPr>
        <w:numPr>
          <w:ilvl w:val="0"/>
          <w:numId w:val="28"/>
        </w:numPr>
        <w:tabs>
          <w:tab w:val="left" w:pos="720"/>
          <w:tab w:val="left" w:pos="1287"/>
        </w:tabs>
        <w:jc w:val="both"/>
        <w:rPr>
          <w:rFonts w:ascii="Calibri" w:hAnsi="Calibri" w:cs="Courier New"/>
          <w:sz w:val="22"/>
          <w:szCs w:val="22"/>
          <w:u w:val="single"/>
        </w:rPr>
      </w:pPr>
      <w:r w:rsidRPr="003558DE">
        <w:rPr>
          <w:rFonts w:ascii="Calibri" w:hAnsi="Calibri" w:cs="Courier New"/>
          <w:sz w:val="22"/>
          <w:szCs w:val="22"/>
          <w:u w:val="single"/>
        </w:rPr>
        <w:t>Перенесенные заболевания, их симптоматика и другие вредные факторы, начиная с раннего детства</w:t>
      </w:r>
    </w:p>
    <w:p w:rsidR="00EC6153" w:rsidRPr="003558DE" w:rsidRDefault="00EC6153" w:rsidP="00EC6153">
      <w:pPr>
        <w:ind w:left="944"/>
        <w:jc w:val="both"/>
        <w:rPr>
          <w:rFonts w:ascii="Calibri" w:hAnsi="Calibri" w:cs="Courier New"/>
          <w:sz w:val="22"/>
          <w:szCs w:val="22"/>
        </w:rPr>
      </w:pPr>
      <w:proofErr w:type="gramStart"/>
      <w:r w:rsidRPr="003558DE">
        <w:rPr>
          <w:rFonts w:ascii="Calibri" w:hAnsi="Calibri" w:cs="Courier New"/>
          <w:sz w:val="22"/>
          <w:szCs w:val="22"/>
        </w:rPr>
        <w:t xml:space="preserve">Рахит, </w:t>
      </w:r>
      <w:proofErr w:type="spellStart"/>
      <w:r w:rsidRPr="003558DE">
        <w:rPr>
          <w:rFonts w:ascii="Calibri" w:hAnsi="Calibri" w:cs="Courier New"/>
          <w:sz w:val="22"/>
          <w:szCs w:val="22"/>
        </w:rPr>
        <w:t>опомофилия</w:t>
      </w:r>
      <w:proofErr w:type="spellEnd"/>
      <w:r w:rsidRPr="003558DE">
        <w:rPr>
          <w:rFonts w:ascii="Calibri" w:hAnsi="Calibri" w:cs="Courier New"/>
          <w:sz w:val="22"/>
          <w:szCs w:val="22"/>
        </w:rPr>
        <w:t xml:space="preserve">, токсическая диспепсия, пневмония, гепатит, менингиты и </w:t>
      </w:r>
      <w:proofErr w:type="spellStart"/>
      <w:r w:rsidRPr="003558DE">
        <w:rPr>
          <w:rFonts w:ascii="Calibri" w:hAnsi="Calibri" w:cs="Courier New"/>
          <w:sz w:val="22"/>
          <w:szCs w:val="22"/>
        </w:rPr>
        <w:t>менингоэнцефалиты</w:t>
      </w:r>
      <w:proofErr w:type="spellEnd"/>
      <w:r w:rsidRPr="003558DE">
        <w:rPr>
          <w:rFonts w:ascii="Calibri" w:hAnsi="Calibri" w:cs="Courier New"/>
          <w:sz w:val="22"/>
          <w:szCs w:val="22"/>
        </w:rPr>
        <w:t xml:space="preserve">, детские инфекции и их осложнения, ревматизм, бруцеллез, малярия, тифы, грипп, простудные заболевания, хронические очаги гнойной инфекции (тонзиллиты, </w:t>
      </w:r>
      <w:proofErr w:type="spellStart"/>
      <w:r w:rsidRPr="003558DE">
        <w:rPr>
          <w:rFonts w:ascii="Calibri" w:hAnsi="Calibri" w:cs="Courier New"/>
          <w:sz w:val="22"/>
          <w:szCs w:val="22"/>
        </w:rPr>
        <w:t>пиэлит</w:t>
      </w:r>
      <w:proofErr w:type="spellEnd"/>
      <w:r w:rsidRPr="003558DE">
        <w:rPr>
          <w:rFonts w:ascii="Calibri" w:hAnsi="Calibri" w:cs="Courier New"/>
          <w:sz w:val="22"/>
          <w:szCs w:val="22"/>
        </w:rPr>
        <w:t>, остеомиелит, хроническая пневмония, гнойные заболевания ушей).</w:t>
      </w:r>
      <w:proofErr w:type="gramEnd"/>
      <w:r w:rsidRPr="003558DE">
        <w:rPr>
          <w:rFonts w:ascii="Calibri" w:hAnsi="Calibri" w:cs="Courier New"/>
          <w:sz w:val="22"/>
          <w:szCs w:val="22"/>
        </w:rPr>
        <w:t xml:space="preserve"> Заболевания внутренних органов, нарушения обмена веществ, черепно-мозговые травмы, отравления, употребления алкоголя и наркотиков (с какого времени и как часто).</w:t>
      </w:r>
    </w:p>
    <w:p w:rsidR="00EC6153" w:rsidRPr="003558DE" w:rsidRDefault="00EC6153" w:rsidP="00EC6153">
      <w:pPr>
        <w:numPr>
          <w:ilvl w:val="0"/>
          <w:numId w:val="34"/>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Диспансерные учеты</w:t>
      </w:r>
    </w:p>
    <w:p w:rsidR="00EC6153" w:rsidRPr="003558DE" w:rsidRDefault="00EC6153" w:rsidP="00EC6153">
      <w:pPr>
        <w:tabs>
          <w:tab w:val="left" w:pos="1428"/>
        </w:tabs>
        <w:ind w:left="1068"/>
        <w:jc w:val="both"/>
        <w:rPr>
          <w:rFonts w:ascii="Calibri" w:hAnsi="Calibri" w:cs="Courier New"/>
          <w:sz w:val="22"/>
          <w:szCs w:val="22"/>
          <w:u w:val="single"/>
        </w:rPr>
      </w:pPr>
      <w:r w:rsidRPr="003558DE">
        <w:rPr>
          <w:rFonts w:ascii="Calibri" w:hAnsi="Calibri" w:cs="Courier New"/>
          <w:sz w:val="22"/>
          <w:szCs w:val="22"/>
        </w:rPr>
        <w:t>Указать, у каких врачей-специалистов наблюдался с детства по настоящее время.</w:t>
      </w:r>
    </w:p>
    <w:p w:rsidR="00EC6153" w:rsidRPr="003558DE" w:rsidRDefault="00EC6153" w:rsidP="00EC6153">
      <w:pPr>
        <w:numPr>
          <w:ilvl w:val="0"/>
          <w:numId w:val="34"/>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Жалобы на состояние здоровья на сегодняшний день</w:t>
      </w:r>
    </w:p>
    <w:p w:rsidR="00EC6153" w:rsidRPr="003558DE" w:rsidRDefault="00EC6153" w:rsidP="00EC6153">
      <w:pPr>
        <w:tabs>
          <w:tab w:val="left" w:pos="1428"/>
        </w:tabs>
        <w:ind w:left="1068"/>
        <w:jc w:val="both"/>
        <w:rPr>
          <w:rFonts w:ascii="Calibri" w:hAnsi="Calibri" w:cs="Courier New"/>
          <w:sz w:val="22"/>
          <w:szCs w:val="22"/>
        </w:rPr>
      </w:pPr>
      <w:r w:rsidRPr="003558DE">
        <w:rPr>
          <w:rFonts w:ascii="Calibri" w:hAnsi="Calibri" w:cs="Courier New"/>
          <w:sz w:val="22"/>
          <w:szCs w:val="22"/>
        </w:rPr>
        <w:t>Указать, что именно беспокоит призывника на данный момент. Подробно перечислить жалобы на боли и дискомфорт.</w:t>
      </w:r>
    </w:p>
    <w:p w:rsidR="00EC6153" w:rsidRPr="003558DE" w:rsidRDefault="00EC6153" w:rsidP="00EC6153">
      <w:pPr>
        <w:numPr>
          <w:ilvl w:val="0"/>
          <w:numId w:val="34"/>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Диагноз, установленный призывнику (если установлен) по результатам независимого обследования.</w:t>
      </w:r>
    </w:p>
    <w:p w:rsidR="00EC6153" w:rsidRPr="003558DE" w:rsidRDefault="00EC6153" w:rsidP="00EC6153">
      <w:pPr>
        <w:ind w:left="960"/>
        <w:jc w:val="both"/>
        <w:rPr>
          <w:rFonts w:ascii="Calibri" w:hAnsi="Calibri" w:cs="Courier New"/>
          <w:sz w:val="22"/>
          <w:szCs w:val="22"/>
        </w:rPr>
      </w:pPr>
      <w:r w:rsidRPr="003558DE">
        <w:rPr>
          <w:rFonts w:ascii="Calibri" w:hAnsi="Calibri" w:cs="Courier New"/>
          <w:sz w:val="22"/>
          <w:szCs w:val="22"/>
        </w:rPr>
        <w:t>Независимое обследование предполагает проведение диагностики (амбулаторной или стационарной) по собственной инициативе (платно или по направлению поликлиники) в медицинском учреждении по выбору пациента.</w:t>
      </w:r>
    </w:p>
    <w:p w:rsidR="00EC6153" w:rsidRPr="003558DE" w:rsidRDefault="00EC6153" w:rsidP="00EC6153">
      <w:pPr>
        <w:jc w:val="both"/>
        <w:rPr>
          <w:rFonts w:ascii="Calibri" w:hAnsi="Calibri" w:cs="Courier New"/>
          <w:sz w:val="22"/>
          <w:szCs w:val="22"/>
        </w:rPr>
      </w:pPr>
      <w:r w:rsidRPr="003558DE">
        <w:rPr>
          <w:rFonts w:ascii="Calibri" w:hAnsi="Calibri" w:cs="Courier New"/>
          <w:sz w:val="22"/>
          <w:szCs w:val="22"/>
        </w:rPr>
        <w:t xml:space="preserve">Если молодой человек имеет основное заболевание на фоне психиатрии, и вы готовы получить категорию годности </w:t>
      </w:r>
      <w:r w:rsidRPr="003558DE">
        <w:rPr>
          <w:rFonts w:ascii="Calibri" w:hAnsi="Calibri" w:cs="Courier New"/>
          <w:b/>
          <w:sz w:val="22"/>
          <w:szCs w:val="22"/>
        </w:rPr>
        <w:t>по статьям психиатрии</w:t>
      </w:r>
      <w:r w:rsidRPr="003558DE">
        <w:rPr>
          <w:rFonts w:ascii="Calibri" w:hAnsi="Calibri" w:cs="Courier New"/>
          <w:sz w:val="22"/>
          <w:szCs w:val="22"/>
        </w:rPr>
        <w:t>, то в заявлении о состоянии здоровья опишите:</w:t>
      </w:r>
    </w:p>
    <w:p w:rsidR="00EC6153" w:rsidRPr="003558DE" w:rsidRDefault="00EC6153" w:rsidP="00EC6153">
      <w:pPr>
        <w:numPr>
          <w:ilvl w:val="0"/>
          <w:numId w:val="32"/>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Условия воспитания в семье</w:t>
      </w:r>
    </w:p>
    <w:p w:rsidR="00EC6153" w:rsidRPr="003558DE" w:rsidRDefault="00EC6153" w:rsidP="00EC6153">
      <w:pPr>
        <w:ind w:left="960"/>
        <w:jc w:val="both"/>
        <w:rPr>
          <w:rFonts w:ascii="Calibri" w:hAnsi="Calibri" w:cs="Courier New"/>
          <w:sz w:val="22"/>
          <w:szCs w:val="22"/>
        </w:rPr>
      </w:pPr>
      <w:r w:rsidRPr="003558DE">
        <w:rPr>
          <w:rFonts w:ascii="Calibri" w:hAnsi="Calibri" w:cs="Courier New"/>
          <w:sz w:val="22"/>
          <w:szCs w:val="22"/>
        </w:rPr>
        <w:t>Указать особенности семейной ситуации.</w:t>
      </w:r>
    </w:p>
    <w:p w:rsidR="00EC6153" w:rsidRPr="003558DE" w:rsidRDefault="00EC6153" w:rsidP="00EC6153">
      <w:pPr>
        <w:numPr>
          <w:ilvl w:val="0"/>
          <w:numId w:val="33"/>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Период обучения</w:t>
      </w:r>
    </w:p>
    <w:p w:rsidR="00EC6153" w:rsidRPr="003558DE" w:rsidRDefault="00EC6153" w:rsidP="00EC6153">
      <w:pPr>
        <w:ind w:left="1008"/>
        <w:jc w:val="both"/>
        <w:rPr>
          <w:rFonts w:ascii="Calibri" w:hAnsi="Calibri" w:cs="Courier New"/>
          <w:sz w:val="22"/>
          <w:szCs w:val="22"/>
        </w:rPr>
      </w:pPr>
      <w:r w:rsidRPr="003558DE">
        <w:rPr>
          <w:rFonts w:ascii="Calibri" w:hAnsi="Calibri" w:cs="Courier New"/>
          <w:sz w:val="22"/>
          <w:szCs w:val="22"/>
        </w:rPr>
        <w:lastRenderedPageBreak/>
        <w:t>Описать способности, прилежание, отношения с товарищами, учителями и др.</w:t>
      </w:r>
    </w:p>
    <w:p w:rsidR="00EC6153" w:rsidRPr="003558DE" w:rsidRDefault="00EC6153" w:rsidP="00EC6153">
      <w:pPr>
        <w:numPr>
          <w:ilvl w:val="0"/>
          <w:numId w:val="30"/>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Особенности характера и темперамента</w:t>
      </w:r>
    </w:p>
    <w:p w:rsidR="00EC6153" w:rsidRPr="003558DE" w:rsidRDefault="00EC6153" w:rsidP="00EC6153">
      <w:pPr>
        <w:ind w:left="976"/>
        <w:jc w:val="both"/>
        <w:rPr>
          <w:rFonts w:ascii="Calibri" w:hAnsi="Calibri" w:cs="Courier New"/>
          <w:sz w:val="22"/>
          <w:szCs w:val="22"/>
        </w:rPr>
      </w:pPr>
      <w:r w:rsidRPr="003558DE">
        <w:rPr>
          <w:rFonts w:ascii="Calibri" w:hAnsi="Calibri" w:cs="Courier New"/>
          <w:sz w:val="22"/>
          <w:szCs w:val="22"/>
        </w:rPr>
        <w:t>Опишите характер сына (общительный, замкнутый, доброжелательный, вспыльчивый, черствый и др.</w:t>
      </w:r>
      <w:proofErr w:type="gramStart"/>
      <w:r w:rsidRPr="003558DE">
        <w:rPr>
          <w:rFonts w:ascii="Calibri" w:hAnsi="Calibri" w:cs="Courier New"/>
          <w:sz w:val="22"/>
          <w:szCs w:val="22"/>
        </w:rPr>
        <w:t xml:space="preserve"> )</w:t>
      </w:r>
      <w:proofErr w:type="gramEnd"/>
      <w:r w:rsidRPr="003558DE">
        <w:rPr>
          <w:rFonts w:ascii="Calibri" w:hAnsi="Calibri" w:cs="Courier New"/>
          <w:sz w:val="22"/>
          <w:szCs w:val="22"/>
        </w:rPr>
        <w:t>, опишите его отношение к людям и обязанностям, как переживает конфликты, обиды и т.д.</w:t>
      </w:r>
    </w:p>
    <w:p w:rsidR="00EC6153" w:rsidRPr="003558DE" w:rsidRDefault="00EC6153" w:rsidP="00EC6153">
      <w:pPr>
        <w:numPr>
          <w:ilvl w:val="0"/>
          <w:numId w:val="31"/>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Психические травмы и длительные конфликты</w:t>
      </w:r>
    </w:p>
    <w:p w:rsidR="00EC6153" w:rsidRPr="003558DE" w:rsidRDefault="00EC6153" w:rsidP="00EC6153">
      <w:pPr>
        <w:numPr>
          <w:ilvl w:val="0"/>
          <w:numId w:val="31"/>
        </w:numPr>
        <w:tabs>
          <w:tab w:val="left" w:pos="1428"/>
        </w:tabs>
        <w:ind w:left="1428"/>
        <w:jc w:val="both"/>
        <w:rPr>
          <w:rFonts w:ascii="Calibri" w:hAnsi="Calibri" w:cs="Courier New"/>
          <w:sz w:val="22"/>
          <w:szCs w:val="22"/>
          <w:u w:val="single"/>
        </w:rPr>
      </w:pPr>
      <w:r w:rsidRPr="003558DE">
        <w:rPr>
          <w:rFonts w:ascii="Calibri" w:hAnsi="Calibri" w:cs="Courier New"/>
          <w:sz w:val="22"/>
          <w:szCs w:val="22"/>
          <w:u w:val="single"/>
        </w:rPr>
        <w:t>Странности и необычность поведения</w:t>
      </w:r>
    </w:p>
    <w:p w:rsidR="00EC6153" w:rsidRPr="003558DE" w:rsidRDefault="00EC6153" w:rsidP="00EC6153">
      <w:pPr>
        <w:ind w:left="1056"/>
        <w:jc w:val="both"/>
        <w:rPr>
          <w:rFonts w:ascii="Calibri" w:hAnsi="Calibri" w:cs="Courier New"/>
          <w:sz w:val="22"/>
          <w:szCs w:val="22"/>
        </w:rPr>
      </w:pPr>
      <w:r w:rsidRPr="003558DE">
        <w:rPr>
          <w:rFonts w:ascii="Calibri" w:hAnsi="Calibri" w:cs="Courier New"/>
          <w:sz w:val="22"/>
          <w:szCs w:val="22"/>
        </w:rPr>
        <w:t>Опишите известные вам поступки, высказывания, попытки ухода из дома, попытки (мысли) самоубийства.</w:t>
      </w:r>
    </w:p>
    <w:p w:rsidR="00EC6153" w:rsidRPr="003558DE" w:rsidRDefault="00EC6153" w:rsidP="00EC6153">
      <w:pPr>
        <w:tabs>
          <w:tab w:val="left" w:pos="720"/>
        </w:tabs>
        <w:jc w:val="both"/>
        <w:rPr>
          <w:rFonts w:ascii="Calibri" w:hAnsi="Calibri" w:cs="Courier New"/>
          <w:sz w:val="22"/>
          <w:szCs w:val="22"/>
          <w:u w:val="single"/>
        </w:rPr>
      </w:pPr>
    </w:p>
    <w:p w:rsidR="00EC6153" w:rsidRPr="003558DE" w:rsidRDefault="00EC6153" w:rsidP="00EC6153">
      <w:pPr>
        <w:tabs>
          <w:tab w:val="left" w:pos="720"/>
        </w:tabs>
        <w:jc w:val="center"/>
        <w:rPr>
          <w:rFonts w:ascii="Calibri" w:hAnsi="Calibri" w:cs="Courier New"/>
          <w:b/>
          <w:bCs/>
          <w:sz w:val="22"/>
          <w:szCs w:val="22"/>
        </w:rPr>
      </w:pPr>
      <w:r w:rsidRPr="003558DE">
        <w:rPr>
          <w:rFonts w:ascii="Calibri" w:hAnsi="Calibri" w:cs="Courier New"/>
          <w:b/>
          <w:bCs/>
          <w:sz w:val="22"/>
          <w:szCs w:val="22"/>
        </w:rPr>
        <w:t>Дополнительные вопросы при выявлении некоторых заболеваний</w:t>
      </w:r>
    </w:p>
    <w:p w:rsidR="00EC6153" w:rsidRPr="003558DE" w:rsidRDefault="00EC6153" w:rsidP="00EC6153">
      <w:pPr>
        <w:tabs>
          <w:tab w:val="left" w:pos="720"/>
        </w:tabs>
        <w:jc w:val="center"/>
        <w:rPr>
          <w:rFonts w:ascii="Calibri" w:hAnsi="Calibri" w:cs="Courier New"/>
          <w:b/>
          <w:bCs/>
          <w:sz w:val="22"/>
          <w:szCs w:val="22"/>
        </w:rPr>
      </w:pPr>
    </w:p>
    <w:p w:rsidR="00EC6153" w:rsidRPr="003558DE" w:rsidRDefault="00EC6153" w:rsidP="00EC6153">
      <w:pPr>
        <w:numPr>
          <w:ilvl w:val="0"/>
          <w:numId w:val="29"/>
        </w:numPr>
        <w:tabs>
          <w:tab w:val="left" w:pos="360"/>
          <w:tab w:val="left" w:pos="720"/>
        </w:tabs>
        <w:jc w:val="both"/>
        <w:rPr>
          <w:rFonts w:ascii="Calibri" w:hAnsi="Calibri" w:cs="Courier New"/>
          <w:sz w:val="22"/>
          <w:szCs w:val="22"/>
        </w:rPr>
      </w:pPr>
      <w:r w:rsidRPr="003558DE">
        <w:rPr>
          <w:rFonts w:ascii="Calibri" w:hAnsi="Calibri" w:cs="Courier New"/>
          <w:sz w:val="22"/>
          <w:szCs w:val="22"/>
        </w:rPr>
        <w:t>БРОНХИАЛЬНАЯ АСТМА.</w:t>
      </w:r>
    </w:p>
    <w:p w:rsidR="00EC6153" w:rsidRPr="003558DE" w:rsidRDefault="00EC6153" w:rsidP="00EC6153">
      <w:pPr>
        <w:tabs>
          <w:tab w:val="left" w:pos="1440"/>
        </w:tabs>
        <w:ind w:left="720"/>
        <w:jc w:val="both"/>
        <w:rPr>
          <w:rFonts w:ascii="Calibri" w:hAnsi="Calibri" w:cs="Courier New"/>
          <w:sz w:val="22"/>
          <w:szCs w:val="22"/>
        </w:rPr>
      </w:pPr>
      <w:r w:rsidRPr="003558DE">
        <w:rPr>
          <w:rFonts w:ascii="Calibri" w:hAnsi="Calibri" w:cs="Courier New"/>
          <w:sz w:val="22"/>
          <w:szCs w:val="22"/>
        </w:rPr>
        <w:t xml:space="preserve">Была ли родовая травма. Продолжительность родов, было ли удушье (обвитие пуповиной). На какие сутки </w:t>
      </w:r>
      <w:proofErr w:type="gramStart"/>
      <w:r w:rsidRPr="003558DE">
        <w:rPr>
          <w:rFonts w:ascii="Calibri" w:hAnsi="Calibri" w:cs="Courier New"/>
          <w:sz w:val="22"/>
          <w:szCs w:val="22"/>
        </w:rPr>
        <w:t>приложен</w:t>
      </w:r>
      <w:proofErr w:type="gramEnd"/>
      <w:r w:rsidRPr="003558DE">
        <w:rPr>
          <w:rFonts w:ascii="Calibri" w:hAnsi="Calibri" w:cs="Courier New"/>
          <w:sz w:val="22"/>
          <w:szCs w:val="22"/>
        </w:rPr>
        <w:t xml:space="preserve"> к груди. </w:t>
      </w:r>
      <w:proofErr w:type="gramStart"/>
      <w:r w:rsidRPr="003558DE">
        <w:rPr>
          <w:rFonts w:ascii="Calibri" w:hAnsi="Calibri" w:cs="Courier New"/>
          <w:sz w:val="22"/>
          <w:szCs w:val="22"/>
        </w:rPr>
        <w:t>Аллергия (диатез при искусственном вскармливании, аллергическая реакция на пищу: рыбу, апельсины, красные яблоки, виноград и др., реакция на лекарства, пыль, пух, шерсть).</w:t>
      </w:r>
      <w:proofErr w:type="gramEnd"/>
      <w:r w:rsidRPr="003558DE">
        <w:rPr>
          <w:rFonts w:ascii="Calibri" w:hAnsi="Calibri" w:cs="Courier New"/>
          <w:sz w:val="22"/>
          <w:szCs w:val="22"/>
        </w:rPr>
        <w:t xml:space="preserve"> Как часто болел бронхитом, ложным крупом, пневмонией, аллергией, ОРЗ, ринитом и т.д. Состоит (состоял) ли на диспансерном учете у аллерголога, пульмонолога, дерматолога, терапевта, </w:t>
      </w:r>
      <w:proofErr w:type="spellStart"/>
      <w:r w:rsidRPr="003558DE">
        <w:rPr>
          <w:rFonts w:ascii="Calibri" w:hAnsi="Calibri" w:cs="Courier New"/>
          <w:sz w:val="22"/>
          <w:szCs w:val="22"/>
        </w:rPr>
        <w:t>ЛОРа</w:t>
      </w:r>
      <w:proofErr w:type="spellEnd"/>
      <w:r w:rsidRPr="003558DE">
        <w:rPr>
          <w:rFonts w:ascii="Calibri" w:hAnsi="Calibri" w:cs="Courier New"/>
          <w:sz w:val="22"/>
          <w:szCs w:val="22"/>
        </w:rPr>
        <w:t>. Дискомфорт дыхания, одышка, частый кашель и т.п.</w:t>
      </w:r>
    </w:p>
    <w:p w:rsidR="00EC6153" w:rsidRPr="003558DE" w:rsidRDefault="00EC6153" w:rsidP="00EC6153">
      <w:pPr>
        <w:numPr>
          <w:ilvl w:val="0"/>
          <w:numId w:val="29"/>
        </w:numPr>
        <w:tabs>
          <w:tab w:val="left" w:pos="360"/>
          <w:tab w:val="left" w:pos="720"/>
        </w:tabs>
        <w:jc w:val="both"/>
        <w:rPr>
          <w:rFonts w:ascii="Calibri" w:hAnsi="Calibri" w:cs="Courier New"/>
          <w:sz w:val="22"/>
          <w:szCs w:val="22"/>
        </w:rPr>
      </w:pPr>
      <w:r w:rsidRPr="003558DE">
        <w:rPr>
          <w:rFonts w:ascii="Calibri" w:hAnsi="Calibri" w:cs="Courier New"/>
          <w:sz w:val="22"/>
          <w:szCs w:val="22"/>
        </w:rPr>
        <w:t>НАРУШЕНИЯ ОПОРНО-ДВИГАТЕЛЬНОГО АППАРАТА</w:t>
      </w:r>
    </w:p>
    <w:p w:rsidR="00EC6153" w:rsidRPr="003558DE" w:rsidRDefault="00EC6153" w:rsidP="00EC6153">
      <w:pPr>
        <w:tabs>
          <w:tab w:val="left" w:pos="1440"/>
        </w:tabs>
        <w:ind w:left="720"/>
        <w:jc w:val="both"/>
        <w:rPr>
          <w:rFonts w:ascii="Calibri" w:hAnsi="Calibri" w:cs="Courier New"/>
          <w:sz w:val="22"/>
          <w:szCs w:val="22"/>
        </w:rPr>
      </w:pPr>
      <w:r w:rsidRPr="003558DE">
        <w:rPr>
          <w:rFonts w:ascii="Calibri" w:hAnsi="Calibri" w:cs="Courier New"/>
          <w:sz w:val="22"/>
          <w:szCs w:val="22"/>
        </w:rPr>
        <w:t xml:space="preserve">Роды осложненные (недоношенный ребенок, родовая травма). </w:t>
      </w:r>
      <w:proofErr w:type="gramStart"/>
      <w:r w:rsidRPr="003558DE">
        <w:rPr>
          <w:rFonts w:ascii="Calibri" w:hAnsi="Calibri" w:cs="Courier New"/>
          <w:sz w:val="22"/>
          <w:szCs w:val="22"/>
        </w:rPr>
        <w:t xml:space="preserve">Дисплазия – вывих, подвывих тазобедренных суставов: </w:t>
      </w:r>
      <w:proofErr w:type="spellStart"/>
      <w:r w:rsidRPr="003558DE">
        <w:rPr>
          <w:rFonts w:ascii="Calibri" w:hAnsi="Calibri" w:cs="Courier New"/>
          <w:sz w:val="22"/>
          <w:szCs w:val="22"/>
        </w:rPr>
        <w:t>ассиметрия</w:t>
      </w:r>
      <w:proofErr w:type="spellEnd"/>
      <w:r w:rsidRPr="003558DE">
        <w:rPr>
          <w:rFonts w:ascii="Calibri" w:hAnsi="Calibri" w:cs="Courier New"/>
          <w:sz w:val="22"/>
          <w:szCs w:val="22"/>
        </w:rPr>
        <w:t xml:space="preserve"> складок на ножках, ручках; рекомендации врачей в период раннего развития – тугое пеленание, массаж ягодиц, груди, спины, ног; неправильное разведение бедер (ограничение в движениях); каким врачом-специалистом наблюдался (терапевтом, ортопедом, хирургом); состоял ли у них на диспансерном учете (в своей поликлинике, в медицинских институтах, центрах); в каких санаториях был по путевкам для укрепления опорно-двигательного аппарата;</w:t>
      </w:r>
      <w:proofErr w:type="gramEnd"/>
      <w:r w:rsidRPr="003558DE">
        <w:rPr>
          <w:rFonts w:ascii="Calibri" w:hAnsi="Calibri" w:cs="Courier New"/>
          <w:sz w:val="22"/>
          <w:szCs w:val="22"/>
        </w:rPr>
        <w:t xml:space="preserve"> были ли </w:t>
      </w:r>
      <w:proofErr w:type="spellStart"/>
      <w:r w:rsidRPr="003558DE">
        <w:rPr>
          <w:rFonts w:ascii="Calibri" w:hAnsi="Calibri" w:cs="Courier New"/>
          <w:sz w:val="22"/>
          <w:szCs w:val="22"/>
        </w:rPr>
        <w:t>медотводы</w:t>
      </w:r>
      <w:proofErr w:type="spellEnd"/>
      <w:r w:rsidRPr="003558DE">
        <w:rPr>
          <w:rFonts w:ascii="Calibri" w:hAnsi="Calibri" w:cs="Courier New"/>
          <w:sz w:val="22"/>
          <w:szCs w:val="22"/>
        </w:rPr>
        <w:t xml:space="preserve"> и ограничения по физическим нагрузкам; были ли приобретенные травмы опорно-двигательного аппарата (ушибы, переломы со смещением/без смещения, операции на позвоночнике, ключицах, локтях, коленях, стопах), если были, то какие последствия.</w:t>
      </w:r>
    </w:p>
    <w:p w:rsidR="00EC6153" w:rsidRPr="003558DE" w:rsidRDefault="00EC6153" w:rsidP="00EC6153">
      <w:pPr>
        <w:numPr>
          <w:ilvl w:val="0"/>
          <w:numId w:val="29"/>
        </w:numPr>
        <w:tabs>
          <w:tab w:val="left" w:pos="360"/>
          <w:tab w:val="left" w:pos="720"/>
        </w:tabs>
        <w:jc w:val="both"/>
        <w:rPr>
          <w:rFonts w:ascii="Calibri" w:hAnsi="Calibri" w:cs="Courier New"/>
          <w:sz w:val="22"/>
          <w:szCs w:val="22"/>
        </w:rPr>
      </w:pPr>
      <w:r w:rsidRPr="003558DE">
        <w:rPr>
          <w:rFonts w:ascii="Calibri" w:hAnsi="Calibri" w:cs="Courier New"/>
          <w:sz w:val="22"/>
          <w:szCs w:val="22"/>
        </w:rPr>
        <w:t xml:space="preserve"> НЕВРОЛОГИЧЕСКИЕ ЗАБОЛЕВАНИЯ</w:t>
      </w:r>
    </w:p>
    <w:p w:rsidR="00EC6153" w:rsidRPr="003558DE" w:rsidRDefault="00EC6153" w:rsidP="00EC6153">
      <w:pPr>
        <w:tabs>
          <w:tab w:val="left" w:pos="1440"/>
        </w:tabs>
        <w:ind w:left="720"/>
        <w:jc w:val="both"/>
        <w:rPr>
          <w:rFonts w:ascii="Calibri" w:hAnsi="Calibri" w:cs="Courier New"/>
          <w:sz w:val="22"/>
          <w:szCs w:val="22"/>
        </w:rPr>
      </w:pPr>
      <w:r w:rsidRPr="003558DE">
        <w:rPr>
          <w:rFonts w:ascii="Calibri" w:hAnsi="Calibri" w:cs="Courier New"/>
          <w:sz w:val="22"/>
          <w:szCs w:val="22"/>
        </w:rPr>
        <w:t xml:space="preserve">Токсикозы 1 и 2 половины беременности, стрессовые состояния в период беременности, простудные заболевания, прием лекарств. Родовая травма, последствия перинатальной патологии, асфиксия плода. Раннее отхождение вод, угроза выкидыша, стимуляция родов, патологическая наследственность, артериальная гипертензия и гипотония. Последствия </w:t>
      </w:r>
      <w:proofErr w:type="spellStart"/>
      <w:r w:rsidRPr="003558DE">
        <w:rPr>
          <w:rFonts w:ascii="Calibri" w:hAnsi="Calibri" w:cs="Courier New"/>
          <w:sz w:val="22"/>
          <w:szCs w:val="22"/>
        </w:rPr>
        <w:t>нейроинфекций</w:t>
      </w:r>
      <w:proofErr w:type="spellEnd"/>
      <w:r w:rsidRPr="003558DE">
        <w:rPr>
          <w:rFonts w:ascii="Calibri" w:hAnsi="Calibri" w:cs="Courier New"/>
          <w:sz w:val="22"/>
          <w:szCs w:val="22"/>
        </w:rPr>
        <w:t xml:space="preserve">: менингит, ОРВИ, грипп, отиты, синуситы. Беспокойный сон, снохождение, </w:t>
      </w:r>
      <w:proofErr w:type="spellStart"/>
      <w:r w:rsidRPr="003558DE">
        <w:rPr>
          <w:rFonts w:ascii="Calibri" w:hAnsi="Calibri" w:cs="Courier New"/>
          <w:sz w:val="22"/>
          <w:szCs w:val="22"/>
        </w:rPr>
        <w:t>сноговорение</w:t>
      </w:r>
      <w:proofErr w:type="spellEnd"/>
      <w:r w:rsidRPr="003558DE">
        <w:rPr>
          <w:rFonts w:ascii="Calibri" w:hAnsi="Calibri" w:cs="Courier New"/>
          <w:sz w:val="22"/>
          <w:szCs w:val="22"/>
        </w:rPr>
        <w:t xml:space="preserve">, ночные страхи. </w:t>
      </w:r>
      <w:proofErr w:type="spellStart"/>
      <w:r w:rsidRPr="003558DE">
        <w:rPr>
          <w:rFonts w:ascii="Calibri" w:hAnsi="Calibri" w:cs="Courier New"/>
          <w:sz w:val="22"/>
          <w:szCs w:val="22"/>
        </w:rPr>
        <w:t>Энурез</w:t>
      </w:r>
      <w:proofErr w:type="spellEnd"/>
      <w:r w:rsidRPr="003558DE">
        <w:rPr>
          <w:rFonts w:ascii="Calibri" w:hAnsi="Calibri" w:cs="Courier New"/>
          <w:sz w:val="22"/>
          <w:szCs w:val="22"/>
        </w:rPr>
        <w:t xml:space="preserve"> (ночное недержание мочи) более пяти лет. Заикание, задержка речевого развития. Бред, судороги, галлюцинации при </w:t>
      </w:r>
      <w:proofErr w:type="spellStart"/>
      <w:r w:rsidRPr="003558DE">
        <w:rPr>
          <w:rFonts w:ascii="Calibri" w:hAnsi="Calibri" w:cs="Courier New"/>
          <w:sz w:val="22"/>
          <w:szCs w:val="22"/>
        </w:rPr>
        <w:t>высококй</w:t>
      </w:r>
      <w:proofErr w:type="spellEnd"/>
      <w:r w:rsidRPr="003558DE">
        <w:rPr>
          <w:rFonts w:ascii="Calibri" w:hAnsi="Calibri" w:cs="Courier New"/>
          <w:sz w:val="22"/>
          <w:szCs w:val="22"/>
        </w:rPr>
        <w:t xml:space="preserve"> температуре. Посещал ли специализированные детские учреждения (детские сады, интернаты и т.д.). Была ли задержка физического (моторного) или психического развития. Развитие вестибулярного аппарата (самочувствие в транспорте), реакция на перепады погоды, бывают ли обморочные, полуобморочные состояния. Частые головные боли, быстрая утомляемость, влажность ладоней, снижение памяти, рассеянность, неусидчивость, побеги из дома.</w:t>
      </w:r>
    </w:p>
    <w:p w:rsidR="00EC6153" w:rsidRPr="003558DE" w:rsidRDefault="00EC6153" w:rsidP="00EC6153">
      <w:pPr>
        <w:ind w:firstLine="567"/>
        <w:jc w:val="both"/>
        <w:rPr>
          <w:rFonts w:ascii="Calibri" w:hAnsi="Calibri" w:cs="Courier New"/>
          <w:sz w:val="22"/>
          <w:szCs w:val="22"/>
        </w:rPr>
      </w:pPr>
    </w:p>
    <w:p w:rsidR="00F77414" w:rsidRDefault="00F77414">
      <w:pPr>
        <w:suppressAutoHyphens w:val="0"/>
        <w:spacing w:after="200" w:line="276" w:lineRule="auto"/>
        <w:rPr>
          <w:rFonts w:ascii="Calibri" w:hAnsi="Calibri" w:cs="Courier New"/>
          <w:sz w:val="22"/>
          <w:szCs w:val="22"/>
        </w:rPr>
      </w:pPr>
      <w:r>
        <w:rPr>
          <w:rFonts w:ascii="Calibri" w:hAnsi="Calibri" w:cs="Courier New"/>
          <w:sz w:val="22"/>
          <w:szCs w:val="22"/>
        </w:rPr>
        <w:br w:type="page"/>
      </w:r>
    </w:p>
    <w:p w:rsidR="00FF36F5" w:rsidRPr="00EC6153" w:rsidRDefault="00EC6153" w:rsidP="00EC6153">
      <w:pPr>
        <w:ind w:left="568"/>
        <w:jc w:val="right"/>
        <w:rPr>
          <w:rFonts w:asciiTheme="minorHAnsi" w:hAnsiTheme="minorHAnsi"/>
          <w:b/>
          <w:sz w:val="20"/>
          <w:szCs w:val="20"/>
        </w:rPr>
      </w:pPr>
      <w:r>
        <w:rPr>
          <w:rFonts w:asciiTheme="minorHAnsi" w:hAnsiTheme="minorHAnsi"/>
          <w:b/>
          <w:sz w:val="20"/>
          <w:szCs w:val="20"/>
        </w:rPr>
        <w:lastRenderedPageBreak/>
        <w:t>Приложение № 6</w:t>
      </w:r>
    </w:p>
    <w:p w:rsidR="00FF36F5" w:rsidRDefault="00FF36F5" w:rsidP="007D27B0">
      <w:pPr>
        <w:ind w:left="568"/>
        <w:jc w:val="center"/>
        <w:rPr>
          <w:rFonts w:asciiTheme="minorHAnsi" w:hAnsiTheme="minorHAnsi"/>
          <w:b/>
          <w:i/>
          <w:sz w:val="28"/>
          <w:szCs w:val="28"/>
        </w:rPr>
      </w:pPr>
    </w:p>
    <w:p w:rsidR="00FF36F5" w:rsidRDefault="00FF36F5" w:rsidP="007D27B0">
      <w:pPr>
        <w:pStyle w:val="a3"/>
        <w:tabs>
          <w:tab w:val="left" w:pos="-851"/>
        </w:tabs>
        <w:ind w:left="0" w:firstLine="709"/>
        <w:jc w:val="both"/>
        <w:rPr>
          <w:rFonts w:asciiTheme="minorHAnsi" w:hAnsiTheme="minorHAnsi"/>
        </w:rPr>
      </w:pPr>
    </w:p>
    <w:tbl>
      <w:tblPr>
        <w:tblStyle w:val="a5"/>
        <w:tblW w:w="0" w:type="auto"/>
        <w:tblLook w:val="04A0"/>
      </w:tblPr>
      <w:tblGrid>
        <w:gridCol w:w="4785"/>
        <w:gridCol w:w="4786"/>
      </w:tblGrid>
      <w:tr w:rsidR="008711A8" w:rsidTr="008711A8">
        <w:tc>
          <w:tcPr>
            <w:tcW w:w="4785" w:type="dxa"/>
          </w:tcPr>
          <w:p w:rsidR="008711A8" w:rsidRPr="00BB3279" w:rsidRDefault="008711A8" w:rsidP="007D27B0">
            <w:pPr>
              <w:pStyle w:val="a3"/>
              <w:tabs>
                <w:tab w:val="left" w:pos="-851"/>
              </w:tabs>
              <w:ind w:left="0"/>
              <w:jc w:val="center"/>
              <w:rPr>
                <w:rFonts w:asciiTheme="minorHAnsi" w:hAnsiTheme="minorHAnsi"/>
                <w:b/>
                <w:sz w:val="24"/>
                <w:szCs w:val="24"/>
              </w:rPr>
            </w:pPr>
            <w:r w:rsidRPr="00BB3279">
              <w:rPr>
                <w:rFonts w:asciiTheme="minorHAnsi" w:hAnsiTheme="minorHAnsi"/>
                <w:b/>
                <w:sz w:val="24"/>
                <w:szCs w:val="24"/>
              </w:rPr>
              <w:t>Название</w:t>
            </w:r>
          </w:p>
        </w:tc>
        <w:tc>
          <w:tcPr>
            <w:tcW w:w="4786" w:type="dxa"/>
          </w:tcPr>
          <w:p w:rsidR="008711A8" w:rsidRPr="00BB3279" w:rsidRDefault="008711A8" w:rsidP="007D27B0">
            <w:pPr>
              <w:pStyle w:val="a3"/>
              <w:tabs>
                <w:tab w:val="left" w:pos="-851"/>
              </w:tabs>
              <w:ind w:left="0"/>
              <w:jc w:val="center"/>
              <w:rPr>
                <w:rFonts w:asciiTheme="minorHAnsi" w:hAnsiTheme="minorHAnsi"/>
                <w:b/>
                <w:sz w:val="24"/>
                <w:szCs w:val="24"/>
              </w:rPr>
            </w:pPr>
            <w:r w:rsidRPr="00BB3279">
              <w:rPr>
                <w:rFonts w:asciiTheme="minorHAnsi" w:hAnsiTheme="minorHAnsi"/>
                <w:b/>
                <w:sz w:val="24"/>
                <w:szCs w:val="24"/>
              </w:rPr>
              <w:t>Адрес</w:t>
            </w:r>
          </w:p>
        </w:tc>
      </w:tr>
      <w:tr w:rsidR="00374653" w:rsidTr="007B2B96">
        <w:trPr>
          <w:trHeight w:val="896"/>
        </w:trPr>
        <w:tc>
          <w:tcPr>
            <w:tcW w:w="9571" w:type="dxa"/>
            <w:gridSpan w:val="2"/>
            <w:vAlign w:val="center"/>
          </w:tcPr>
          <w:p w:rsidR="00374653" w:rsidRDefault="00374653" w:rsidP="007B2B96">
            <w:pPr>
              <w:pStyle w:val="a3"/>
              <w:tabs>
                <w:tab w:val="left" w:pos="-851"/>
              </w:tabs>
              <w:ind w:left="0"/>
              <w:jc w:val="center"/>
              <w:rPr>
                <w:rFonts w:asciiTheme="minorHAnsi" w:hAnsiTheme="minorHAnsi"/>
              </w:rPr>
            </w:pPr>
            <w:r w:rsidRPr="007C33BA">
              <w:rPr>
                <w:rFonts w:asciiTheme="minorHAnsi" w:hAnsiTheme="minorHAnsi"/>
              </w:rPr>
              <w:t>Федеральное государственное казе</w:t>
            </w:r>
            <w:r w:rsidR="00E07ADD">
              <w:rPr>
                <w:rFonts w:asciiTheme="minorHAnsi" w:hAnsiTheme="minorHAnsi"/>
              </w:rPr>
              <w:t>нное учреждение «Главный центр в</w:t>
            </w:r>
            <w:r w:rsidRPr="007C33BA">
              <w:rPr>
                <w:rFonts w:asciiTheme="minorHAnsi" w:hAnsiTheme="minorHAnsi"/>
              </w:rPr>
              <w:t>оенно-врачебной экспертизы» Министерства обороны</w:t>
            </w:r>
          </w:p>
          <w:p w:rsidR="00374653" w:rsidRDefault="00374653" w:rsidP="007B2B96">
            <w:pPr>
              <w:pStyle w:val="a3"/>
              <w:tabs>
                <w:tab w:val="left" w:pos="-851"/>
              </w:tabs>
              <w:ind w:left="0"/>
              <w:jc w:val="center"/>
              <w:rPr>
                <w:rFonts w:asciiTheme="minorHAnsi" w:hAnsiTheme="minorHAnsi"/>
              </w:rPr>
            </w:pPr>
            <w:r w:rsidRPr="007C33BA">
              <w:rPr>
                <w:rFonts w:asciiTheme="minorHAnsi" w:hAnsiTheme="minorHAnsi"/>
              </w:rPr>
              <w:t>105229, г. Москва, Госпитальная площадь, д. 1/3, стр. 5</w:t>
            </w:r>
          </w:p>
        </w:tc>
      </w:tr>
      <w:tr w:rsidR="008711A8" w:rsidTr="00565970">
        <w:tc>
          <w:tcPr>
            <w:tcW w:w="9571" w:type="dxa"/>
            <w:gridSpan w:val="2"/>
          </w:tcPr>
          <w:p w:rsidR="008711A8" w:rsidRDefault="008711A8" w:rsidP="007D27B0">
            <w:pPr>
              <w:pStyle w:val="a3"/>
              <w:tabs>
                <w:tab w:val="left" w:pos="-851"/>
              </w:tabs>
              <w:ind w:left="0"/>
              <w:jc w:val="center"/>
              <w:rPr>
                <w:rFonts w:asciiTheme="minorHAnsi" w:hAnsiTheme="minorHAnsi"/>
              </w:rPr>
            </w:pPr>
            <w:r w:rsidRPr="008711A8">
              <w:rPr>
                <w:rFonts w:asciiTheme="minorHAnsi" w:hAnsiTheme="minorHAnsi"/>
                <w:b/>
              </w:rPr>
              <w:t>Филиал № 1</w:t>
            </w:r>
            <w:r w:rsidRPr="007C33BA">
              <w:rPr>
                <w:rFonts w:asciiTheme="minorHAnsi" w:hAnsiTheme="minorHAnsi"/>
              </w:rPr>
              <w:t xml:space="preserve"> ФГКУ «ГЦ ВВЭ» МО РФ</w:t>
            </w:r>
          </w:p>
          <w:p w:rsidR="009D0C37" w:rsidRPr="00856399" w:rsidRDefault="008711A8" w:rsidP="007D27B0">
            <w:pPr>
              <w:pStyle w:val="a3"/>
              <w:tabs>
                <w:tab w:val="left" w:pos="-851"/>
              </w:tabs>
              <w:ind w:left="0"/>
              <w:jc w:val="center"/>
              <w:rPr>
                <w:rFonts w:asciiTheme="minorHAnsi" w:hAnsiTheme="minorHAnsi"/>
                <w:color w:val="000000"/>
              </w:rPr>
            </w:pPr>
            <w:r w:rsidRPr="007C33BA">
              <w:rPr>
                <w:rFonts w:asciiTheme="minorHAnsi" w:hAnsiTheme="minorHAnsi"/>
              </w:rPr>
              <w:t xml:space="preserve">105064, </w:t>
            </w:r>
            <w:r w:rsidRPr="007C33BA">
              <w:rPr>
                <w:rFonts w:asciiTheme="minorHAnsi" w:hAnsiTheme="minorHAnsi"/>
                <w:color w:val="000000"/>
              </w:rPr>
              <w:t>г. Москва, Яковоапостольский переулок, д. 8а, стр. 2</w:t>
            </w:r>
          </w:p>
        </w:tc>
      </w:tr>
      <w:tr w:rsidR="008711A8" w:rsidRPr="008711A8" w:rsidTr="008711A8">
        <w:tc>
          <w:tcPr>
            <w:tcW w:w="4785" w:type="dxa"/>
          </w:tcPr>
          <w:p w:rsidR="008711A8" w:rsidRPr="008711A8" w:rsidRDefault="008711A8" w:rsidP="007D27B0">
            <w:pPr>
              <w:pStyle w:val="a3"/>
              <w:tabs>
                <w:tab w:val="left" w:pos="-851"/>
              </w:tabs>
              <w:ind w:left="0"/>
              <w:jc w:val="center"/>
              <w:rPr>
                <w:rFonts w:asciiTheme="minorHAnsi" w:hAnsiTheme="minorHAnsi"/>
                <w:b/>
              </w:rPr>
            </w:pPr>
            <w:r w:rsidRPr="008711A8">
              <w:rPr>
                <w:rFonts w:asciiTheme="minorHAnsi" w:hAnsiTheme="minorHAnsi"/>
                <w:b/>
              </w:rPr>
              <w:t>Название отдела</w:t>
            </w:r>
          </w:p>
        </w:tc>
        <w:tc>
          <w:tcPr>
            <w:tcW w:w="4786" w:type="dxa"/>
          </w:tcPr>
          <w:p w:rsidR="008711A8" w:rsidRPr="008711A8" w:rsidRDefault="008711A8" w:rsidP="007D27B0">
            <w:pPr>
              <w:pStyle w:val="a3"/>
              <w:tabs>
                <w:tab w:val="left" w:pos="-851"/>
              </w:tabs>
              <w:ind w:left="0"/>
              <w:jc w:val="center"/>
              <w:rPr>
                <w:rFonts w:asciiTheme="minorHAnsi" w:hAnsiTheme="minorHAnsi"/>
                <w:b/>
              </w:rPr>
            </w:pPr>
            <w:r w:rsidRPr="008711A8">
              <w:rPr>
                <w:rFonts w:asciiTheme="minorHAnsi" w:hAnsiTheme="minorHAnsi"/>
                <w:b/>
              </w:rPr>
              <w:t>Адрес отдела</w:t>
            </w:r>
          </w:p>
        </w:tc>
      </w:tr>
      <w:tr w:rsidR="008711A8" w:rsidTr="008711A8">
        <w:tc>
          <w:tcPr>
            <w:tcW w:w="4785" w:type="dxa"/>
          </w:tcPr>
          <w:p w:rsidR="008711A8" w:rsidRPr="008711A8" w:rsidRDefault="008711A8" w:rsidP="007D27B0">
            <w:pPr>
              <w:tabs>
                <w:tab w:val="left" w:pos="720"/>
              </w:tabs>
              <w:rPr>
                <w:rFonts w:asciiTheme="minorHAnsi" w:hAnsiTheme="minorHAnsi"/>
              </w:rPr>
            </w:pPr>
            <w:r>
              <w:rPr>
                <w:rFonts w:asciiTheme="minorHAnsi" w:hAnsiTheme="minorHAnsi"/>
              </w:rPr>
              <w:t>О</w:t>
            </w:r>
            <w:r w:rsidRPr="008711A8">
              <w:rPr>
                <w:rFonts w:asciiTheme="minorHAnsi" w:hAnsiTheme="minorHAnsi"/>
              </w:rPr>
              <w:t>тдел военно-врачебной экспертизы филиала № 1 ФГКУ «ГЦ ВВЭ» МО РФ</w:t>
            </w:r>
          </w:p>
          <w:p w:rsidR="008711A8" w:rsidRDefault="008711A8" w:rsidP="007D27B0">
            <w:pPr>
              <w:pStyle w:val="a3"/>
              <w:tabs>
                <w:tab w:val="left" w:pos="-851"/>
              </w:tabs>
              <w:ind w:left="0"/>
              <w:rPr>
                <w:rFonts w:asciiTheme="minorHAnsi" w:hAnsiTheme="minorHAnsi"/>
              </w:rPr>
            </w:pPr>
          </w:p>
        </w:tc>
        <w:tc>
          <w:tcPr>
            <w:tcW w:w="4786" w:type="dxa"/>
          </w:tcPr>
          <w:p w:rsidR="008711A8" w:rsidRPr="008711A8" w:rsidRDefault="008711A8" w:rsidP="007D27B0">
            <w:pPr>
              <w:tabs>
                <w:tab w:val="left" w:pos="720"/>
              </w:tabs>
              <w:rPr>
                <w:rFonts w:asciiTheme="minorHAnsi" w:hAnsiTheme="minorHAnsi"/>
              </w:rPr>
            </w:pPr>
            <w:r w:rsidRPr="008711A8">
              <w:rPr>
                <w:rFonts w:asciiTheme="minorHAnsi" w:hAnsiTheme="minorHAnsi"/>
                <w:color w:val="000000"/>
              </w:rPr>
              <w:t>191015,</w:t>
            </w:r>
            <w:r>
              <w:rPr>
                <w:rFonts w:asciiTheme="minorHAnsi" w:hAnsiTheme="minorHAnsi"/>
                <w:color w:val="000000"/>
              </w:rPr>
              <w:t xml:space="preserve"> г. Санкт-</w:t>
            </w:r>
            <w:r w:rsidRPr="008711A8">
              <w:rPr>
                <w:rFonts w:asciiTheme="minorHAnsi" w:hAnsiTheme="minorHAnsi"/>
                <w:color w:val="000000"/>
              </w:rPr>
              <w:t>Петербург, Суворовский проспект, д. 63</w:t>
            </w:r>
          </w:p>
          <w:p w:rsidR="008711A8" w:rsidRDefault="008711A8" w:rsidP="007D27B0">
            <w:pPr>
              <w:pStyle w:val="a3"/>
              <w:tabs>
                <w:tab w:val="left" w:pos="-851"/>
              </w:tabs>
              <w:ind w:left="0"/>
              <w:rPr>
                <w:rFonts w:asciiTheme="minorHAnsi" w:hAnsiTheme="minorHAnsi"/>
              </w:rPr>
            </w:pPr>
          </w:p>
        </w:tc>
      </w:tr>
      <w:tr w:rsidR="008711A8" w:rsidTr="008711A8">
        <w:tc>
          <w:tcPr>
            <w:tcW w:w="4785" w:type="dxa"/>
          </w:tcPr>
          <w:p w:rsidR="008711A8" w:rsidRPr="008711A8" w:rsidRDefault="008711A8" w:rsidP="007D27B0">
            <w:pPr>
              <w:tabs>
                <w:tab w:val="left" w:pos="720"/>
              </w:tabs>
              <w:rPr>
                <w:rFonts w:asciiTheme="minorHAnsi" w:hAnsiTheme="minorHAnsi"/>
              </w:rPr>
            </w:pPr>
            <w:r>
              <w:rPr>
                <w:rFonts w:asciiTheme="minorHAnsi" w:hAnsiTheme="minorHAnsi"/>
              </w:rPr>
              <w:t>О</w:t>
            </w:r>
            <w:r w:rsidRPr="008711A8">
              <w:rPr>
                <w:rFonts w:asciiTheme="minorHAnsi" w:hAnsiTheme="minorHAnsi"/>
              </w:rPr>
              <w:t>тдел ВВЭ филиала № 1 ФГКУ «ГЦ ВВЭ» МО РФ</w:t>
            </w:r>
          </w:p>
          <w:p w:rsidR="008711A8" w:rsidRDefault="008711A8" w:rsidP="007D27B0">
            <w:pPr>
              <w:pStyle w:val="a3"/>
              <w:tabs>
                <w:tab w:val="left" w:pos="-851"/>
              </w:tabs>
              <w:ind w:left="0"/>
              <w:rPr>
                <w:rFonts w:asciiTheme="minorHAnsi" w:hAnsiTheme="minorHAnsi"/>
              </w:rPr>
            </w:pPr>
          </w:p>
        </w:tc>
        <w:tc>
          <w:tcPr>
            <w:tcW w:w="4786" w:type="dxa"/>
          </w:tcPr>
          <w:p w:rsidR="008711A8" w:rsidRPr="008711A8" w:rsidRDefault="008711A8" w:rsidP="007D27B0">
            <w:pPr>
              <w:tabs>
                <w:tab w:val="left" w:pos="720"/>
              </w:tabs>
              <w:rPr>
                <w:rFonts w:asciiTheme="minorHAnsi" w:hAnsiTheme="minorHAnsi"/>
              </w:rPr>
            </w:pPr>
            <w:r w:rsidRPr="008711A8">
              <w:rPr>
                <w:rFonts w:asciiTheme="minorHAnsi" w:hAnsiTheme="minorHAnsi"/>
              </w:rPr>
              <w:t xml:space="preserve">184606, Мурманская область, </w:t>
            </w:r>
            <w:proofErr w:type="gramStart"/>
            <w:r w:rsidRPr="008711A8">
              <w:rPr>
                <w:rFonts w:asciiTheme="minorHAnsi" w:hAnsiTheme="minorHAnsi"/>
              </w:rPr>
              <w:t>г</w:t>
            </w:r>
            <w:proofErr w:type="gramEnd"/>
            <w:r w:rsidRPr="008711A8">
              <w:rPr>
                <w:rFonts w:asciiTheme="minorHAnsi" w:hAnsiTheme="minorHAnsi"/>
              </w:rPr>
              <w:t>. Североморск, военный городок № 5</w:t>
            </w:r>
          </w:p>
          <w:p w:rsidR="008711A8" w:rsidRDefault="008711A8" w:rsidP="007D27B0">
            <w:pPr>
              <w:pStyle w:val="a3"/>
              <w:tabs>
                <w:tab w:val="left" w:pos="-851"/>
              </w:tabs>
              <w:ind w:left="0"/>
              <w:rPr>
                <w:rFonts w:asciiTheme="minorHAnsi" w:hAnsiTheme="minorHAnsi"/>
              </w:rPr>
            </w:pPr>
          </w:p>
        </w:tc>
      </w:tr>
      <w:tr w:rsidR="008711A8" w:rsidTr="008711A8">
        <w:tc>
          <w:tcPr>
            <w:tcW w:w="4785" w:type="dxa"/>
          </w:tcPr>
          <w:p w:rsidR="008711A8" w:rsidRPr="008711A8" w:rsidRDefault="008711A8" w:rsidP="007D27B0">
            <w:pPr>
              <w:tabs>
                <w:tab w:val="left" w:pos="720"/>
              </w:tabs>
              <w:rPr>
                <w:rFonts w:asciiTheme="minorHAnsi" w:hAnsiTheme="minorHAnsi"/>
              </w:rPr>
            </w:pPr>
            <w:r>
              <w:rPr>
                <w:rFonts w:asciiTheme="minorHAnsi" w:hAnsiTheme="minorHAnsi"/>
              </w:rPr>
              <w:t>О</w:t>
            </w:r>
            <w:r w:rsidRPr="008711A8">
              <w:rPr>
                <w:rFonts w:asciiTheme="minorHAnsi" w:hAnsiTheme="minorHAnsi"/>
              </w:rPr>
              <w:t>тдел ВВЭ филиала № 1 ФГКУ «ГЦ ВВЭ» МО РФ</w:t>
            </w:r>
          </w:p>
          <w:p w:rsidR="008711A8" w:rsidRDefault="008711A8" w:rsidP="007D27B0">
            <w:pPr>
              <w:pStyle w:val="a3"/>
              <w:tabs>
                <w:tab w:val="left" w:pos="-851"/>
              </w:tabs>
              <w:ind w:left="0"/>
              <w:rPr>
                <w:rFonts w:asciiTheme="minorHAnsi" w:hAnsiTheme="minorHAnsi"/>
              </w:rPr>
            </w:pPr>
          </w:p>
        </w:tc>
        <w:tc>
          <w:tcPr>
            <w:tcW w:w="4786" w:type="dxa"/>
          </w:tcPr>
          <w:p w:rsidR="008711A8" w:rsidRPr="008711A8" w:rsidRDefault="008711A8" w:rsidP="007D27B0">
            <w:pPr>
              <w:tabs>
                <w:tab w:val="left" w:pos="720"/>
              </w:tabs>
              <w:rPr>
                <w:rFonts w:asciiTheme="minorHAnsi" w:hAnsiTheme="minorHAnsi"/>
                <w:color w:val="000000"/>
              </w:rPr>
            </w:pPr>
            <w:r w:rsidRPr="008711A8">
              <w:rPr>
                <w:rFonts w:asciiTheme="minorHAnsi" w:hAnsiTheme="minorHAnsi"/>
              </w:rPr>
              <w:t>236022,</w:t>
            </w:r>
            <w:r>
              <w:rPr>
                <w:rFonts w:asciiTheme="minorHAnsi" w:hAnsiTheme="minorHAnsi"/>
              </w:rPr>
              <w:t xml:space="preserve"> </w:t>
            </w:r>
            <w:r w:rsidRPr="008711A8">
              <w:rPr>
                <w:rFonts w:asciiTheme="minorHAnsi" w:hAnsiTheme="minorHAnsi"/>
                <w:color w:val="000000"/>
              </w:rPr>
              <w:t xml:space="preserve">Калининградская область, </w:t>
            </w:r>
            <w:proofErr w:type="gramStart"/>
            <w:r w:rsidRPr="008711A8">
              <w:rPr>
                <w:rFonts w:asciiTheme="minorHAnsi" w:hAnsiTheme="minorHAnsi"/>
                <w:color w:val="000000"/>
              </w:rPr>
              <w:t>г</w:t>
            </w:r>
            <w:proofErr w:type="gramEnd"/>
            <w:r w:rsidRPr="008711A8">
              <w:rPr>
                <w:rFonts w:asciiTheme="minorHAnsi" w:hAnsiTheme="minorHAnsi"/>
                <w:color w:val="000000"/>
              </w:rPr>
              <w:t>. Калининград, Советский проспект, литера 3</w:t>
            </w:r>
          </w:p>
          <w:p w:rsidR="008711A8" w:rsidRDefault="008711A8" w:rsidP="007D27B0">
            <w:pPr>
              <w:pStyle w:val="a3"/>
              <w:tabs>
                <w:tab w:val="left" w:pos="-851"/>
              </w:tabs>
              <w:ind w:left="0"/>
              <w:rPr>
                <w:rFonts w:asciiTheme="minorHAnsi" w:hAnsiTheme="minorHAnsi"/>
              </w:rPr>
            </w:pPr>
          </w:p>
        </w:tc>
      </w:tr>
      <w:tr w:rsidR="008711A8" w:rsidTr="00565970">
        <w:tc>
          <w:tcPr>
            <w:tcW w:w="9571" w:type="dxa"/>
            <w:gridSpan w:val="2"/>
          </w:tcPr>
          <w:p w:rsidR="008711A8" w:rsidRDefault="008711A8" w:rsidP="007D27B0">
            <w:pPr>
              <w:pStyle w:val="a3"/>
              <w:tabs>
                <w:tab w:val="left" w:pos="0"/>
              </w:tabs>
              <w:ind w:left="0" w:firstLine="709"/>
              <w:jc w:val="center"/>
              <w:rPr>
                <w:rFonts w:asciiTheme="minorHAnsi" w:hAnsiTheme="minorHAnsi"/>
              </w:rPr>
            </w:pPr>
            <w:r w:rsidRPr="008711A8">
              <w:rPr>
                <w:rFonts w:asciiTheme="minorHAnsi" w:hAnsiTheme="minorHAnsi"/>
                <w:b/>
              </w:rPr>
              <w:t>Филиал № 2</w:t>
            </w:r>
            <w:r w:rsidRPr="007C33BA">
              <w:rPr>
                <w:rFonts w:asciiTheme="minorHAnsi" w:hAnsiTheme="minorHAnsi"/>
              </w:rPr>
              <w:t xml:space="preserve"> ФГКУ «ГЦ ВВЭ» МО РФ</w:t>
            </w:r>
          </w:p>
          <w:p w:rsidR="008711A8" w:rsidRPr="007C33BA" w:rsidRDefault="008711A8" w:rsidP="007D27B0">
            <w:pPr>
              <w:pStyle w:val="a3"/>
              <w:tabs>
                <w:tab w:val="left" w:pos="0"/>
              </w:tabs>
              <w:ind w:left="0" w:firstLine="709"/>
              <w:jc w:val="center"/>
              <w:rPr>
                <w:rFonts w:asciiTheme="minorHAnsi" w:hAnsiTheme="minorHAnsi"/>
                <w:color w:val="000000"/>
              </w:rPr>
            </w:pPr>
            <w:r w:rsidRPr="007C33BA">
              <w:rPr>
                <w:rFonts w:asciiTheme="minorHAnsi" w:hAnsiTheme="minorHAnsi"/>
              </w:rPr>
              <w:t xml:space="preserve">344016, </w:t>
            </w:r>
            <w:r w:rsidRPr="007C33BA">
              <w:rPr>
                <w:rFonts w:asciiTheme="minorHAnsi" w:hAnsiTheme="minorHAnsi"/>
                <w:color w:val="000000"/>
              </w:rPr>
              <w:t>Ростовская область, г. Ростов-на-Дону, ул. Мыльникова, д. 7/7, литера</w:t>
            </w:r>
            <w:proofErr w:type="gramStart"/>
            <w:r w:rsidRPr="007C33BA">
              <w:rPr>
                <w:rFonts w:asciiTheme="minorHAnsi" w:hAnsiTheme="minorHAnsi"/>
                <w:color w:val="000000"/>
              </w:rPr>
              <w:t xml:space="preserve"> А</w:t>
            </w:r>
            <w:proofErr w:type="gramEnd"/>
          </w:p>
          <w:p w:rsidR="008711A8" w:rsidRDefault="008711A8" w:rsidP="007D27B0">
            <w:pPr>
              <w:pStyle w:val="a3"/>
              <w:tabs>
                <w:tab w:val="left" w:pos="-851"/>
              </w:tabs>
              <w:ind w:left="0"/>
              <w:jc w:val="center"/>
              <w:rPr>
                <w:rFonts w:asciiTheme="minorHAnsi" w:hAnsiTheme="minorHAnsi"/>
              </w:rPr>
            </w:pPr>
          </w:p>
        </w:tc>
      </w:tr>
      <w:tr w:rsidR="008711A8" w:rsidTr="00565970">
        <w:tc>
          <w:tcPr>
            <w:tcW w:w="9571" w:type="dxa"/>
            <w:gridSpan w:val="2"/>
          </w:tcPr>
          <w:p w:rsidR="008711A8" w:rsidRPr="008711A8" w:rsidRDefault="008711A8" w:rsidP="007D27B0">
            <w:pPr>
              <w:pStyle w:val="a3"/>
              <w:tabs>
                <w:tab w:val="left" w:pos="-851"/>
              </w:tabs>
              <w:ind w:left="0"/>
              <w:jc w:val="center"/>
              <w:rPr>
                <w:rFonts w:asciiTheme="minorHAnsi" w:hAnsiTheme="minorHAnsi"/>
                <w:b/>
              </w:rPr>
            </w:pPr>
            <w:r w:rsidRPr="008711A8">
              <w:rPr>
                <w:rFonts w:asciiTheme="minorHAnsi" w:hAnsiTheme="minorHAnsi"/>
                <w:b/>
              </w:rPr>
              <w:t>Филиал № 3 ФГКУ «ГЦ ВВЭ» МО РФ</w:t>
            </w:r>
          </w:p>
          <w:p w:rsidR="008711A8" w:rsidRDefault="008711A8" w:rsidP="007D27B0">
            <w:pPr>
              <w:pStyle w:val="a3"/>
              <w:tabs>
                <w:tab w:val="left" w:pos="-851"/>
              </w:tabs>
              <w:ind w:left="0"/>
              <w:jc w:val="center"/>
              <w:rPr>
                <w:rFonts w:asciiTheme="minorHAnsi" w:hAnsiTheme="minorHAnsi"/>
              </w:rPr>
            </w:pPr>
            <w:r w:rsidRPr="007C33BA">
              <w:rPr>
                <w:rFonts w:asciiTheme="minorHAnsi" w:hAnsiTheme="minorHAnsi"/>
              </w:rPr>
              <w:t xml:space="preserve">620144, </w:t>
            </w:r>
            <w:r w:rsidRPr="007C33BA">
              <w:rPr>
                <w:rFonts w:asciiTheme="minorHAnsi" w:hAnsiTheme="minorHAnsi"/>
                <w:color w:val="000000"/>
              </w:rPr>
              <w:t xml:space="preserve">Свердловская область, </w:t>
            </w:r>
            <w:proofErr w:type="gramStart"/>
            <w:r w:rsidRPr="007C33BA">
              <w:rPr>
                <w:rFonts w:asciiTheme="minorHAnsi" w:hAnsiTheme="minorHAnsi"/>
                <w:color w:val="000000"/>
              </w:rPr>
              <w:t>г</w:t>
            </w:r>
            <w:proofErr w:type="gramEnd"/>
            <w:r w:rsidRPr="007C33BA">
              <w:rPr>
                <w:rFonts w:asciiTheme="minorHAnsi" w:hAnsiTheme="minorHAnsi"/>
                <w:color w:val="000000"/>
              </w:rPr>
              <w:t>. Екатеринбург, ул. Декабристов, д. 87.</w:t>
            </w:r>
          </w:p>
        </w:tc>
      </w:tr>
      <w:tr w:rsidR="008711A8" w:rsidTr="008711A8">
        <w:trPr>
          <w:trHeight w:val="912"/>
        </w:trPr>
        <w:tc>
          <w:tcPr>
            <w:tcW w:w="4785" w:type="dxa"/>
          </w:tcPr>
          <w:p w:rsidR="008711A8" w:rsidRDefault="008711A8" w:rsidP="007D27B0">
            <w:pPr>
              <w:tabs>
                <w:tab w:val="left" w:pos="0"/>
              </w:tabs>
              <w:jc w:val="both"/>
              <w:rPr>
                <w:rFonts w:asciiTheme="minorHAnsi" w:hAnsiTheme="minorHAnsi"/>
              </w:rPr>
            </w:pPr>
          </w:p>
          <w:p w:rsidR="008711A8" w:rsidRDefault="008711A8" w:rsidP="007D27B0">
            <w:pPr>
              <w:tabs>
                <w:tab w:val="left" w:pos="0"/>
              </w:tabs>
              <w:jc w:val="both"/>
              <w:rPr>
                <w:rFonts w:asciiTheme="minorHAnsi" w:hAnsiTheme="minorHAnsi"/>
              </w:rPr>
            </w:pPr>
            <w:r>
              <w:rPr>
                <w:rFonts w:asciiTheme="minorHAnsi" w:hAnsiTheme="minorHAnsi"/>
              </w:rPr>
              <w:t>О</w:t>
            </w:r>
            <w:r w:rsidRPr="008711A8">
              <w:rPr>
                <w:rFonts w:asciiTheme="minorHAnsi" w:hAnsiTheme="minorHAnsi"/>
              </w:rPr>
              <w:t>тдел ВВЭ филиала № 3 ФГКУ «ГЦ ВВЭ» МО РФ</w:t>
            </w:r>
          </w:p>
        </w:tc>
        <w:tc>
          <w:tcPr>
            <w:tcW w:w="4786" w:type="dxa"/>
          </w:tcPr>
          <w:p w:rsidR="008711A8" w:rsidRDefault="008711A8" w:rsidP="007D27B0">
            <w:pPr>
              <w:tabs>
                <w:tab w:val="left" w:pos="0"/>
              </w:tabs>
              <w:jc w:val="both"/>
              <w:rPr>
                <w:rFonts w:asciiTheme="minorHAnsi" w:hAnsiTheme="minorHAnsi"/>
                <w:color w:val="000000"/>
              </w:rPr>
            </w:pPr>
          </w:p>
          <w:p w:rsidR="008711A8" w:rsidRPr="008711A8" w:rsidRDefault="008711A8" w:rsidP="007D27B0">
            <w:pPr>
              <w:tabs>
                <w:tab w:val="left" w:pos="0"/>
              </w:tabs>
              <w:jc w:val="both"/>
              <w:rPr>
                <w:rFonts w:asciiTheme="minorHAnsi" w:hAnsiTheme="minorHAnsi"/>
              </w:rPr>
            </w:pPr>
            <w:proofErr w:type="gramStart"/>
            <w:r w:rsidRPr="008711A8">
              <w:rPr>
                <w:rFonts w:asciiTheme="minorHAnsi" w:hAnsiTheme="minorHAnsi"/>
                <w:color w:val="000000"/>
              </w:rPr>
              <w:t>443110, Самарская область, г. Самара, Октябрьский район, ул. Невская, д. 2</w:t>
            </w:r>
            <w:proofErr w:type="gramEnd"/>
          </w:p>
          <w:p w:rsidR="008711A8" w:rsidRDefault="008711A8" w:rsidP="007D27B0">
            <w:pPr>
              <w:pStyle w:val="a3"/>
              <w:tabs>
                <w:tab w:val="left" w:pos="-851"/>
              </w:tabs>
              <w:ind w:left="0"/>
              <w:jc w:val="both"/>
              <w:rPr>
                <w:rFonts w:asciiTheme="minorHAnsi" w:hAnsiTheme="minorHAnsi"/>
              </w:rPr>
            </w:pPr>
          </w:p>
        </w:tc>
      </w:tr>
      <w:tr w:rsidR="008711A8" w:rsidTr="008711A8">
        <w:tc>
          <w:tcPr>
            <w:tcW w:w="4785" w:type="dxa"/>
          </w:tcPr>
          <w:p w:rsidR="008711A8" w:rsidRPr="008711A8" w:rsidRDefault="008711A8" w:rsidP="007D27B0">
            <w:pPr>
              <w:tabs>
                <w:tab w:val="left" w:pos="0"/>
              </w:tabs>
              <w:jc w:val="both"/>
              <w:rPr>
                <w:rFonts w:asciiTheme="minorHAnsi" w:hAnsiTheme="minorHAnsi"/>
              </w:rPr>
            </w:pPr>
            <w:r>
              <w:rPr>
                <w:rFonts w:asciiTheme="minorHAnsi" w:hAnsiTheme="minorHAnsi"/>
              </w:rPr>
              <w:t>О</w:t>
            </w:r>
            <w:r w:rsidRPr="008711A8">
              <w:rPr>
                <w:rFonts w:asciiTheme="minorHAnsi" w:hAnsiTheme="minorHAnsi"/>
              </w:rPr>
              <w:t>тдел ВВЭ филиала № 3 ФГКУ «ГЦ ВВЭ» МО РФ</w:t>
            </w:r>
          </w:p>
          <w:p w:rsidR="008711A8" w:rsidRDefault="008711A8" w:rsidP="007D27B0">
            <w:pPr>
              <w:pStyle w:val="a3"/>
              <w:tabs>
                <w:tab w:val="left" w:pos="-851"/>
              </w:tabs>
              <w:ind w:left="0"/>
              <w:jc w:val="both"/>
              <w:rPr>
                <w:rFonts w:asciiTheme="minorHAnsi" w:hAnsiTheme="minorHAnsi"/>
              </w:rPr>
            </w:pPr>
          </w:p>
        </w:tc>
        <w:tc>
          <w:tcPr>
            <w:tcW w:w="4786" w:type="dxa"/>
          </w:tcPr>
          <w:p w:rsidR="008711A8" w:rsidRPr="008711A8" w:rsidRDefault="008711A8" w:rsidP="007D27B0">
            <w:pPr>
              <w:tabs>
                <w:tab w:val="left" w:pos="0"/>
              </w:tabs>
              <w:jc w:val="both"/>
              <w:rPr>
                <w:rFonts w:asciiTheme="minorHAnsi" w:hAnsiTheme="minorHAnsi"/>
              </w:rPr>
            </w:pPr>
            <w:r w:rsidRPr="008711A8">
              <w:rPr>
                <w:rFonts w:asciiTheme="minorHAnsi" w:hAnsiTheme="minorHAnsi"/>
                <w:color w:val="000000"/>
              </w:rPr>
              <w:t xml:space="preserve">630017, Новосибирская область, </w:t>
            </w:r>
            <w:proofErr w:type="gramStart"/>
            <w:r w:rsidRPr="008711A8">
              <w:rPr>
                <w:rFonts w:asciiTheme="minorHAnsi" w:hAnsiTheme="minorHAnsi"/>
                <w:color w:val="000000"/>
              </w:rPr>
              <w:t>г</w:t>
            </w:r>
            <w:proofErr w:type="gramEnd"/>
            <w:r w:rsidRPr="008711A8">
              <w:rPr>
                <w:rFonts w:asciiTheme="minorHAnsi" w:hAnsiTheme="minorHAnsi"/>
                <w:color w:val="000000"/>
              </w:rPr>
              <w:t>. Новосибирск, ул. Воинская, д. 1/2</w:t>
            </w:r>
          </w:p>
          <w:p w:rsidR="008711A8" w:rsidRDefault="008711A8" w:rsidP="007D27B0">
            <w:pPr>
              <w:pStyle w:val="a3"/>
              <w:tabs>
                <w:tab w:val="left" w:pos="-851"/>
              </w:tabs>
              <w:ind w:left="0"/>
              <w:jc w:val="both"/>
              <w:rPr>
                <w:rFonts w:asciiTheme="minorHAnsi" w:hAnsiTheme="minorHAnsi"/>
              </w:rPr>
            </w:pPr>
          </w:p>
        </w:tc>
      </w:tr>
      <w:tr w:rsidR="00BB3279" w:rsidTr="00565970">
        <w:tc>
          <w:tcPr>
            <w:tcW w:w="9571" w:type="dxa"/>
            <w:gridSpan w:val="2"/>
          </w:tcPr>
          <w:p w:rsidR="00BB3279" w:rsidRPr="008711A8" w:rsidRDefault="00BB3279" w:rsidP="007D27B0">
            <w:pPr>
              <w:pStyle w:val="a3"/>
              <w:tabs>
                <w:tab w:val="left" w:pos="-851"/>
              </w:tabs>
              <w:ind w:left="0"/>
              <w:jc w:val="center"/>
              <w:rPr>
                <w:rFonts w:asciiTheme="minorHAnsi" w:hAnsiTheme="minorHAnsi"/>
                <w:b/>
              </w:rPr>
            </w:pPr>
            <w:r w:rsidRPr="008711A8">
              <w:rPr>
                <w:rFonts w:asciiTheme="minorHAnsi" w:hAnsiTheme="minorHAnsi"/>
                <w:b/>
              </w:rPr>
              <w:t>Филиал № 4 ФГКУ «ГЦ ВВЭ» МО РФ</w:t>
            </w:r>
          </w:p>
          <w:p w:rsidR="00BB3279" w:rsidRPr="008711A8" w:rsidRDefault="00BB3279" w:rsidP="007D27B0">
            <w:pPr>
              <w:tabs>
                <w:tab w:val="left" w:pos="0"/>
              </w:tabs>
              <w:jc w:val="center"/>
              <w:rPr>
                <w:rFonts w:asciiTheme="minorHAnsi" w:hAnsiTheme="minorHAnsi"/>
                <w:color w:val="000000"/>
              </w:rPr>
            </w:pPr>
            <w:r w:rsidRPr="007C33BA">
              <w:rPr>
                <w:rFonts w:asciiTheme="minorHAnsi" w:hAnsiTheme="minorHAnsi"/>
              </w:rPr>
              <w:t xml:space="preserve">680028, </w:t>
            </w:r>
            <w:r w:rsidRPr="007C33BA">
              <w:rPr>
                <w:rFonts w:asciiTheme="minorHAnsi" w:hAnsiTheme="minorHAnsi"/>
                <w:color w:val="000000"/>
              </w:rPr>
              <w:t xml:space="preserve">Хабаровский край, г. Хабаровск, ул. </w:t>
            </w:r>
            <w:proofErr w:type="gramStart"/>
            <w:r w:rsidRPr="007C33BA">
              <w:rPr>
                <w:rFonts w:asciiTheme="minorHAnsi" w:hAnsiTheme="minorHAnsi"/>
                <w:color w:val="000000"/>
              </w:rPr>
              <w:t>Комсомольская</w:t>
            </w:r>
            <w:proofErr w:type="gramEnd"/>
            <w:r w:rsidRPr="007C33BA">
              <w:rPr>
                <w:rFonts w:asciiTheme="minorHAnsi" w:hAnsiTheme="minorHAnsi"/>
                <w:color w:val="000000"/>
              </w:rPr>
              <w:t>, д. 105.</w:t>
            </w:r>
          </w:p>
        </w:tc>
      </w:tr>
      <w:tr w:rsidR="00BB3279" w:rsidTr="008711A8">
        <w:tc>
          <w:tcPr>
            <w:tcW w:w="4785" w:type="dxa"/>
          </w:tcPr>
          <w:p w:rsidR="00BB3279" w:rsidRDefault="00BB3279" w:rsidP="007D27B0">
            <w:pPr>
              <w:tabs>
                <w:tab w:val="left" w:pos="0"/>
              </w:tabs>
              <w:jc w:val="both"/>
              <w:rPr>
                <w:rFonts w:asciiTheme="minorHAnsi" w:hAnsiTheme="minorHAnsi"/>
              </w:rPr>
            </w:pPr>
          </w:p>
          <w:p w:rsidR="00BB3279" w:rsidRPr="00BB3279" w:rsidRDefault="00BB3279" w:rsidP="007D27B0">
            <w:pPr>
              <w:tabs>
                <w:tab w:val="left" w:pos="0"/>
              </w:tabs>
              <w:jc w:val="both"/>
              <w:rPr>
                <w:rFonts w:asciiTheme="minorHAnsi" w:hAnsiTheme="minorHAnsi"/>
              </w:rPr>
            </w:pPr>
            <w:r>
              <w:rPr>
                <w:rFonts w:asciiTheme="minorHAnsi" w:hAnsiTheme="minorHAnsi"/>
              </w:rPr>
              <w:t>О</w:t>
            </w:r>
            <w:r w:rsidRPr="00BB3279">
              <w:rPr>
                <w:rFonts w:asciiTheme="minorHAnsi" w:hAnsiTheme="minorHAnsi"/>
              </w:rPr>
              <w:t>тдел ВВЭ филиала № 4 ФГКУ «ГЦ ВВЭ» МО РФ</w:t>
            </w:r>
          </w:p>
          <w:p w:rsidR="00BB3279" w:rsidRDefault="00BB3279" w:rsidP="007D27B0">
            <w:pPr>
              <w:tabs>
                <w:tab w:val="left" w:pos="0"/>
              </w:tabs>
              <w:jc w:val="both"/>
              <w:rPr>
                <w:rFonts w:asciiTheme="minorHAnsi" w:hAnsiTheme="minorHAnsi"/>
              </w:rPr>
            </w:pPr>
          </w:p>
        </w:tc>
        <w:tc>
          <w:tcPr>
            <w:tcW w:w="4786" w:type="dxa"/>
          </w:tcPr>
          <w:p w:rsidR="00BB3279" w:rsidRDefault="00BB3279" w:rsidP="007D27B0">
            <w:pPr>
              <w:tabs>
                <w:tab w:val="left" w:pos="-851"/>
              </w:tabs>
              <w:jc w:val="both"/>
              <w:rPr>
                <w:rFonts w:asciiTheme="minorHAnsi" w:hAnsiTheme="minorHAnsi"/>
                <w:color w:val="000000"/>
              </w:rPr>
            </w:pPr>
          </w:p>
          <w:p w:rsidR="00BB3279" w:rsidRPr="00BB3279" w:rsidRDefault="00BB3279" w:rsidP="007D27B0">
            <w:pPr>
              <w:tabs>
                <w:tab w:val="left" w:pos="-851"/>
              </w:tabs>
              <w:jc w:val="both"/>
              <w:rPr>
                <w:rFonts w:asciiTheme="minorHAnsi" w:hAnsiTheme="minorHAnsi"/>
              </w:rPr>
            </w:pPr>
            <w:proofErr w:type="gramStart"/>
            <w:r w:rsidRPr="00BB3279">
              <w:rPr>
                <w:rFonts w:asciiTheme="minorHAnsi" w:hAnsiTheme="minorHAnsi"/>
                <w:color w:val="000000"/>
              </w:rPr>
              <w:t>627027, Забайкальский край, г. Чита, ул. Горького, д. 36, стр. 6</w:t>
            </w:r>
            <w:proofErr w:type="gramEnd"/>
          </w:p>
          <w:p w:rsidR="00BB3279" w:rsidRPr="00BB3279" w:rsidRDefault="00BB3279" w:rsidP="007D27B0">
            <w:pPr>
              <w:tabs>
                <w:tab w:val="left" w:pos="0"/>
              </w:tabs>
              <w:jc w:val="both"/>
              <w:rPr>
                <w:rFonts w:asciiTheme="minorHAnsi" w:hAnsiTheme="minorHAnsi"/>
                <w:color w:val="000000"/>
              </w:rPr>
            </w:pPr>
          </w:p>
        </w:tc>
      </w:tr>
      <w:tr w:rsidR="00BB3279" w:rsidTr="008711A8">
        <w:tc>
          <w:tcPr>
            <w:tcW w:w="4785" w:type="dxa"/>
          </w:tcPr>
          <w:p w:rsidR="00BB3279" w:rsidRPr="00BB3279" w:rsidRDefault="00BB3279" w:rsidP="007D27B0">
            <w:pPr>
              <w:tabs>
                <w:tab w:val="left" w:pos="0"/>
              </w:tabs>
              <w:jc w:val="both"/>
              <w:rPr>
                <w:rFonts w:asciiTheme="minorHAnsi" w:hAnsiTheme="minorHAnsi"/>
              </w:rPr>
            </w:pPr>
            <w:r>
              <w:rPr>
                <w:rFonts w:asciiTheme="minorHAnsi" w:hAnsiTheme="minorHAnsi"/>
              </w:rPr>
              <w:t>О</w:t>
            </w:r>
            <w:r w:rsidRPr="00BB3279">
              <w:rPr>
                <w:rFonts w:asciiTheme="minorHAnsi" w:hAnsiTheme="minorHAnsi"/>
              </w:rPr>
              <w:t>тдел ВВЭ филиала № 4 ФГКУ «ГЦ ВВЭ» МО РФ</w:t>
            </w:r>
          </w:p>
          <w:p w:rsidR="00BB3279" w:rsidRDefault="00BB3279" w:rsidP="007D27B0">
            <w:pPr>
              <w:tabs>
                <w:tab w:val="left" w:pos="0"/>
              </w:tabs>
              <w:jc w:val="both"/>
              <w:rPr>
                <w:rFonts w:asciiTheme="minorHAnsi" w:hAnsiTheme="minorHAnsi"/>
              </w:rPr>
            </w:pPr>
          </w:p>
        </w:tc>
        <w:tc>
          <w:tcPr>
            <w:tcW w:w="4786" w:type="dxa"/>
          </w:tcPr>
          <w:p w:rsidR="00BB3279" w:rsidRPr="00BB3279" w:rsidRDefault="00BB3279" w:rsidP="007D27B0">
            <w:pPr>
              <w:tabs>
                <w:tab w:val="left" w:pos="0"/>
              </w:tabs>
              <w:jc w:val="both"/>
              <w:rPr>
                <w:rFonts w:asciiTheme="minorHAnsi" w:hAnsiTheme="minorHAnsi"/>
              </w:rPr>
            </w:pPr>
            <w:r w:rsidRPr="00BB3279">
              <w:rPr>
                <w:rFonts w:asciiTheme="minorHAnsi" w:hAnsiTheme="minorHAnsi"/>
                <w:color w:val="000000"/>
              </w:rPr>
              <w:t>690005, Приморский край, г. Владивосток, ул. </w:t>
            </w:r>
            <w:proofErr w:type="gramStart"/>
            <w:r w:rsidRPr="00BB3279">
              <w:rPr>
                <w:rFonts w:asciiTheme="minorHAnsi" w:hAnsiTheme="minorHAnsi"/>
                <w:color w:val="000000"/>
              </w:rPr>
              <w:t>Ивановская</w:t>
            </w:r>
            <w:proofErr w:type="gramEnd"/>
            <w:r w:rsidRPr="00BB3279">
              <w:rPr>
                <w:rFonts w:asciiTheme="minorHAnsi" w:hAnsiTheme="minorHAnsi"/>
                <w:color w:val="000000"/>
              </w:rPr>
              <w:t>, д. 4</w:t>
            </w:r>
          </w:p>
          <w:p w:rsidR="00BB3279" w:rsidRPr="008711A8" w:rsidRDefault="00BB3279" w:rsidP="007D27B0">
            <w:pPr>
              <w:tabs>
                <w:tab w:val="left" w:pos="0"/>
              </w:tabs>
              <w:jc w:val="both"/>
              <w:rPr>
                <w:rFonts w:asciiTheme="minorHAnsi" w:hAnsiTheme="minorHAnsi"/>
                <w:color w:val="000000"/>
              </w:rPr>
            </w:pPr>
          </w:p>
        </w:tc>
      </w:tr>
      <w:tr w:rsidR="00BB3279" w:rsidTr="008711A8">
        <w:tc>
          <w:tcPr>
            <w:tcW w:w="4785" w:type="dxa"/>
          </w:tcPr>
          <w:p w:rsidR="00BB3279" w:rsidRPr="00BB3279" w:rsidRDefault="00BB3279" w:rsidP="007D27B0">
            <w:pPr>
              <w:tabs>
                <w:tab w:val="left" w:pos="0"/>
              </w:tabs>
              <w:jc w:val="both"/>
              <w:rPr>
                <w:rFonts w:asciiTheme="minorHAnsi" w:hAnsiTheme="minorHAnsi"/>
              </w:rPr>
            </w:pPr>
            <w:r>
              <w:rPr>
                <w:rFonts w:asciiTheme="minorHAnsi" w:hAnsiTheme="minorHAnsi"/>
              </w:rPr>
              <w:t>О</w:t>
            </w:r>
            <w:r w:rsidRPr="00BB3279">
              <w:rPr>
                <w:rFonts w:asciiTheme="minorHAnsi" w:hAnsiTheme="minorHAnsi"/>
              </w:rPr>
              <w:t>тдел ВВЭ филиала № 4 ФГКУ «ГЦ ВВЭ» МО РФ</w:t>
            </w:r>
          </w:p>
          <w:p w:rsidR="00BB3279" w:rsidRDefault="00BB3279" w:rsidP="007D27B0">
            <w:pPr>
              <w:tabs>
                <w:tab w:val="left" w:pos="0"/>
              </w:tabs>
              <w:jc w:val="both"/>
              <w:rPr>
                <w:rFonts w:asciiTheme="minorHAnsi" w:hAnsiTheme="minorHAnsi"/>
              </w:rPr>
            </w:pPr>
          </w:p>
        </w:tc>
        <w:tc>
          <w:tcPr>
            <w:tcW w:w="4786" w:type="dxa"/>
          </w:tcPr>
          <w:p w:rsidR="00BB3279" w:rsidRPr="00BB3279" w:rsidRDefault="00BB3279" w:rsidP="007D27B0">
            <w:pPr>
              <w:tabs>
                <w:tab w:val="left" w:pos="0"/>
              </w:tabs>
              <w:jc w:val="both"/>
              <w:rPr>
                <w:rFonts w:asciiTheme="minorHAnsi" w:hAnsiTheme="minorHAnsi"/>
              </w:rPr>
            </w:pPr>
            <w:r w:rsidRPr="00BB3279">
              <w:rPr>
                <w:rFonts w:asciiTheme="minorHAnsi" w:hAnsiTheme="minorHAnsi"/>
                <w:color w:val="000000"/>
              </w:rPr>
              <w:t xml:space="preserve">683015, Камчатский край, </w:t>
            </w:r>
            <w:proofErr w:type="gramStart"/>
            <w:r w:rsidRPr="00BB3279">
              <w:rPr>
                <w:rFonts w:asciiTheme="minorHAnsi" w:hAnsiTheme="minorHAnsi"/>
                <w:color w:val="000000"/>
              </w:rPr>
              <w:t>г</w:t>
            </w:r>
            <w:proofErr w:type="gramEnd"/>
            <w:r w:rsidRPr="00BB3279">
              <w:rPr>
                <w:rFonts w:asciiTheme="minorHAnsi" w:hAnsiTheme="minorHAnsi"/>
                <w:color w:val="000000"/>
              </w:rPr>
              <w:t>. Петропавловск-Камчатский, ул. </w:t>
            </w:r>
            <w:proofErr w:type="spellStart"/>
            <w:r w:rsidRPr="00BB3279">
              <w:rPr>
                <w:rFonts w:asciiTheme="minorHAnsi" w:hAnsiTheme="minorHAnsi"/>
                <w:color w:val="000000"/>
              </w:rPr>
              <w:t>Аммональная</w:t>
            </w:r>
            <w:proofErr w:type="spellEnd"/>
            <w:r w:rsidRPr="00BB3279">
              <w:rPr>
                <w:rFonts w:asciiTheme="minorHAnsi" w:hAnsiTheme="minorHAnsi"/>
                <w:color w:val="000000"/>
              </w:rPr>
              <w:t xml:space="preserve"> падь, военный городок № 6</w:t>
            </w:r>
          </w:p>
          <w:p w:rsidR="00BB3279" w:rsidRPr="007C33BA" w:rsidRDefault="00BB3279" w:rsidP="007D27B0">
            <w:pPr>
              <w:pStyle w:val="a3"/>
              <w:tabs>
                <w:tab w:val="left" w:pos="-851"/>
              </w:tabs>
              <w:ind w:left="1440"/>
              <w:jc w:val="both"/>
              <w:rPr>
                <w:rFonts w:asciiTheme="minorHAnsi" w:hAnsiTheme="minorHAnsi"/>
              </w:rPr>
            </w:pPr>
          </w:p>
          <w:p w:rsidR="00BB3279" w:rsidRPr="008711A8" w:rsidRDefault="00BB3279" w:rsidP="007D27B0">
            <w:pPr>
              <w:tabs>
                <w:tab w:val="left" w:pos="0"/>
              </w:tabs>
              <w:jc w:val="both"/>
              <w:rPr>
                <w:rFonts w:asciiTheme="minorHAnsi" w:hAnsiTheme="minorHAnsi"/>
                <w:color w:val="000000"/>
              </w:rPr>
            </w:pPr>
          </w:p>
        </w:tc>
      </w:tr>
    </w:tbl>
    <w:p w:rsidR="008711A8" w:rsidRDefault="008711A8" w:rsidP="007D27B0">
      <w:pPr>
        <w:pStyle w:val="a3"/>
        <w:tabs>
          <w:tab w:val="left" w:pos="-851"/>
        </w:tabs>
        <w:ind w:left="0" w:firstLine="709"/>
        <w:jc w:val="both"/>
        <w:rPr>
          <w:rFonts w:asciiTheme="minorHAnsi" w:hAnsiTheme="minorHAnsi"/>
        </w:rPr>
      </w:pPr>
    </w:p>
    <w:p w:rsidR="008711A8" w:rsidRDefault="008711A8" w:rsidP="007D27B0">
      <w:pPr>
        <w:pStyle w:val="a3"/>
        <w:tabs>
          <w:tab w:val="left" w:pos="-851"/>
        </w:tabs>
        <w:ind w:left="0" w:firstLine="709"/>
        <w:jc w:val="both"/>
        <w:rPr>
          <w:rFonts w:asciiTheme="minorHAnsi" w:hAnsiTheme="minorHAnsi"/>
        </w:rPr>
      </w:pPr>
    </w:p>
    <w:p w:rsidR="009E7556" w:rsidRDefault="009E7556" w:rsidP="007D27B0">
      <w:pPr>
        <w:tabs>
          <w:tab w:val="left" w:pos="-851"/>
        </w:tabs>
        <w:ind w:firstLine="426"/>
        <w:jc w:val="both"/>
        <w:rPr>
          <w:rFonts w:asciiTheme="minorHAnsi" w:hAnsiTheme="minorHAnsi"/>
        </w:rPr>
      </w:pPr>
    </w:p>
    <w:p w:rsidR="00FF36F5" w:rsidRDefault="00FF36F5" w:rsidP="00EC6153">
      <w:pPr>
        <w:tabs>
          <w:tab w:val="left" w:pos="-851"/>
        </w:tabs>
        <w:jc w:val="both"/>
        <w:rPr>
          <w:rFonts w:asciiTheme="minorHAnsi" w:hAnsiTheme="minorHAnsi"/>
        </w:rPr>
      </w:pPr>
    </w:p>
    <w:sectPr w:rsidR="00FF36F5" w:rsidSect="00A05F1B">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17" w:rsidRDefault="00703517" w:rsidP="005D622B">
      <w:r>
        <w:separator/>
      </w:r>
    </w:p>
  </w:endnote>
  <w:endnote w:type="continuationSeparator" w:id="0">
    <w:p w:rsidR="00703517" w:rsidRDefault="00703517" w:rsidP="005D6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Arial Unicode MS"/>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614"/>
      <w:docPartObj>
        <w:docPartGallery w:val="Page Numbers (Bottom of Page)"/>
        <w:docPartUnique/>
      </w:docPartObj>
    </w:sdtPr>
    <w:sdtContent>
      <w:p w:rsidR="000E229A" w:rsidRDefault="00607312">
        <w:pPr>
          <w:pStyle w:val="ab"/>
          <w:jc w:val="right"/>
        </w:pPr>
        <w:fldSimple w:instr=" PAGE   \* MERGEFORMAT ">
          <w:r w:rsidR="000F50C8">
            <w:rPr>
              <w:noProof/>
            </w:rPr>
            <w:t>20</w:t>
          </w:r>
        </w:fldSimple>
      </w:p>
    </w:sdtContent>
  </w:sdt>
  <w:p w:rsidR="000E229A" w:rsidRDefault="000E22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17" w:rsidRDefault="00703517" w:rsidP="005D622B">
      <w:r>
        <w:separator/>
      </w:r>
    </w:p>
  </w:footnote>
  <w:footnote w:type="continuationSeparator" w:id="0">
    <w:p w:rsidR="00703517" w:rsidRDefault="00703517" w:rsidP="005D622B">
      <w:r>
        <w:continuationSeparator/>
      </w:r>
    </w:p>
  </w:footnote>
  <w:footnote w:id="1">
    <w:p w:rsidR="000E229A" w:rsidRDefault="000E229A" w:rsidP="00BD08C1">
      <w:pPr>
        <w:pStyle w:val="ad"/>
      </w:pPr>
      <w:r w:rsidRPr="00F4378C">
        <w:rPr>
          <w:rStyle w:val="af"/>
        </w:rPr>
        <w:sym w:font="Symbol" w:char="F02A"/>
      </w:r>
      <w:r>
        <w:t xml:space="preserve"> Пункты 14, 15 Комментария к Федеральному закону «О статусе военнослужащих». Авторы А.В. </w:t>
      </w:r>
      <w:proofErr w:type="spellStart"/>
      <w:r>
        <w:t>Кудашкин</w:t>
      </w:r>
      <w:proofErr w:type="spellEnd"/>
      <w:r>
        <w:t>, К.В. Фатеев. Издательство «За права военнослужащих», 2000.</w:t>
      </w:r>
    </w:p>
  </w:footnote>
  <w:footnote w:id="2">
    <w:p w:rsidR="000E229A" w:rsidRDefault="000E229A" w:rsidP="00BD08C1">
      <w:pPr>
        <w:pStyle w:val="ad"/>
        <w:rPr>
          <w:u w:val="single"/>
        </w:rPr>
      </w:pPr>
      <w:r>
        <w:rPr>
          <w:rStyle w:val="af"/>
        </w:rPr>
        <w:sym w:font="Symbol" w:char="002A"/>
      </w:r>
      <w:r>
        <w:t xml:space="preserve"> пункт 108 «Руководства по комплектованию Вооруженных сил Российской Федерации солдатами, матросами, сержантами и старшинами», утв. Приказом Министра обороны от 16.01.2001 г. № 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1287"/>
        </w:tabs>
        <w:ind w:left="1287" w:hanging="360"/>
      </w:pPr>
      <w:rPr>
        <w:rFonts w:ascii="Symbol" w:hAnsi="Symbol"/>
      </w:rPr>
    </w:lvl>
  </w:abstractNum>
  <w:abstractNum w:abstractNumId="1">
    <w:nsid w:val="00000009"/>
    <w:multiLevelType w:val="singleLevel"/>
    <w:tmpl w:val="00000009"/>
    <w:name w:val="WW8Num8"/>
    <w:lvl w:ilvl="0">
      <w:start w:val="1"/>
      <w:numFmt w:val="bullet"/>
      <w:lvlText w:val=""/>
      <w:lvlJc w:val="left"/>
      <w:pPr>
        <w:tabs>
          <w:tab w:val="num" w:pos="1287"/>
        </w:tabs>
        <w:ind w:left="1287" w:hanging="360"/>
      </w:pPr>
      <w:rPr>
        <w:rFonts w:ascii="Symbol" w:hAnsi="Symbol"/>
      </w:rPr>
    </w:lvl>
  </w:abstractNum>
  <w:abstractNum w:abstractNumId="2">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16"/>
    <w:lvl w:ilvl="0">
      <w:start w:val="1"/>
      <w:numFmt w:val="bullet"/>
      <w:lvlText w:val=""/>
      <w:lvlJc w:val="left"/>
      <w:pPr>
        <w:tabs>
          <w:tab w:val="num" w:pos="1287"/>
        </w:tabs>
        <w:ind w:left="1287" w:hanging="360"/>
      </w:pPr>
      <w:rPr>
        <w:rFonts w:ascii="Symbol" w:hAnsi="Symbol"/>
      </w:rPr>
    </w:lvl>
  </w:abstractNum>
  <w:abstractNum w:abstractNumId="4">
    <w:nsid w:val="00000012"/>
    <w:multiLevelType w:val="singleLevel"/>
    <w:tmpl w:val="00000012"/>
    <w:name w:val="WW8Num17"/>
    <w:lvl w:ilvl="0">
      <w:start w:val="1"/>
      <w:numFmt w:val="bullet"/>
      <w:lvlText w:val=""/>
      <w:lvlJc w:val="left"/>
      <w:pPr>
        <w:tabs>
          <w:tab w:val="num" w:pos="1647"/>
        </w:tabs>
        <w:ind w:left="1647" w:hanging="360"/>
      </w:pPr>
      <w:rPr>
        <w:rFonts w:ascii="Symbol" w:hAnsi="Symbol"/>
      </w:rPr>
    </w:lvl>
  </w:abstractNum>
  <w:abstractNum w:abstractNumId="5">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6">
    <w:nsid w:val="00000014"/>
    <w:multiLevelType w:val="singleLevel"/>
    <w:tmpl w:val="00000014"/>
    <w:name w:val="WW8Num19"/>
    <w:lvl w:ilvl="0">
      <w:start w:val="1"/>
      <w:numFmt w:val="bullet"/>
      <w:lvlText w:val=""/>
      <w:lvlJc w:val="left"/>
      <w:pPr>
        <w:tabs>
          <w:tab w:val="num" w:pos="1287"/>
        </w:tabs>
        <w:ind w:left="1287" w:hanging="360"/>
      </w:pPr>
      <w:rPr>
        <w:rFonts w:ascii="Symbol" w:hAnsi="Symbol"/>
      </w:rPr>
    </w:lvl>
  </w:abstractNum>
  <w:abstractNum w:abstractNumId="7">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8">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9">
    <w:nsid w:val="0000001F"/>
    <w:multiLevelType w:val="singleLevel"/>
    <w:tmpl w:val="0000001F"/>
    <w:name w:val="WW8Num30"/>
    <w:lvl w:ilvl="0">
      <w:start w:val="1"/>
      <w:numFmt w:val="bullet"/>
      <w:lvlText w:val=""/>
      <w:lvlJc w:val="left"/>
      <w:pPr>
        <w:tabs>
          <w:tab w:val="num" w:pos="360"/>
        </w:tabs>
        <w:ind w:left="360" w:hanging="360"/>
      </w:pPr>
      <w:rPr>
        <w:rFonts w:ascii="Symbol" w:hAnsi="Symbol"/>
      </w:rPr>
    </w:lvl>
  </w:abstractNum>
  <w:abstractNum w:abstractNumId="10">
    <w:nsid w:val="00000022"/>
    <w:multiLevelType w:val="multilevel"/>
    <w:tmpl w:val="00000022"/>
    <w:name w:val="WW8Num3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1">
    <w:nsid w:val="00000023"/>
    <w:multiLevelType w:val="multilevel"/>
    <w:tmpl w:val="00000023"/>
    <w:name w:val="WW8Num34"/>
    <w:lvl w:ilvl="0">
      <w:start w:val="1"/>
      <w:numFmt w:val="bullet"/>
      <w:lvlText w:val=""/>
      <w:lvlJc w:val="left"/>
      <w:pPr>
        <w:tabs>
          <w:tab w:val="num" w:pos="720"/>
        </w:tabs>
        <w:ind w:left="720" w:hanging="360"/>
      </w:pPr>
      <w:rPr>
        <w:rFonts w:ascii="Wingdings" w:hAnsi="Wingdings"/>
        <w:color w:val="333333"/>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333333"/>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333333"/>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nsid w:val="00000025"/>
    <w:multiLevelType w:val="multilevel"/>
    <w:tmpl w:val="00000025"/>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0000002B"/>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E"/>
    <w:multiLevelType w:val="multilevel"/>
    <w:tmpl w:val="0000002E"/>
    <w:name w:val="WW8Num45"/>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2F"/>
    <w:multiLevelType w:val="multilevel"/>
    <w:tmpl w:val="0000002F"/>
    <w:name w:val="WW8Num4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30"/>
    <w:multiLevelType w:val="multilevel"/>
    <w:tmpl w:val="00000030"/>
    <w:name w:val="WW8Num47"/>
    <w:lvl w:ilvl="0">
      <w:start w:val="1"/>
      <w:numFmt w:val="bullet"/>
      <w:lvlText w:val=""/>
      <w:lvlJc w:val="left"/>
      <w:pPr>
        <w:tabs>
          <w:tab w:val="num" w:pos="720"/>
        </w:tabs>
        <w:ind w:left="720" w:hanging="360"/>
      </w:pPr>
      <w:rPr>
        <w:rFonts w:ascii="Wingdings" w:hAnsi="Wingdings"/>
        <w:b/>
        <w:bC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bC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bC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27035B8"/>
    <w:multiLevelType w:val="hybridMultilevel"/>
    <w:tmpl w:val="2CFE7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99F3EF5"/>
    <w:multiLevelType w:val="hybridMultilevel"/>
    <w:tmpl w:val="6FEC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A724AB"/>
    <w:multiLevelType w:val="hybridMultilevel"/>
    <w:tmpl w:val="F19CB3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102F06E1"/>
    <w:multiLevelType w:val="hybridMultilevel"/>
    <w:tmpl w:val="2E141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E1CFB"/>
    <w:multiLevelType w:val="hybridMultilevel"/>
    <w:tmpl w:val="2024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D04EE4"/>
    <w:multiLevelType w:val="hybridMultilevel"/>
    <w:tmpl w:val="92AC7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586A57"/>
    <w:multiLevelType w:val="hybridMultilevel"/>
    <w:tmpl w:val="8F6A8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A665215"/>
    <w:multiLevelType w:val="hybridMultilevel"/>
    <w:tmpl w:val="5E7E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A35B6E"/>
    <w:multiLevelType w:val="hybridMultilevel"/>
    <w:tmpl w:val="8B9EBA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B925B7"/>
    <w:multiLevelType w:val="hybridMultilevel"/>
    <w:tmpl w:val="8F6A8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7B268FF"/>
    <w:multiLevelType w:val="hybridMultilevel"/>
    <w:tmpl w:val="A8D21D52"/>
    <w:lvl w:ilvl="0" w:tplc="55F6328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E58B1"/>
    <w:multiLevelType w:val="hybridMultilevel"/>
    <w:tmpl w:val="55FE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33807"/>
    <w:multiLevelType w:val="hybridMultilevel"/>
    <w:tmpl w:val="40B27F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4307811"/>
    <w:multiLevelType w:val="hybridMultilevel"/>
    <w:tmpl w:val="FD80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C71DA"/>
    <w:multiLevelType w:val="hybridMultilevel"/>
    <w:tmpl w:val="0BF2A1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37B4D"/>
    <w:multiLevelType w:val="hybridMultilevel"/>
    <w:tmpl w:val="2EF26F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8393323"/>
    <w:multiLevelType w:val="hybridMultilevel"/>
    <w:tmpl w:val="18B2CAD8"/>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D3673FB"/>
    <w:multiLevelType w:val="hybridMultilevel"/>
    <w:tmpl w:val="604A54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18662A8"/>
    <w:multiLevelType w:val="hybridMultilevel"/>
    <w:tmpl w:val="4440BE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72E759F3"/>
    <w:multiLevelType w:val="hybridMultilevel"/>
    <w:tmpl w:val="12D0F42C"/>
    <w:lvl w:ilvl="0" w:tplc="55F6328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A90650"/>
    <w:multiLevelType w:val="hybridMultilevel"/>
    <w:tmpl w:val="B8CCFD7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F7894"/>
    <w:multiLevelType w:val="hybridMultilevel"/>
    <w:tmpl w:val="36CEEB3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0"/>
  </w:num>
  <w:num w:numId="4">
    <w:abstractNumId w:val="7"/>
  </w:num>
  <w:num w:numId="5">
    <w:abstractNumId w:val="20"/>
  </w:num>
  <w:num w:numId="6">
    <w:abstractNumId w:val="27"/>
  </w:num>
  <w:num w:numId="7">
    <w:abstractNumId w:val="37"/>
  </w:num>
  <w:num w:numId="8">
    <w:abstractNumId w:val="35"/>
  </w:num>
  <w:num w:numId="9">
    <w:abstractNumId w:val="3"/>
  </w:num>
  <w:num w:numId="10">
    <w:abstractNumId w:val="4"/>
  </w:num>
  <w:num w:numId="11">
    <w:abstractNumId w:val="1"/>
  </w:num>
  <w:num w:numId="12">
    <w:abstractNumId w:val="2"/>
  </w:num>
  <w:num w:numId="13">
    <w:abstractNumId w:val="23"/>
  </w:num>
  <w:num w:numId="14">
    <w:abstractNumId w:val="34"/>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
  </w:num>
  <w:num w:numId="19">
    <w:abstractNumId w:val="6"/>
  </w:num>
  <w:num w:numId="20">
    <w:abstractNumId w:val="19"/>
  </w:num>
  <w:num w:numId="21">
    <w:abstractNumId w:val="25"/>
  </w:num>
  <w:num w:numId="22">
    <w:abstractNumId w:val="17"/>
  </w:num>
  <w:num w:numId="23">
    <w:abstractNumId w:val="30"/>
  </w:num>
  <w:num w:numId="24">
    <w:abstractNumId w:val="29"/>
  </w:num>
  <w:num w:numId="25">
    <w:abstractNumId w:val="12"/>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10"/>
  </w:num>
  <w:num w:numId="31">
    <w:abstractNumId w:val="11"/>
  </w:num>
  <w:num w:numId="32">
    <w:abstractNumId w:val="14"/>
  </w:num>
  <w:num w:numId="33">
    <w:abstractNumId w:val="15"/>
  </w:num>
  <w:num w:numId="34">
    <w:abstractNumId w:val="16"/>
  </w:num>
  <w:num w:numId="35">
    <w:abstractNumId w:val="21"/>
  </w:num>
  <w:num w:numId="36">
    <w:abstractNumId w:val="22"/>
  </w:num>
  <w:num w:numId="37">
    <w:abstractNumId w:val="33"/>
  </w:num>
  <w:num w:numId="38">
    <w:abstractNumId w:val="28"/>
  </w:num>
  <w:num w:numId="39">
    <w:abstractNumId w:val="1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7EF0"/>
    <w:rsid w:val="00001C70"/>
    <w:rsid w:val="00002217"/>
    <w:rsid w:val="00003D54"/>
    <w:rsid w:val="000042FA"/>
    <w:rsid w:val="00004FE5"/>
    <w:rsid w:val="000059DD"/>
    <w:rsid w:val="00005DDC"/>
    <w:rsid w:val="00006160"/>
    <w:rsid w:val="0000697B"/>
    <w:rsid w:val="00012B36"/>
    <w:rsid w:val="00015BCB"/>
    <w:rsid w:val="00015FFA"/>
    <w:rsid w:val="00016916"/>
    <w:rsid w:val="00016A01"/>
    <w:rsid w:val="0002182F"/>
    <w:rsid w:val="000264E0"/>
    <w:rsid w:val="00032AC7"/>
    <w:rsid w:val="00033A84"/>
    <w:rsid w:val="00034EA1"/>
    <w:rsid w:val="000418A3"/>
    <w:rsid w:val="000418C7"/>
    <w:rsid w:val="000435F0"/>
    <w:rsid w:val="0005050A"/>
    <w:rsid w:val="00050C5B"/>
    <w:rsid w:val="00050EC7"/>
    <w:rsid w:val="000523BC"/>
    <w:rsid w:val="0005407B"/>
    <w:rsid w:val="00060DA6"/>
    <w:rsid w:val="000624DE"/>
    <w:rsid w:val="00063A7E"/>
    <w:rsid w:val="0006470B"/>
    <w:rsid w:val="000666B6"/>
    <w:rsid w:val="00073473"/>
    <w:rsid w:val="00075835"/>
    <w:rsid w:val="00081063"/>
    <w:rsid w:val="000810FF"/>
    <w:rsid w:val="00082C43"/>
    <w:rsid w:val="0008352A"/>
    <w:rsid w:val="00085B0F"/>
    <w:rsid w:val="00086932"/>
    <w:rsid w:val="00090BB8"/>
    <w:rsid w:val="00094FC4"/>
    <w:rsid w:val="000A35AE"/>
    <w:rsid w:val="000A3E88"/>
    <w:rsid w:val="000A4A4B"/>
    <w:rsid w:val="000B2D9C"/>
    <w:rsid w:val="000B4C8C"/>
    <w:rsid w:val="000B5649"/>
    <w:rsid w:val="000C1303"/>
    <w:rsid w:val="000C1847"/>
    <w:rsid w:val="000C6D59"/>
    <w:rsid w:val="000C7D0B"/>
    <w:rsid w:val="000D01A8"/>
    <w:rsid w:val="000D77EF"/>
    <w:rsid w:val="000E14EC"/>
    <w:rsid w:val="000E15D5"/>
    <w:rsid w:val="000E229A"/>
    <w:rsid w:val="000E53AD"/>
    <w:rsid w:val="000E5DFF"/>
    <w:rsid w:val="000F1137"/>
    <w:rsid w:val="000F228B"/>
    <w:rsid w:val="000F335E"/>
    <w:rsid w:val="000F483F"/>
    <w:rsid w:val="000F4893"/>
    <w:rsid w:val="000F50C8"/>
    <w:rsid w:val="000F685A"/>
    <w:rsid w:val="00104316"/>
    <w:rsid w:val="00110D25"/>
    <w:rsid w:val="00111D97"/>
    <w:rsid w:val="001162F9"/>
    <w:rsid w:val="00122637"/>
    <w:rsid w:val="001229C0"/>
    <w:rsid w:val="001261A8"/>
    <w:rsid w:val="001325CA"/>
    <w:rsid w:val="00133D2C"/>
    <w:rsid w:val="00134939"/>
    <w:rsid w:val="001368D8"/>
    <w:rsid w:val="0013713B"/>
    <w:rsid w:val="0013776E"/>
    <w:rsid w:val="00140F0D"/>
    <w:rsid w:val="00143DDD"/>
    <w:rsid w:val="00144154"/>
    <w:rsid w:val="00144CAF"/>
    <w:rsid w:val="00146CAC"/>
    <w:rsid w:val="001524C5"/>
    <w:rsid w:val="00154C75"/>
    <w:rsid w:val="0016059F"/>
    <w:rsid w:val="0016098E"/>
    <w:rsid w:val="00161B36"/>
    <w:rsid w:val="0016254B"/>
    <w:rsid w:val="00164060"/>
    <w:rsid w:val="00166EC3"/>
    <w:rsid w:val="00171FA3"/>
    <w:rsid w:val="00174D45"/>
    <w:rsid w:val="00176454"/>
    <w:rsid w:val="0017787F"/>
    <w:rsid w:val="0018512E"/>
    <w:rsid w:val="001918B7"/>
    <w:rsid w:val="001951DF"/>
    <w:rsid w:val="00197129"/>
    <w:rsid w:val="00197137"/>
    <w:rsid w:val="001A3FAB"/>
    <w:rsid w:val="001B08A1"/>
    <w:rsid w:val="001B1CC0"/>
    <w:rsid w:val="001B1D3C"/>
    <w:rsid w:val="001B1EE5"/>
    <w:rsid w:val="001B2947"/>
    <w:rsid w:val="001B56A8"/>
    <w:rsid w:val="001B5BB2"/>
    <w:rsid w:val="001B6C5E"/>
    <w:rsid w:val="001B715B"/>
    <w:rsid w:val="001C1378"/>
    <w:rsid w:val="001C2DA6"/>
    <w:rsid w:val="001C3883"/>
    <w:rsid w:val="001C4AE8"/>
    <w:rsid w:val="001C753D"/>
    <w:rsid w:val="001D138F"/>
    <w:rsid w:val="001D4DB2"/>
    <w:rsid w:val="001D587E"/>
    <w:rsid w:val="001E0004"/>
    <w:rsid w:val="001E1421"/>
    <w:rsid w:val="001E1584"/>
    <w:rsid w:val="001E3284"/>
    <w:rsid w:val="001E685D"/>
    <w:rsid w:val="001E69F2"/>
    <w:rsid w:val="001E6F6D"/>
    <w:rsid w:val="001F4C91"/>
    <w:rsid w:val="001F5964"/>
    <w:rsid w:val="001F6C16"/>
    <w:rsid w:val="001F7914"/>
    <w:rsid w:val="002008A7"/>
    <w:rsid w:val="0020135F"/>
    <w:rsid w:val="002025D5"/>
    <w:rsid w:val="00204557"/>
    <w:rsid w:val="00204E42"/>
    <w:rsid w:val="00204EE4"/>
    <w:rsid w:val="00215D49"/>
    <w:rsid w:val="00217133"/>
    <w:rsid w:val="0022045E"/>
    <w:rsid w:val="00224BE6"/>
    <w:rsid w:val="002258E5"/>
    <w:rsid w:val="00232DA1"/>
    <w:rsid w:val="00237C94"/>
    <w:rsid w:val="00242FD8"/>
    <w:rsid w:val="00247F7F"/>
    <w:rsid w:val="00253C02"/>
    <w:rsid w:val="0025639B"/>
    <w:rsid w:val="002620D2"/>
    <w:rsid w:val="002625F3"/>
    <w:rsid w:val="00262DF1"/>
    <w:rsid w:val="0027131E"/>
    <w:rsid w:val="00271760"/>
    <w:rsid w:val="00271CF2"/>
    <w:rsid w:val="00276584"/>
    <w:rsid w:val="00282EAB"/>
    <w:rsid w:val="00290BCD"/>
    <w:rsid w:val="002A39F5"/>
    <w:rsid w:val="002A59B0"/>
    <w:rsid w:val="002A5DC2"/>
    <w:rsid w:val="002A6A62"/>
    <w:rsid w:val="002B5EF9"/>
    <w:rsid w:val="002C1788"/>
    <w:rsid w:val="002C194B"/>
    <w:rsid w:val="002C305D"/>
    <w:rsid w:val="002C657E"/>
    <w:rsid w:val="002D270D"/>
    <w:rsid w:val="002D2BB2"/>
    <w:rsid w:val="002D351E"/>
    <w:rsid w:val="002D5916"/>
    <w:rsid w:val="002D61C3"/>
    <w:rsid w:val="002D74F4"/>
    <w:rsid w:val="002E43C6"/>
    <w:rsid w:val="002E7B17"/>
    <w:rsid w:val="002F52F9"/>
    <w:rsid w:val="002F7F77"/>
    <w:rsid w:val="00300ACE"/>
    <w:rsid w:val="00300E68"/>
    <w:rsid w:val="003048B8"/>
    <w:rsid w:val="0031668C"/>
    <w:rsid w:val="0033472B"/>
    <w:rsid w:val="00336A1D"/>
    <w:rsid w:val="00337E72"/>
    <w:rsid w:val="0034589C"/>
    <w:rsid w:val="003518A9"/>
    <w:rsid w:val="003558DE"/>
    <w:rsid w:val="00355D09"/>
    <w:rsid w:val="0035691C"/>
    <w:rsid w:val="0035732C"/>
    <w:rsid w:val="00357FEB"/>
    <w:rsid w:val="00360659"/>
    <w:rsid w:val="00366929"/>
    <w:rsid w:val="00366DF7"/>
    <w:rsid w:val="00371C5D"/>
    <w:rsid w:val="00372380"/>
    <w:rsid w:val="00374653"/>
    <w:rsid w:val="00374B1D"/>
    <w:rsid w:val="00375B37"/>
    <w:rsid w:val="003A1BB9"/>
    <w:rsid w:val="003A37E5"/>
    <w:rsid w:val="003B4E55"/>
    <w:rsid w:val="003B62F3"/>
    <w:rsid w:val="003B6990"/>
    <w:rsid w:val="003B74FD"/>
    <w:rsid w:val="003C0FE6"/>
    <w:rsid w:val="003C1B1E"/>
    <w:rsid w:val="003C2265"/>
    <w:rsid w:val="003C2FD4"/>
    <w:rsid w:val="003C4D1A"/>
    <w:rsid w:val="003C65A2"/>
    <w:rsid w:val="003C69FC"/>
    <w:rsid w:val="003C6BD4"/>
    <w:rsid w:val="003D128D"/>
    <w:rsid w:val="003D2D48"/>
    <w:rsid w:val="003D30AD"/>
    <w:rsid w:val="003D3B85"/>
    <w:rsid w:val="003D405F"/>
    <w:rsid w:val="003D54B8"/>
    <w:rsid w:val="003D5554"/>
    <w:rsid w:val="003D5C48"/>
    <w:rsid w:val="003D5FD9"/>
    <w:rsid w:val="003D6E12"/>
    <w:rsid w:val="003D75A9"/>
    <w:rsid w:val="003E0A2B"/>
    <w:rsid w:val="003E14A1"/>
    <w:rsid w:val="003E32B2"/>
    <w:rsid w:val="003E4B60"/>
    <w:rsid w:val="003E4FF8"/>
    <w:rsid w:val="003E531F"/>
    <w:rsid w:val="003E5C97"/>
    <w:rsid w:val="003E5FA5"/>
    <w:rsid w:val="003F2BDD"/>
    <w:rsid w:val="003F6607"/>
    <w:rsid w:val="003F7D4D"/>
    <w:rsid w:val="00401696"/>
    <w:rsid w:val="00403FE5"/>
    <w:rsid w:val="004040ED"/>
    <w:rsid w:val="00404488"/>
    <w:rsid w:val="004051C0"/>
    <w:rsid w:val="004067B8"/>
    <w:rsid w:val="00410077"/>
    <w:rsid w:val="00412E1F"/>
    <w:rsid w:val="004146C2"/>
    <w:rsid w:val="00414C73"/>
    <w:rsid w:val="004155F8"/>
    <w:rsid w:val="00417C19"/>
    <w:rsid w:val="00424A73"/>
    <w:rsid w:val="004255CD"/>
    <w:rsid w:val="00435E5E"/>
    <w:rsid w:val="004365C5"/>
    <w:rsid w:val="00437560"/>
    <w:rsid w:val="00440360"/>
    <w:rsid w:val="00440D6F"/>
    <w:rsid w:val="00441B76"/>
    <w:rsid w:val="004446EA"/>
    <w:rsid w:val="00457E58"/>
    <w:rsid w:val="004624A4"/>
    <w:rsid w:val="0047137D"/>
    <w:rsid w:val="00482DDB"/>
    <w:rsid w:val="0049087B"/>
    <w:rsid w:val="004A501C"/>
    <w:rsid w:val="004C5F5F"/>
    <w:rsid w:val="004D72F5"/>
    <w:rsid w:val="004D78E4"/>
    <w:rsid w:val="004E1386"/>
    <w:rsid w:val="004E5925"/>
    <w:rsid w:val="004F2DC7"/>
    <w:rsid w:val="004F3EBA"/>
    <w:rsid w:val="004F443E"/>
    <w:rsid w:val="00501546"/>
    <w:rsid w:val="0050269D"/>
    <w:rsid w:val="0050325E"/>
    <w:rsid w:val="005049DC"/>
    <w:rsid w:val="0050679A"/>
    <w:rsid w:val="00513AAC"/>
    <w:rsid w:val="0051624E"/>
    <w:rsid w:val="00520A7A"/>
    <w:rsid w:val="00520C10"/>
    <w:rsid w:val="00522596"/>
    <w:rsid w:val="0052466D"/>
    <w:rsid w:val="005248D2"/>
    <w:rsid w:val="00524DF0"/>
    <w:rsid w:val="00525BB9"/>
    <w:rsid w:val="0053348B"/>
    <w:rsid w:val="00534D5F"/>
    <w:rsid w:val="00535F61"/>
    <w:rsid w:val="00552C36"/>
    <w:rsid w:val="00556C66"/>
    <w:rsid w:val="00556FB4"/>
    <w:rsid w:val="00560009"/>
    <w:rsid w:val="00562E1B"/>
    <w:rsid w:val="00565970"/>
    <w:rsid w:val="00572B44"/>
    <w:rsid w:val="005742CC"/>
    <w:rsid w:val="005804BE"/>
    <w:rsid w:val="00580E55"/>
    <w:rsid w:val="005844E4"/>
    <w:rsid w:val="005867D3"/>
    <w:rsid w:val="00587072"/>
    <w:rsid w:val="00591673"/>
    <w:rsid w:val="00593318"/>
    <w:rsid w:val="005947FF"/>
    <w:rsid w:val="005A01DC"/>
    <w:rsid w:val="005A3B69"/>
    <w:rsid w:val="005A4C39"/>
    <w:rsid w:val="005B4A69"/>
    <w:rsid w:val="005B72FA"/>
    <w:rsid w:val="005B7475"/>
    <w:rsid w:val="005C47D1"/>
    <w:rsid w:val="005C79C3"/>
    <w:rsid w:val="005D622B"/>
    <w:rsid w:val="005D7EE4"/>
    <w:rsid w:val="005E1FC8"/>
    <w:rsid w:val="005E4ABA"/>
    <w:rsid w:val="005E7ABD"/>
    <w:rsid w:val="005F6AD6"/>
    <w:rsid w:val="005F6B57"/>
    <w:rsid w:val="00600422"/>
    <w:rsid w:val="00601E91"/>
    <w:rsid w:val="00607312"/>
    <w:rsid w:val="006074F0"/>
    <w:rsid w:val="006245EE"/>
    <w:rsid w:val="0063100D"/>
    <w:rsid w:val="006317F4"/>
    <w:rsid w:val="0063199A"/>
    <w:rsid w:val="00636778"/>
    <w:rsid w:val="00643251"/>
    <w:rsid w:val="0065311C"/>
    <w:rsid w:val="00654594"/>
    <w:rsid w:val="00654EAF"/>
    <w:rsid w:val="006714B1"/>
    <w:rsid w:val="006718CC"/>
    <w:rsid w:val="0067767A"/>
    <w:rsid w:val="00683DF0"/>
    <w:rsid w:val="006860AC"/>
    <w:rsid w:val="00692ED1"/>
    <w:rsid w:val="00695162"/>
    <w:rsid w:val="006958A2"/>
    <w:rsid w:val="00696D17"/>
    <w:rsid w:val="00696E27"/>
    <w:rsid w:val="006A0230"/>
    <w:rsid w:val="006A129C"/>
    <w:rsid w:val="006A1AC8"/>
    <w:rsid w:val="006A3FD5"/>
    <w:rsid w:val="006A494E"/>
    <w:rsid w:val="006A5223"/>
    <w:rsid w:val="006A5924"/>
    <w:rsid w:val="006A631D"/>
    <w:rsid w:val="006A634C"/>
    <w:rsid w:val="006B226D"/>
    <w:rsid w:val="006B2820"/>
    <w:rsid w:val="006B4634"/>
    <w:rsid w:val="006C4524"/>
    <w:rsid w:val="006D7A44"/>
    <w:rsid w:val="006E01F6"/>
    <w:rsid w:val="006E271A"/>
    <w:rsid w:val="006E545E"/>
    <w:rsid w:val="006E5E2A"/>
    <w:rsid w:val="006E653D"/>
    <w:rsid w:val="006F048C"/>
    <w:rsid w:val="006F15E7"/>
    <w:rsid w:val="006F292E"/>
    <w:rsid w:val="007023F6"/>
    <w:rsid w:val="00703008"/>
    <w:rsid w:val="00703517"/>
    <w:rsid w:val="00707631"/>
    <w:rsid w:val="00711743"/>
    <w:rsid w:val="00712341"/>
    <w:rsid w:val="0072098C"/>
    <w:rsid w:val="007262ED"/>
    <w:rsid w:val="00726EA1"/>
    <w:rsid w:val="00727F2C"/>
    <w:rsid w:val="007329BE"/>
    <w:rsid w:val="007353B8"/>
    <w:rsid w:val="00740632"/>
    <w:rsid w:val="007424A3"/>
    <w:rsid w:val="00743B47"/>
    <w:rsid w:val="00743B50"/>
    <w:rsid w:val="007476B3"/>
    <w:rsid w:val="0075228A"/>
    <w:rsid w:val="007565A3"/>
    <w:rsid w:val="00757F93"/>
    <w:rsid w:val="0076055D"/>
    <w:rsid w:val="00760851"/>
    <w:rsid w:val="00770413"/>
    <w:rsid w:val="00771E6E"/>
    <w:rsid w:val="00772B7E"/>
    <w:rsid w:val="007735E6"/>
    <w:rsid w:val="007774EB"/>
    <w:rsid w:val="00786348"/>
    <w:rsid w:val="00787E4C"/>
    <w:rsid w:val="0079073E"/>
    <w:rsid w:val="00790A97"/>
    <w:rsid w:val="007947E6"/>
    <w:rsid w:val="007A608B"/>
    <w:rsid w:val="007B1963"/>
    <w:rsid w:val="007B2144"/>
    <w:rsid w:val="007B2B96"/>
    <w:rsid w:val="007B6815"/>
    <w:rsid w:val="007C12A5"/>
    <w:rsid w:val="007C223F"/>
    <w:rsid w:val="007C2CEE"/>
    <w:rsid w:val="007C33BA"/>
    <w:rsid w:val="007C468F"/>
    <w:rsid w:val="007C5BE6"/>
    <w:rsid w:val="007C5D8E"/>
    <w:rsid w:val="007D1768"/>
    <w:rsid w:val="007D27B0"/>
    <w:rsid w:val="007D2D55"/>
    <w:rsid w:val="007D5065"/>
    <w:rsid w:val="007E32F7"/>
    <w:rsid w:val="007E4DDA"/>
    <w:rsid w:val="007E53F8"/>
    <w:rsid w:val="007E54A9"/>
    <w:rsid w:val="007E5A29"/>
    <w:rsid w:val="007E7042"/>
    <w:rsid w:val="007E75C5"/>
    <w:rsid w:val="007E7FE2"/>
    <w:rsid w:val="007F1999"/>
    <w:rsid w:val="007F2EF8"/>
    <w:rsid w:val="007F4C0A"/>
    <w:rsid w:val="007F73B1"/>
    <w:rsid w:val="0080330C"/>
    <w:rsid w:val="008053D7"/>
    <w:rsid w:val="008065FD"/>
    <w:rsid w:val="00806A08"/>
    <w:rsid w:val="00815A13"/>
    <w:rsid w:val="00824C06"/>
    <w:rsid w:val="00825C5F"/>
    <w:rsid w:val="00826610"/>
    <w:rsid w:val="00831D4C"/>
    <w:rsid w:val="00836EBC"/>
    <w:rsid w:val="008377B1"/>
    <w:rsid w:val="00841960"/>
    <w:rsid w:val="00844053"/>
    <w:rsid w:val="008444CA"/>
    <w:rsid w:val="00844648"/>
    <w:rsid w:val="008516AF"/>
    <w:rsid w:val="00852D57"/>
    <w:rsid w:val="00856399"/>
    <w:rsid w:val="0085687C"/>
    <w:rsid w:val="00864129"/>
    <w:rsid w:val="00864491"/>
    <w:rsid w:val="00870146"/>
    <w:rsid w:val="008708F7"/>
    <w:rsid w:val="008711A8"/>
    <w:rsid w:val="008730F4"/>
    <w:rsid w:val="00882DD4"/>
    <w:rsid w:val="008838D5"/>
    <w:rsid w:val="00887279"/>
    <w:rsid w:val="00887913"/>
    <w:rsid w:val="00891B28"/>
    <w:rsid w:val="00891F1F"/>
    <w:rsid w:val="00893B4F"/>
    <w:rsid w:val="008952AC"/>
    <w:rsid w:val="008A07E2"/>
    <w:rsid w:val="008A2E06"/>
    <w:rsid w:val="008A2E67"/>
    <w:rsid w:val="008A6E12"/>
    <w:rsid w:val="008B27AD"/>
    <w:rsid w:val="008B45DB"/>
    <w:rsid w:val="008B58EF"/>
    <w:rsid w:val="008B5AFE"/>
    <w:rsid w:val="008B6F2F"/>
    <w:rsid w:val="008B7533"/>
    <w:rsid w:val="008C0086"/>
    <w:rsid w:val="008C49C0"/>
    <w:rsid w:val="008C6963"/>
    <w:rsid w:val="008D1DFC"/>
    <w:rsid w:val="008D2A27"/>
    <w:rsid w:val="008E0E67"/>
    <w:rsid w:val="008E4358"/>
    <w:rsid w:val="008E5001"/>
    <w:rsid w:val="008E52B9"/>
    <w:rsid w:val="008E5B25"/>
    <w:rsid w:val="008E77E6"/>
    <w:rsid w:val="008F1559"/>
    <w:rsid w:val="008F28D2"/>
    <w:rsid w:val="008F5A74"/>
    <w:rsid w:val="009037C7"/>
    <w:rsid w:val="00910050"/>
    <w:rsid w:val="00910E25"/>
    <w:rsid w:val="00911FBA"/>
    <w:rsid w:val="009163C3"/>
    <w:rsid w:val="00925147"/>
    <w:rsid w:val="009263BC"/>
    <w:rsid w:val="00940881"/>
    <w:rsid w:val="00942510"/>
    <w:rsid w:val="00944ECB"/>
    <w:rsid w:val="009471F6"/>
    <w:rsid w:val="00952842"/>
    <w:rsid w:val="00963583"/>
    <w:rsid w:val="0096562B"/>
    <w:rsid w:val="009667F1"/>
    <w:rsid w:val="00966E6F"/>
    <w:rsid w:val="0097544B"/>
    <w:rsid w:val="00990BC7"/>
    <w:rsid w:val="009917D9"/>
    <w:rsid w:val="00993BBE"/>
    <w:rsid w:val="009A05DE"/>
    <w:rsid w:val="009A3DEC"/>
    <w:rsid w:val="009A6A78"/>
    <w:rsid w:val="009A6BDA"/>
    <w:rsid w:val="009A7F46"/>
    <w:rsid w:val="009B1BB2"/>
    <w:rsid w:val="009B30C8"/>
    <w:rsid w:val="009B317D"/>
    <w:rsid w:val="009B31D6"/>
    <w:rsid w:val="009B357A"/>
    <w:rsid w:val="009B36AC"/>
    <w:rsid w:val="009B6EC7"/>
    <w:rsid w:val="009B7FF2"/>
    <w:rsid w:val="009C0E2F"/>
    <w:rsid w:val="009C6AFF"/>
    <w:rsid w:val="009D0C37"/>
    <w:rsid w:val="009D2D91"/>
    <w:rsid w:val="009D2E97"/>
    <w:rsid w:val="009D729D"/>
    <w:rsid w:val="009E1826"/>
    <w:rsid w:val="009E1DEB"/>
    <w:rsid w:val="009E5A14"/>
    <w:rsid w:val="009E6260"/>
    <w:rsid w:val="009E7556"/>
    <w:rsid w:val="009F7B37"/>
    <w:rsid w:val="00A028F5"/>
    <w:rsid w:val="00A05F1B"/>
    <w:rsid w:val="00A06B6E"/>
    <w:rsid w:val="00A118EB"/>
    <w:rsid w:val="00A11916"/>
    <w:rsid w:val="00A13FF6"/>
    <w:rsid w:val="00A15D28"/>
    <w:rsid w:val="00A22A6E"/>
    <w:rsid w:val="00A25686"/>
    <w:rsid w:val="00A266C0"/>
    <w:rsid w:val="00A320C1"/>
    <w:rsid w:val="00A3310A"/>
    <w:rsid w:val="00A34069"/>
    <w:rsid w:val="00A36F46"/>
    <w:rsid w:val="00A4371F"/>
    <w:rsid w:val="00A457B2"/>
    <w:rsid w:val="00A45E5B"/>
    <w:rsid w:val="00A462E5"/>
    <w:rsid w:val="00A510C8"/>
    <w:rsid w:val="00A54DE8"/>
    <w:rsid w:val="00A55575"/>
    <w:rsid w:val="00A55807"/>
    <w:rsid w:val="00A56BE6"/>
    <w:rsid w:val="00A631EB"/>
    <w:rsid w:val="00A639BE"/>
    <w:rsid w:val="00A7091D"/>
    <w:rsid w:val="00A755BA"/>
    <w:rsid w:val="00A757B4"/>
    <w:rsid w:val="00A80777"/>
    <w:rsid w:val="00A9012F"/>
    <w:rsid w:val="00A95D15"/>
    <w:rsid w:val="00AA0996"/>
    <w:rsid w:val="00AA39A6"/>
    <w:rsid w:val="00AA77E1"/>
    <w:rsid w:val="00AB0EA0"/>
    <w:rsid w:val="00AB11D7"/>
    <w:rsid w:val="00AB23BF"/>
    <w:rsid w:val="00AB2BF2"/>
    <w:rsid w:val="00AB5739"/>
    <w:rsid w:val="00AB583E"/>
    <w:rsid w:val="00AB725F"/>
    <w:rsid w:val="00AB759E"/>
    <w:rsid w:val="00AB7D1C"/>
    <w:rsid w:val="00AC2A85"/>
    <w:rsid w:val="00AE39CC"/>
    <w:rsid w:val="00AE52D6"/>
    <w:rsid w:val="00AF2A27"/>
    <w:rsid w:val="00AF727B"/>
    <w:rsid w:val="00AF7B40"/>
    <w:rsid w:val="00B00AEC"/>
    <w:rsid w:val="00B02007"/>
    <w:rsid w:val="00B0577A"/>
    <w:rsid w:val="00B103D1"/>
    <w:rsid w:val="00B11CFA"/>
    <w:rsid w:val="00B2297A"/>
    <w:rsid w:val="00B3098B"/>
    <w:rsid w:val="00B31122"/>
    <w:rsid w:val="00B34463"/>
    <w:rsid w:val="00B34B1F"/>
    <w:rsid w:val="00B350B2"/>
    <w:rsid w:val="00B4646A"/>
    <w:rsid w:val="00B47E85"/>
    <w:rsid w:val="00B51E23"/>
    <w:rsid w:val="00B52B5A"/>
    <w:rsid w:val="00B5376E"/>
    <w:rsid w:val="00B54559"/>
    <w:rsid w:val="00B54C75"/>
    <w:rsid w:val="00B65761"/>
    <w:rsid w:val="00B65F25"/>
    <w:rsid w:val="00B67626"/>
    <w:rsid w:val="00B70791"/>
    <w:rsid w:val="00B8137C"/>
    <w:rsid w:val="00B81C9B"/>
    <w:rsid w:val="00B84EEC"/>
    <w:rsid w:val="00B85E0D"/>
    <w:rsid w:val="00B877C3"/>
    <w:rsid w:val="00B90DDA"/>
    <w:rsid w:val="00B9159F"/>
    <w:rsid w:val="00B92666"/>
    <w:rsid w:val="00B94298"/>
    <w:rsid w:val="00B9529B"/>
    <w:rsid w:val="00BA2CF0"/>
    <w:rsid w:val="00BA4BF6"/>
    <w:rsid w:val="00BA58B7"/>
    <w:rsid w:val="00BA58C6"/>
    <w:rsid w:val="00BB090A"/>
    <w:rsid w:val="00BB219B"/>
    <w:rsid w:val="00BB22AC"/>
    <w:rsid w:val="00BB22DB"/>
    <w:rsid w:val="00BB3279"/>
    <w:rsid w:val="00BB4F10"/>
    <w:rsid w:val="00BB633B"/>
    <w:rsid w:val="00BB6FFB"/>
    <w:rsid w:val="00BC09BF"/>
    <w:rsid w:val="00BC6952"/>
    <w:rsid w:val="00BC77EB"/>
    <w:rsid w:val="00BD08C1"/>
    <w:rsid w:val="00BD1B9C"/>
    <w:rsid w:val="00BD4154"/>
    <w:rsid w:val="00BE218A"/>
    <w:rsid w:val="00BE5722"/>
    <w:rsid w:val="00BE6958"/>
    <w:rsid w:val="00BF2830"/>
    <w:rsid w:val="00BF41E0"/>
    <w:rsid w:val="00BF4C71"/>
    <w:rsid w:val="00C07B04"/>
    <w:rsid w:val="00C14CEA"/>
    <w:rsid w:val="00C1583B"/>
    <w:rsid w:val="00C1768C"/>
    <w:rsid w:val="00C26D71"/>
    <w:rsid w:val="00C36BBD"/>
    <w:rsid w:val="00C378A9"/>
    <w:rsid w:val="00C40B6A"/>
    <w:rsid w:val="00C45C3B"/>
    <w:rsid w:val="00C46877"/>
    <w:rsid w:val="00C47774"/>
    <w:rsid w:val="00C47DB9"/>
    <w:rsid w:val="00C47F9A"/>
    <w:rsid w:val="00C5075A"/>
    <w:rsid w:val="00C53187"/>
    <w:rsid w:val="00C54D24"/>
    <w:rsid w:val="00C6109A"/>
    <w:rsid w:val="00C611D4"/>
    <w:rsid w:val="00C62573"/>
    <w:rsid w:val="00C6727E"/>
    <w:rsid w:val="00C73604"/>
    <w:rsid w:val="00C74565"/>
    <w:rsid w:val="00C75620"/>
    <w:rsid w:val="00C75B25"/>
    <w:rsid w:val="00C77CF2"/>
    <w:rsid w:val="00C81678"/>
    <w:rsid w:val="00C81AF7"/>
    <w:rsid w:val="00C84986"/>
    <w:rsid w:val="00C87C7E"/>
    <w:rsid w:val="00C9251C"/>
    <w:rsid w:val="00C925E8"/>
    <w:rsid w:val="00C956FD"/>
    <w:rsid w:val="00C96212"/>
    <w:rsid w:val="00C97333"/>
    <w:rsid w:val="00CA199A"/>
    <w:rsid w:val="00CA6030"/>
    <w:rsid w:val="00CA67AB"/>
    <w:rsid w:val="00CA721F"/>
    <w:rsid w:val="00CB00B1"/>
    <w:rsid w:val="00CB22E2"/>
    <w:rsid w:val="00CB51A9"/>
    <w:rsid w:val="00CB5241"/>
    <w:rsid w:val="00CC0498"/>
    <w:rsid w:val="00CC169E"/>
    <w:rsid w:val="00CC2290"/>
    <w:rsid w:val="00CC31E6"/>
    <w:rsid w:val="00CC474A"/>
    <w:rsid w:val="00CC7853"/>
    <w:rsid w:val="00CD1FEF"/>
    <w:rsid w:val="00CD3301"/>
    <w:rsid w:val="00CD7838"/>
    <w:rsid w:val="00CE4B18"/>
    <w:rsid w:val="00CE5FB1"/>
    <w:rsid w:val="00CE6D48"/>
    <w:rsid w:val="00CE7EF0"/>
    <w:rsid w:val="00CF01A0"/>
    <w:rsid w:val="00CF4081"/>
    <w:rsid w:val="00CF593A"/>
    <w:rsid w:val="00D036B8"/>
    <w:rsid w:val="00D03B9D"/>
    <w:rsid w:val="00D06327"/>
    <w:rsid w:val="00D07C3C"/>
    <w:rsid w:val="00D12A16"/>
    <w:rsid w:val="00D227B6"/>
    <w:rsid w:val="00D25980"/>
    <w:rsid w:val="00D26456"/>
    <w:rsid w:val="00D272CD"/>
    <w:rsid w:val="00D3359C"/>
    <w:rsid w:val="00D36E36"/>
    <w:rsid w:val="00D37968"/>
    <w:rsid w:val="00D42831"/>
    <w:rsid w:val="00D43E58"/>
    <w:rsid w:val="00D4782F"/>
    <w:rsid w:val="00D54580"/>
    <w:rsid w:val="00D57B13"/>
    <w:rsid w:val="00D60BA8"/>
    <w:rsid w:val="00D60C2B"/>
    <w:rsid w:val="00D61575"/>
    <w:rsid w:val="00D63308"/>
    <w:rsid w:val="00D65C03"/>
    <w:rsid w:val="00D6707A"/>
    <w:rsid w:val="00D709F1"/>
    <w:rsid w:val="00D70A4D"/>
    <w:rsid w:val="00D74954"/>
    <w:rsid w:val="00D75D40"/>
    <w:rsid w:val="00D77611"/>
    <w:rsid w:val="00D80C87"/>
    <w:rsid w:val="00D81E52"/>
    <w:rsid w:val="00D84DE2"/>
    <w:rsid w:val="00D86948"/>
    <w:rsid w:val="00D91C74"/>
    <w:rsid w:val="00D94F1B"/>
    <w:rsid w:val="00D962F4"/>
    <w:rsid w:val="00D97111"/>
    <w:rsid w:val="00D97BE3"/>
    <w:rsid w:val="00DA348F"/>
    <w:rsid w:val="00DA4447"/>
    <w:rsid w:val="00DA4AC2"/>
    <w:rsid w:val="00DA7FDA"/>
    <w:rsid w:val="00DB2172"/>
    <w:rsid w:val="00DC0FE2"/>
    <w:rsid w:val="00DC5715"/>
    <w:rsid w:val="00DC6788"/>
    <w:rsid w:val="00DC7365"/>
    <w:rsid w:val="00DD0810"/>
    <w:rsid w:val="00DD108E"/>
    <w:rsid w:val="00DD1431"/>
    <w:rsid w:val="00DD338E"/>
    <w:rsid w:val="00DD4DA3"/>
    <w:rsid w:val="00DE0AA5"/>
    <w:rsid w:val="00DE112E"/>
    <w:rsid w:val="00DE161D"/>
    <w:rsid w:val="00DE5F33"/>
    <w:rsid w:val="00DE686D"/>
    <w:rsid w:val="00DE73A4"/>
    <w:rsid w:val="00DF0959"/>
    <w:rsid w:val="00DF16BD"/>
    <w:rsid w:val="00DF20BD"/>
    <w:rsid w:val="00DF3260"/>
    <w:rsid w:val="00DF72AD"/>
    <w:rsid w:val="00E01173"/>
    <w:rsid w:val="00E034B5"/>
    <w:rsid w:val="00E05051"/>
    <w:rsid w:val="00E07ADD"/>
    <w:rsid w:val="00E11993"/>
    <w:rsid w:val="00E12329"/>
    <w:rsid w:val="00E1427B"/>
    <w:rsid w:val="00E21325"/>
    <w:rsid w:val="00E2266E"/>
    <w:rsid w:val="00E2331C"/>
    <w:rsid w:val="00E2349A"/>
    <w:rsid w:val="00E23F3F"/>
    <w:rsid w:val="00E27D03"/>
    <w:rsid w:val="00E31CAE"/>
    <w:rsid w:val="00E3229D"/>
    <w:rsid w:val="00E34108"/>
    <w:rsid w:val="00E3762E"/>
    <w:rsid w:val="00E377BC"/>
    <w:rsid w:val="00E4014A"/>
    <w:rsid w:val="00E42776"/>
    <w:rsid w:val="00E47FE3"/>
    <w:rsid w:val="00E502C2"/>
    <w:rsid w:val="00E51016"/>
    <w:rsid w:val="00E5173D"/>
    <w:rsid w:val="00E537A7"/>
    <w:rsid w:val="00E53B36"/>
    <w:rsid w:val="00E54252"/>
    <w:rsid w:val="00E60206"/>
    <w:rsid w:val="00E62CB6"/>
    <w:rsid w:val="00E63582"/>
    <w:rsid w:val="00E6410E"/>
    <w:rsid w:val="00E65085"/>
    <w:rsid w:val="00E701E4"/>
    <w:rsid w:val="00E72E8D"/>
    <w:rsid w:val="00E75F8D"/>
    <w:rsid w:val="00E80E9C"/>
    <w:rsid w:val="00E818A4"/>
    <w:rsid w:val="00E83996"/>
    <w:rsid w:val="00E8576F"/>
    <w:rsid w:val="00E9138C"/>
    <w:rsid w:val="00E91CAE"/>
    <w:rsid w:val="00E9226F"/>
    <w:rsid w:val="00E92C39"/>
    <w:rsid w:val="00E92C95"/>
    <w:rsid w:val="00EA0641"/>
    <w:rsid w:val="00EA42AD"/>
    <w:rsid w:val="00EA56A6"/>
    <w:rsid w:val="00EA585D"/>
    <w:rsid w:val="00EA6A1B"/>
    <w:rsid w:val="00EA7B88"/>
    <w:rsid w:val="00EA7F2B"/>
    <w:rsid w:val="00EC497D"/>
    <w:rsid w:val="00EC6153"/>
    <w:rsid w:val="00EC6273"/>
    <w:rsid w:val="00EC7869"/>
    <w:rsid w:val="00ED3184"/>
    <w:rsid w:val="00ED405C"/>
    <w:rsid w:val="00ED49A6"/>
    <w:rsid w:val="00EE6999"/>
    <w:rsid w:val="00EF010F"/>
    <w:rsid w:val="00EF29C0"/>
    <w:rsid w:val="00EF2B62"/>
    <w:rsid w:val="00EF7019"/>
    <w:rsid w:val="00EF7149"/>
    <w:rsid w:val="00EF753D"/>
    <w:rsid w:val="00F034C3"/>
    <w:rsid w:val="00F10C23"/>
    <w:rsid w:val="00F112BD"/>
    <w:rsid w:val="00F142A1"/>
    <w:rsid w:val="00F14587"/>
    <w:rsid w:val="00F154FD"/>
    <w:rsid w:val="00F15DED"/>
    <w:rsid w:val="00F1779B"/>
    <w:rsid w:val="00F21F13"/>
    <w:rsid w:val="00F2420E"/>
    <w:rsid w:val="00F25C40"/>
    <w:rsid w:val="00F26975"/>
    <w:rsid w:val="00F3148C"/>
    <w:rsid w:val="00F314C9"/>
    <w:rsid w:val="00F32E5E"/>
    <w:rsid w:val="00F41C32"/>
    <w:rsid w:val="00F42611"/>
    <w:rsid w:val="00F44DE8"/>
    <w:rsid w:val="00F5517B"/>
    <w:rsid w:val="00F606E4"/>
    <w:rsid w:val="00F63B92"/>
    <w:rsid w:val="00F77317"/>
    <w:rsid w:val="00F77414"/>
    <w:rsid w:val="00F8101C"/>
    <w:rsid w:val="00F8323E"/>
    <w:rsid w:val="00F83C66"/>
    <w:rsid w:val="00F902F2"/>
    <w:rsid w:val="00F921CD"/>
    <w:rsid w:val="00FA59B7"/>
    <w:rsid w:val="00FB624E"/>
    <w:rsid w:val="00FB7408"/>
    <w:rsid w:val="00FC07A1"/>
    <w:rsid w:val="00FC1DED"/>
    <w:rsid w:val="00FC4318"/>
    <w:rsid w:val="00FC566E"/>
    <w:rsid w:val="00FC62FA"/>
    <w:rsid w:val="00FC6366"/>
    <w:rsid w:val="00FC64AB"/>
    <w:rsid w:val="00FC770D"/>
    <w:rsid w:val="00FD3D1A"/>
    <w:rsid w:val="00FD5F25"/>
    <w:rsid w:val="00FD795F"/>
    <w:rsid w:val="00FE0318"/>
    <w:rsid w:val="00FE1B3D"/>
    <w:rsid w:val="00FE5395"/>
    <w:rsid w:val="00FF36F5"/>
    <w:rsid w:val="00FF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1EB"/>
    <w:pPr>
      <w:ind w:left="720"/>
      <w:contextualSpacing/>
    </w:pPr>
  </w:style>
  <w:style w:type="paragraph" w:customStyle="1" w:styleId="Default">
    <w:name w:val="Default"/>
    <w:rsid w:val="00F314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476B3"/>
  </w:style>
  <w:style w:type="character" w:styleId="a4">
    <w:name w:val="Strong"/>
    <w:basedOn w:val="a0"/>
    <w:uiPriority w:val="22"/>
    <w:qFormat/>
    <w:rsid w:val="007476B3"/>
    <w:rPr>
      <w:b/>
      <w:bCs/>
    </w:rPr>
  </w:style>
  <w:style w:type="table" w:styleId="a5">
    <w:name w:val="Table Grid"/>
    <w:basedOn w:val="a1"/>
    <w:uiPriority w:val="59"/>
    <w:rsid w:val="0074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76B3"/>
    <w:rPr>
      <w:rFonts w:ascii="Tahoma" w:hAnsi="Tahoma" w:cs="Tahoma"/>
      <w:sz w:val="16"/>
      <w:szCs w:val="16"/>
    </w:rPr>
  </w:style>
  <w:style w:type="character" w:customStyle="1" w:styleId="a7">
    <w:name w:val="Текст выноски Знак"/>
    <w:basedOn w:val="a0"/>
    <w:link w:val="a6"/>
    <w:uiPriority w:val="99"/>
    <w:semiHidden/>
    <w:rsid w:val="007476B3"/>
    <w:rPr>
      <w:rFonts w:ascii="Tahoma" w:eastAsia="Times New Roman" w:hAnsi="Tahoma" w:cs="Tahoma"/>
      <w:sz w:val="16"/>
      <w:szCs w:val="16"/>
      <w:lang w:eastAsia="ar-SA"/>
    </w:rPr>
  </w:style>
  <w:style w:type="character" w:styleId="a8">
    <w:name w:val="Hyperlink"/>
    <w:basedOn w:val="a0"/>
    <w:uiPriority w:val="99"/>
    <w:unhideWhenUsed/>
    <w:rsid w:val="006A634C"/>
    <w:rPr>
      <w:color w:val="0000FF" w:themeColor="hyperlink"/>
      <w:u w:val="single"/>
    </w:rPr>
  </w:style>
  <w:style w:type="character" w:customStyle="1" w:styleId="locality">
    <w:name w:val="locality"/>
    <w:basedOn w:val="a0"/>
    <w:rsid w:val="00BB22DB"/>
  </w:style>
  <w:style w:type="character" w:customStyle="1" w:styleId="street-address">
    <w:name w:val="street-address"/>
    <w:basedOn w:val="a0"/>
    <w:rsid w:val="00BB22DB"/>
  </w:style>
  <w:style w:type="paragraph" w:styleId="a9">
    <w:name w:val="header"/>
    <w:basedOn w:val="a"/>
    <w:link w:val="aa"/>
    <w:uiPriority w:val="99"/>
    <w:semiHidden/>
    <w:unhideWhenUsed/>
    <w:rsid w:val="005D622B"/>
    <w:pPr>
      <w:tabs>
        <w:tab w:val="center" w:pos="4677"/>
        <w:tab w:val="right" w:pos="9355"/>
      </w:tabs>
    </w:pPr>
  </w:style>
  <w:style w:type="character" w:customStyle="1" w:styleId="aa">
    <w:name w:val="Верхний колонтитул Знак"/>
    <w:basedOn w:val="a0"/>
    <w:link w:val="a9"/>
    <w:uiPriority w:val="99"/>
    <w:semiHidden/>
    <w:rsid w:val="005D622B"/>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D622B"/>
    <w:pPr>
      <w:tabs>
        <w:tab w:val="center" w:pos="4677"/>
        <w:tab w:val="right" w:pos="9355"/>
      </w:tabs>
    </w:pPr>
  </w:style>
  <w:style w:type="character" w:customStyle="1" w:styleId="ac">
    <w:name w:val="Нижний колонтитул Знак"/>
    <w:basedOn w:val="a0"/>
    <w:link w:val="ab"/>
    <w:uiPriority w:val="99"/>
    <w:rsid w:val="005D622B"/>
    <w:rPr>
      <w:rFonts w:ascii="Times New Roman" w:eastAsia="Times New Roman" w:hAnsi="Times New Roman" w:cs="Times New Roman"/>
      <w:sz w:val="24"/>
      <w:szCs w:val="24"/>
      <w:lang w:eastAsia="ar-SA"/>
    </w:rPr>
  </w:style>
  <w:style w:type="paragraph" w:styleId="ad">
    <w:name w:val="footnote text"/>
    <w:basedOn w:val="a"/>
    <w:link w:val="ae"/>
    <w:uiPriority w:val="99"/>
    <w:semiHidden/>
    <w:unhideWhenUsed/>
    <w:rsid w:val="00BD08C1"/>
    <w:pPr>
      <w:suppressAutoHyphens w:val="0"/>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BD08C1"/>
    <w:rPr>
      <w:sz w:val="20"/>
      <w:szCs w:val="20"/>
    </w:rPr>
  </w:style>
  <w:style w:type="character" w:styleId="af">
    <w:name w:val="footnote reference"/>
    <w:basedOn w:val="a0"/>
    <w:uiPriority w:val="99"/>
    <w:semiHidden/>
    <w:unhideWhenUsed/>
    <w:rsid w:val="00BD08C1"/>
    <w:rPr>
      <w:vertAlign w:val="superscript"/>
    </w:rPr>
  </w:style>
  <w:style w:type="paragraph" w:customStyle="1" w:styleId="rvps31454">
    <w:name w:val="rvps31454"/>
    <w:basedOn w:val="a"/>
    <w:rsid w:val="00EA7B88"/>
    <w:pPr>
      <w:ind w:firstLine="450"/>
      <w:jc w:val="both"/>
    </w:pPr>
  </w:style>
  <w:style w:type="paragraph" w:customStyle="1" w:styleId="1">
    <w:name w:val="Абзац списка1"/>
    <w:basedOn w:val="a"/>
    <w:rsid w:val="00016916"/>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h.ru" TargetMode="External"/><Relationship Id="rId5" Type="http://schemas.openxmlformats.org/officeDocument/2006/relationships/webSettings" Target="webSettings.xml"/><Relationship Id="rId10" Type="http://schemas.openxmlformats.org/officeDocument/2006/relationships/hyperlink" Target="http://www.ra-national.r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EF9E9-51B3-4CA2-811F-8DD058EC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44</Pages>
  <Words>14636</Words>
  <Characters>83429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Scherbak.Anton</dc:creator>
  <cp:keywords/>
  <dc:description/>
  <cp:lastModifiedBy>anton</cp:lastModifiedBy>
  <cp:revision>1219</cp:revision>
  <dcterms:created xsi:type="dcterms:W3CDTF">2014-09-23T08:18:00Z</dcterms:created>
  <dcterms:modified xsi:type="dcterms:W3CDTF">2014-10-04T11:44:00Z</dcterms:modified>
</cp:coreProperties>
</file>