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77" w:rsidRDefault="00AC6D77" w:rsidP="00AC6D77">
      <w:pPr>
        <w:suppressAutoHyphens w:val="0"/>
        <w:spacing w:after="200"/>
        <w:jc w:val="center"/>
        <w:rPr>
          <w:rFonts w:asciiTheme="minorHAnsi" w:hAnsiTheme="minorHAnsi"/>
          <w:b/>
        </w:rPr>
      </w:pPr>
      <w:r w:rsidRPr="000E229A">
        <w:rPr>
          <w:rFonts w:asciiTheme="minorHAnsi" w:hAnsiTheme="minorHAnsi"/>
          <w:b/>
        </w:rPr>
        <w:t>ОБРАЗЕЦ № 3</w:t>
      </w:r>
    </w:p>
    <w:p w:rsidR="00AC6D77" w:rsidRDefault="00AC6D77" w:rsidP="00AC6D77">
      <w:pPr>
        <w:suppressAutoHyphens w:val="0"/>
        <w:spacing w:after="20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Заявление о применении мер государственной защиты</w:t>
      </w:r>
    </w:p>
    <w:p w:rsidR="00AC6D77" w:rsidRDefault="00AC6D77" w:rsidP="00AC6D77">
      <w:pPr>
        <w:tabs>
          <w:tab w:val="left" w:pos="-851"/>
        </w:tabs>
        <w:spacing w:line="276" w:lineRule="auto"/>
        <w:ind w:left="4678"/>
        <w:contextualSpacing/>
        <w:jc w:val="both"/>
        <w:rPr>
          <w:rFonts w:asciiTheme="minorHAnsi" w:hAnsiTheme="minorHAnsi"/>
          <w:sz w:val="22"/>
          <w:szCs w:val="22"/>
        </w:rPr>
      </w:pPr>
    </w:p>
    <w:p w:rsidR="00AC6D77" w:rsidRPr="00643251" w:rsidRDefault="00AC6D77" w:rsidP="00AC6D77">
      <w:pPr>
        <w:tabs>
          <w:tab w:val="left" w:pos="-851"/>
        </w:tabs>
        <w:spacing w:line="276" w:lineRule="auto"/>
        <w:ind w:left="4678"/>
        <w:contextualSpacing/>
        <w:jc w:val="both"/>
        <w:rPr>
          <w:rFonts w:asciiTheme="minorHAnsi" w:hAnsiTheme="minorHAnsi"/>
          <w:sz w:val="22"/>
          <w:szCs w:val="22"/>
        </w:rPr>
      </w:pPr>
      <w:r w:rsidRPr="00643251">
        <w:rPr>
          <w:rFonts w:asciiTheme="minorHAnsi" w:hAnsiTheme="minorHAnsi"/>
          <w:sz w:val="22"/>
          <w:szCs w:val="22"/>
        </w:rPr>
        <w:t>Руководителю военного следственного отдела по Санкт-Петербургскому гарнизону</w:t>
      </w:r>
    </w:p>
    <w:p w:rsidR="00AC6D77" w:rsidRPr="00643251" w:rsidRDefault="00AC6D77" w:rsidP="00AC6D77">
      <w:pPr>
        <w:tabs>
          <w:tab w:val="left" w:pos="-851"/>
        </w:tabs>
        <w:spacing w:line="276" w:lineRule="auto"/>
        <w:ind w:left="4678"/>
        <w:contextualSpacing/>
        <w:jc w:val="both"/>
        <w:rPr>
          <w:rFonts w:asciiTheme="minorHAnsi" w:hAnsiTheme="minorHAnsi"/>
          <w:sz w:val="22"/>
          <w:szCs w:val="22"/>
        </w:rPr>
      </w:pPr>
      <w:r w:rsidRPr="00643251">
        <w:rPr>
          <w:rFonts w:asciiTheme="minorHAnsi" w:hAnsiTheme="minorHAnsi"/>
          <w:sz w:val="22"/>
          <w:szCs w:val="22"/>
        </w:rPr>
        <w:t xml:space="preserve">191187, г. Санкт-Петербург, ул. </w:t>
      </w:r>
      <w:proofErr w:type="gramStart"/>
      <w:r w:rsidRPr="00643251">
        <w:rPr>
          <w:rFonts w:asciiTheme="minorHAnsi" w:hAnsiTheme="minorHAnsi"/>
          <w:sz w:val="22"/>
          <w:szCs w:val="22"/>
        </w:rPr>
        <w:t>Шпалерная</w:t>
      </w:r>
      <w:proofErr w:type="gramEnd"/>
      <w:r w:rsidRPr="00643251">
        <w:rPr>
          <w:rFonts w:asciiTheme="minorHAnsi" w:hAnsiTheme="minorHAnsi"/>
          <w:sz w:val="22"/>
          <w:szCs w:val="22"/>
        </w:rPr>
        <w:t>, д. 19</w:t>
      </w:r>
    </w:p>
    <w:p w:rsidR="00AC6D77" w:rsidRPr="00643251" w:rsidRDefault="00AC6D77" w:rsidP="00AC6D77">
      <w:pPr>
        <w:tabs>
          <w:tab w:val="left" w:pos="-851"/>
        </w:tabs>
        <w:spacing w:line="276" w:lineRule="auto"/>
        <w:ind w:left="4678"/>
        <w:contextualSpacing/>
        <w:jc w:val="both"/>
        <w:rPr>
          <w:rFonts w:asciiTheme="minorHAnsi" w:hAnsiTheme="minorHAnsi"/>
          <w:sz w:val="22"/>
          <w:szCs w:val="22"/>
        </w:rPr>
      </w:pPr>
    </w:p>
    <w:p w:rsidR="00AC6D77" w:rsidRPr="00643251" w:rsidRDefault="00AC6D77" w:rsidP="00AC6D77">
      <w:pPr>
        <w:tabs>
          <w:tab w:val="left" w:pos="-851"/>
        </w:tabs>
        <w:spacing w:line="276" w:lineRule="auto"/>
        <w:ind w:left="4678"/>
        <w:contextualSpacing/>
        <w:jc w:val="both"/>
        <w:rPr>
          <w:rFonts w:asciiTheme="minorHAnsi" w:hAnsiTheme="minorHAnsi"/>
          <w:sz w:val="22"/>
          <w:szCs w:val="22"/>
        </w:rPr>
      </w:pPr>
      <w:r w:rsidRPr="00643251">
        <w:rPr>
          <w:rFonts w:asciiTheme="minorHAnsi" w:hAnsiTheme="minorHAnsi"/>
          <w:sz w:val="22"/>
          <w:szCs w:val="22"/>
        </w:rPr>
        <w:t>от военнослужащего войсковой части ___</w:t>
      </w:r>
    </w:p>
    <w:p w:rsidR="00AC6D77" w:rsidRPr="00643251" w:rsidRDefault="00AC6D77" w:rsidP="00AC6D77">
      <w:pPr>
        <w:tabs>
          <w:tab w:val="left" w:pos="-851"/>
        </w:tabs>
        <w:spacing w:line="276" w:lineRule="auto"/>
        <w:ind w:left="4678"/>
        <w:contextualSpacing/>
        <w:jc w:val="both"/>
        <w:rPr>
          <w:rFonts w:asciiTheme="minorHAnsi" w:hAnsiTheme="minorHAnsi"/>
          <w:sz w:val="22"/>
          <w:szCs w:val="22"/>
        </w:rPr>
      </w:pPr>
      <w:r w:rsidRPr="00643251">
        <w:rPr>
          <w:rFonts w:asciiTheme="minorHAnsi" w:hAnsiTheme="minorHAnsi"/>
          <w:sz w:val="22"/>
          <w:szCs w:val="22"/>
        </w:rPr>
        <w:t xml:space="preserve">рядового </w:t>
      </w:r>
      <w:r w:rsidRPr="00643251">
        <w:rPr>
          <w:rFonts w:asciiTheme="minorHAnsi" w:hAnsiTheme="minorHAnsi"/>
          <w:i/>
          <w:sz w:val="22"/>
          <w:szCs w:val="22"/>
        </w:rPr>
        <w:t>ФИО</w:t>
      </w:r>
    </w:p>
    <w:p w:rsidR="00AC6D77" w:rsidRPr="00643251" w:rsidRDefault="00AC6D77" w:rsidP="00AC6D77">
      <w:pPr>
        <w:suppressAutoHyphens w:val="0"/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AC6D77" w:rsidRPr="00643251" w:rsidRDefault="00AC6D77" w:rsidP="00AC6D77">
      <w:pPr>
        <w:suppressAutoHyphens w:val="0"/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AC6D77" w:rsidRPr="00643251" w:rsidRDefault="00AC6D77" w:rsidP="00AC6D77">
      <w:pPr>
        <w:suppressAutoHyphens w:val="0"/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AC6D77" w:rsidRPr="00643251" w:rsidRDefault="00AC6D77" w:rsidP="00AC6D77">
      <w:pPr>
        <w:suppressAutoHyphens w:val="0"/>
        <w:spacing w:after="200" w:line="276" w:lineRule="auto"/>
        <w:contextualSpacing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РАПОРТ</w:t>
      </w:r>
    </w:p>
    <w:p w:rsidR="00AC6D77" w:rsidRPr="00643251" w:rsidRDefault="00AC6D77" w:rsidP="00AC6D77">
      <w:pPr>
        <w:suppressAutoHyphens w:val="0"/>
        <w:spacing w:after="200" w:line="276" w:lineRule="auto"/>
        <w:contextualSpacing/>
        <w:jc w:val="center"/>
        <w:rPr>
          <w:rFonts w:asciiTheme="minorHAnsi" w:hAnsiTheme="minorHAnsi"/>
          <w:sz w:val="22"/>
          <w:szCs w:val="22"/>
        </w:rPr>
      </w:pPr>
    </w:p>
    <w:p w:rsidR="00AC6D77" w:rsidRPr="00643251" w:rsidRDefault="00AC6D77" w:rsidP="00AC6D77">
      <w:pPr>
        <w:suppressAutoHyphens w:val="0"/>
        <w:spacing w:after="200" w:line="276" w:lineRule="auto"/>
        <w:ind w:firstLine="709"/>
        <w:contextualSpacing/>
        <w:jc w:val="both"/>
        <w:rPr>
          <w:rFonts w:asciiTheme="minorHAnsi" w:hAnsiTheme="minorHAnsi"/>
          <w:sz w:val="22"/>
          <w:szCs w:val="22"/>
        </w:rPr>
      </w:pPr>
      <w:r w:rsidRPr="00643251">
        <w:rPr>
          <w:rFonts w:asciiTheme="minorHAnsi" w:hAnsiTheme="minorHAnsi"/>
          <w:sz w:val="22"/>
          <w:szCs w:val="22"/>
        </w:rPr>
        <w:t>В соответствии со статьями 2, 3, 6, 13, 16, 18 Федерального закона «О государственной защите потерпевших, свидетелей и иных участников уголовного судопроизводства» прошу  Вас обеспечить мою безопасность и командировать/перевести в другую воинскую часть.</w:t>
      </w:r>
    </w:p>
    <w:p w:rsidR="00AC6D77" w:rsidRPr="00643251" w:rsidRDefault="00AC6D77" w:rsidP="00AC6D77">
      <w:pPr>
        <w:suppressAutoHyphens w:val="0"/>
        <w:spacing w:after="200" w:line="276" w:lineRule="auto"/>
        <w:ind w:firstLine="709"/>
        <w:contextualSpacing/>
        <w:jc w:val="both"/>
        <w:rPr>
          <w:rFonts w:asciiTheme="minorHAnsi" w:hAnsiTheme="minorHAnsi"/>
          <w:sz w:val="22"/>
          <w:szCs w:val="22"/>
        </w:rPr>
      </w:pPr>
    </w:p>
    <w:p w:rsidR="00AC6D77" w:rsidRPr="00643251" w:rsidRDefault="00AC6D77" w:rsidP="00AC6D77">
      <w:pPr>
        <w:suppressAutoHyphens w:val="0"/>
        <w:spacing w:after="200" w:line="276" w:lineRule="auto"/>
        <w:ind w:firstLine="709"/>
        <w:contextualSpacing/>
        <w:jc w:val="both"/>
        <w:rPr>
          <w:rFonts w:asciiTheme="minorHAnsi" w:hAnsiTheme="minorHAnsi"/>
          <w:sz w:val="22"/>
          <w:szCs w:val="22"/>
        </w:rPr>
      </w:pPr>
    </w:p>
    <w:p w:rsidR="00AA3889" w:rsidRDefault="00AC6D77" w:rsidP="00AC6D77">
      <w:r w:rsidRPr="00643251">
        <w:rPr>
          <w:rFonts w:asciiTheme="minorHAnsi" w:hAnsiTheme="minorHAnsi"/>
          <w:i/>
          <w:sz w:val="22"/>
          <w:szCs w:val="22"/>
        </w:rPr>
        <w:t>Дата</w:t>
      </w:r>
      <w:r w:rsidRPr="00643251">
        <w:rPr>
          <w:rFonts w:asciiTheme="minorHAnsi" w:hAnsiTheme="minorHAnsi"/>
          <w:i/>
          <w:sz w:val="22"/>
          <w:szCs w:val="22"/>
        </w:rPr>
        <w:tab/>
      </w:r>
      <w:r w:rsidRPr="00643251">
        <w:rPr>
          <w:rFonts w:asciiTheme="minorHAnsi" w:hAnsiTheme="minorHAnsi"/>
          <w:i/>
          <w:sz w:val="22"/>
          <w:szCs w:val="22"/>
        </w:rPr>
        <w:tab/>
      </w:r>
      <w:r w:rsidRPr="00643251">
        <w:rPr>
          <w:rFonts w:asciiTheme="minorHAnsi" w:hAnsiTheme="minorHAnsi"/>
          <w:i/>
          <w:sz w:val="22"/>
          <w:szCs w:val="22"/>
        </w:rPr>
        <w:tab/>
      </w:r>
      <w:r w:rsidRPr="00643251">
        <w:rPr>
          <w:rFonts w:asciiTheme="minorHAnsi" w:hAnsiTheme="minorHAnsi"/>
          <w:i/>
          <w:sz w:val="22"/>
          <w:szCs w:val="22"/>
        </w:rPr>
        <w:tab/>
      </w:r>
      <w:r w:rsidRPr="00643251">
        <w:rPr>
          <w:rFonts w:asciiTheme="minorHAnsi" w:hAnsiTheme="minorHAnsi"/>
          <w:i/>
          <w:sz w:val="22"/>
          <w:szCs w:val="22"/>
        </w:rPr>
        <w:tab/>
      </w:r>
      <w:r w:rsidRPr="00643251">
        <w:rPr>
          <w:rFonts w:asciiTheme="minorHAnsi" w:hAnsiTheme="minorHAnsi"/>
          <w:i/>
          <w:sz w:val="22"/>
          <w:szCs w:val="22"/>
        </w:rPr>
        <w:tab/>
      </w:r>
      <w:r w:rsidRPr="00643251">
        <w:rPr>
          <w:rFonts w:asciiTheme="minorHAnsi" w:hAnsiTheme="minorHAnsi"/>
          <w:i/>
          <w:sz w:val="22"/>
          <w:szCs w:val="22"/>
        </w:rPr>
        <w:tab/>
      </w:r>
      <w:r w:rsidRPr="00643251">
        <w:rPr>
          <w:rFonts w:asciiTheme="minorHAnsi" w:hAnsiTheme="minorHAnsi"/>
          <w:i/>
          <w:sz w:val="22"/>
          <w:szCs w:val="22"/>
        </w:rPr>
        <w:tab/>
      </w:r>
      <w:r w:rsidRPr="00643251">
        <w:rPr>
          <w:rFonts w:asciiTheme="minorHAnsi" w:hAnsiTheme="minorHAnsi"/>
          <w:i/>
          <w:sz w:val="22"/>
          <w:szCs w:val="22"/>
        </w:rPr>
        <w:tab/>
      </w:r>
      <w:r w:rsidRPr="00643251">
        <w:rPr>
          <w:rFonts w:asciiTheme="minorHAnsi" w:hAnsiTheme="minorHAnsi"/>
          <w:i/>
          <w:sz w:val="22"/>
          <w:szCs w:val="22"/>
        </w:rPr>
        <w:tab/>
      </w:r>
      <w:r w:rsidRPr="00643251">
        <w:rPr>
          <w:rFonts w:asciiTheme="minorHAnsi" w:hAnsiTheme="minorHAnsi"/>
          <w:i/>
          <w:sz w:val="22"/>
          <w:szCs w:val="22"/>
        </w:rPr>
        <w:tab/>
        <w:t xml:space="preserve">  </w:t>
      </w:r>
      <w:r w:rsidRPr="00643251">
        <w:rPr>
          <w:rFonts w:asciiTheme="minorHAnsi" w:hAnsiTheme="minorHAnsi"/>
          <w:i/>
          <w:sz w:val="22"/>
          <w:szCs w:val="22"/>
          <w:u w:val="single"/>
        </w:rPr>
        <w:t>Подпись</w:t>
      </w:r>
      <w:r w:rsidRPr="00643251">
        <w:rPr>
          <w:rFonts w:asciiTheme="minorHAnsi" w:hAnsiTheme="minorHAnsi"/>
          <w:i/>
          <w:sz w:val="22"/>
          <w:szCs w:val="22"/>
        </w:rPr>
        <w:t xml:space="preserve"> /ФИО/</w:t>
      </w:r>
    </w:p>
    <w:sectPr w:rsidR="00AA3889" w:rsidSect="00AA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D77"/>
    <w:rsid w:val="00AA3889"/>
    <w:rsid w:val="00AC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2014-11-23T18:45:00Z</dcterms:created>
  <dcterms:modified xsi:type="dcterms:W3CDTF">2014-11-23T18:45:00Z</dcterms:modified>
</cp:coreProperties>
</file>