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7F" w:rsidRPr="00B51287" w:rsidRDefault="0053327F" w:rsidP="00626591">
      <w:pPr>
        <w:spacing w:line="276" w:lineRule="auto"/>
        <w:ind w:left="4536"/>
        <w:rPr>
          <w:b/>
        </w:rPr>
      </w:pPr>
      <w:r w:rsidRPr="00B51287">
        <w:rPr>
          <w:b/>
        </w:rPr>
        <w:t xml:space="preserve">В </w:t>
      </w:r>
      <w:r w:rsidRPr="00626591">
        <w:t>____(</w:t>
      </w:r>
      <w:r w:rsidR="00626591">
        <w:rPr>
          <w:i/>
        </w:rPr>
        <w:t>н</w:t>
      </w:r>
      <w:r w:rsidRPr="00626591">
        <w:rPr>
          <w:i/>
        </w:rPr>
        <w:t>аименование</w:t>
      </w:r>
      <w:r>
        <w:rPr>
          <w:b/>
        </w:rPr>
        <w:t>)</w:t>
      </w:r>
      <w:r w:rsidRPr="00B51287">
        <w:rPr>
          <w:b/>
        </w:rPr>
        <w:t xml:space="preserve">____ районный суд </w:t>
      </w:r>
    </w:p>
    <w:p w:rsidR="0053327F" w:rsidRPr="00626591" w:rsidRDefault="0053327F" w:rsidP="00626591">
      <w:pPr>
        <w:spacing w:line="276" w:lineRule="auto"/>
        <w:ind w:left="4536"/>
      </w:pPr>
      <w:r w:rsidRPr="00626591">
        <w:t>_____(</w:t>
      </w:r>
      <w:r w:rsidR="00626591">
        <w:rPr>
          <w:i/>
        </w:rPr>
        <w:t>н</w:t>
      </w:r>
      <w:r w:rsidRPr="00626591">
        <w:rPr>
          <w:i/>
        </w:rPr>
        <w:t>аименование субъекта РФ</w:t>
      </w:r>
      <w:r w:rsidRPr="00626591">
        <w:t>)______</w:t>
      </w:r>
    </w:p>
    <w:p w:rsidR="0053327F" w:rsidRPr="00A95593" w:rsidRDefault="0053327F" w:rsidP="00626591">
      <w:pPr>
        <w:spacing w:line="276" w:lineRule="auto"/>
        <w:ind w:left="4536"/>
      </w:pPr>
      <w:r>
        <w:t>Адрес</w:t>
      </w:r>
      <w:r w:rsidRPr="00283774">
        <w:t>:</w:t>
      </w:r>
      <w:r>
        <w:t>__________________</w:t>
      </w:r>
    </w:p>
    <w:p w:rsidR="0053327F" w:rsidRDefault="0053327F" w:rsidP="00D648A1">
      <w:pPr>
        <w:spacing w:line="360" w:lineRule="auto"/>
        <w:ind w:left="4536"/>
      </w:pPr>
    </w:p>
    <w:p w:rsidR="0053327F" w:rsidRPr="00B51287" w:rsidRDefault="0053327F" w:rsidP="00626591">
      <w:pPr>
        <w:spacing w:line="276" w:lineRule="auto"/>
        <w:ind w:left="4536"/>
        <w:rPr>
          <w:b/>
        </w:rPr>
      </w:pPr>
      <w:r w:rsidRPr="00B51287">
        <w:rPr>
          <w:b/>
        </w:rPr>
        <w:t>Административный истец:</w:t>
      </w:r>
    </w:p>
    <w:p w:rsidR="0053327F" w:rsidRPr="00A95593" w:rsidRDefault="0053327F" w:rsidP="00626591">
      <w:pPr>
        <w:spacing w:line="276" w:lineRule="auto"/>
        <w:ind w:left="4536"/>
      </w:pPr>
      <w:r w:rsidRPr="00A95593">
        <w:t>ФИО:__________________</w:t>
      </w:r>
    </w:p>
    <w:p w:rsidR="0053327F" w:rsidRPr="00A95593" w:rsidRDefault="0053327F" w:rsidP="00626591">
      <w:pPr>
        <w:spacing w:line="276" w:lineRule="auto"/>
        <w:ind w:left="4536"/>
      </w:pPr>
      <w:r>
        <w:t>адрес</w:t>
      </w:r>
      <w:r w:rsidRPr="00A95593">
        <w:t xml:space="preserve">:__________________ </w:t>
      </w:r>
    </w:p>
    <w:p w:rsidR="0053327F" w:rsidRPr="00A95593" w:rsidRDefault="0053327F" w:rsidP="00626591">
      <w:pPr>
        <w:spacing w:line="276" w:lineRule="auto"/>
        <w:ind w:left="4536"/>
      </w:pPr>
      <w:r w:rsidRPr="00A95593">
        <w:t xml:space="preserve">дата и место рождения:__________________ </w:t>
      </w:r>
    </w:p>
    <w:p w:rsidR="0053327F" w:rsidRPr="00A95593" w:rsidRDefault="0053327F" w:rsidP="00626591">
      <w:pPr>
        <w:spacing w:line="276" w:lineRule="auto"/>
        <w:ind w:left="4536"/>
      </w:pPr>
      <w:r>
        <w:t xml:space="preserve">номер </w:t>
      </w:r>
      <w:r w:rsidRPr="00A95593">
        <w:t>телефон</w:t>
      </w:r>
      <w:r>
        <w:t>а</w:t>
      </w:r>
      <w:r w:rsidRPr="00A95593">
        <w:t xml:space="preserve">:__________________ </w:t>
      </w:r>
    </w:p>
    <w:p w:rsidR="0053327F" w:rsidRPr="00A95593" w:rsidRDefault="0053327F" w:rsidP="00626591">
      <w:pPr>
        <w:spacing w:line="276" w:lineRule="auto"/>
        <w:ind w:left="4536"/>
      </w:pPr>
      <w:r>
        <w:t>адрес электронной почты</w:t>
      </w:r>
      <w:r w:rsidR="00D648A1">
        <w:t>:_______</w:t>
      </w:r>
      <w:r w:rsidRPr="00A95593">
        <w:t xml:space="preserve">_________ </w:t>
      </w:r>
    </w:p>
    <w:p w:rsidR="0053327F" w:rsidRDefault="0053327F" w:rsidP="00626591">
      <w:pPr>
        <w:spacing w:line="276" w:lineRule="auto"/>
        <w:ind w:left="4536"/>
      </w:pPr>
      <w:r>
        <w:t>факс – отсутствует</w:t>
      </w:r>
    </w:p>
    <w:p w:rsidR="0053327F" w:rsidRPr="00A95593" w:rsidRDefault="0053327F" w:rsidP="00D648A1">
      <w:pPr>
        <w:spacing w:line="360" w:lineRule="auto"/>
        <w:ind w:left="4536"/>
      </w:pPr>
    </w:p>
    <w:p w:rsidR="0053327F" w:rsidRPr="00B51287" w:rsidRDefault="0053327F" w:rsidP="00D648A1">
      <w:pPr>
        <w:spacing w:line="360" w:lineRule="auto"/>
        <w:ind w:left="4536"/>
        <w:rPr>
          <w:b/>
        </w:rPr>
      </w:pPr>
      <w:r w:rsidRPr="00B51287">
        <w:rPr>
          <w:b/>
        </w:rPr>
        <w:t>Административный ответчик</w:t>
      </w:r>
      <w:r w:rsidRPr="00283774">
        <w:rPr>
          <w:b/>
        </w:rPr>
        <w:t>:</w:t>
      </w:r>
    </w:p>
    <w:p w:rsidR="0053327F" w:rsidRPr="00A95593" w:rsidRDefault="0053327F" w:rsidP="00D648A1">
      <w:pPr>
        <w:spacing w:line="360" w:lineRule="auto"/>
        <w:ind w:left="4536"/>
      </w:pPr>
      <w:r w:rsidRPr="00A95593">
        <w:t xml:space="preserve">Призывная комиссия, осуществляющая </w:t>
      </w:r>
    </w:p>
    <w:p w:rsidR="0053327F" w:rsidRPr="00A95593" w:rsidRDefault="0053327F" w:rsidP="00D648A1">
      <w:pPr>
        <w:spacing w:line="360" w:lineRule="auto"/>
        <w:ind w:left="4536"/>
      </w:pPr>
      <w:r w:rsidRPr="00A95593">
        <w:t xml:space="preserve">призыв граждан проживающих </w:t>
      </w:r>
      <w:proofErr w:type="gramStart"/>
      <w:r w:rsidRPr="00A95593">
        <w:t>на</w:t>
      </w:r>
      <w:proofErr w:type="gramEnd"/>
      <w:r w:rsidRPr="00A95593">
        <w:t xml:space="preserve"> </w:t>
      </w:r>
    </w:p>
    <w:p w:rsidR="0053327F" w:rsidRPr="00A95593" w:rsidRDefault="00626591" w:rsidP="00D648A1">
      <w:pPr>
        <w:spacing w:line="360" w:lineRule="auto"/>
        <w:ind w:left="4536"/>
      </w:pPr>
      <w:r>
        <w:t>территории м</w:t>
      </w:r>
      <w:r w:rsidR="0053327F" w:rsidRPr="00A95593">
        <w:t xml:space="preserve">униципального </w:t>
      </w:r>
    </w:p>
    <w:p w:rsidR="0053327F" w:rsidRPr="00A95593" w:rsidRDefault="0053327F" w:rsidP="00D648A1">
      <w:pPr>
        <w:spacing w:line="360" w:lineRule="auto"/>
        <w:ind w:left="4536"/>
      </w:pPr>
      <w:r w:rsidRPr="00A95593">
        <w:t>образования «____</w:t>
      </w:r>
      <w:r>
        <w:t>(</w:t>
      </w:r>
      <w:r w:rsidR="00626591">
        <w:rPr>
          <w:i/>
        </w:rPr>
        <w:t>н</w:t>
      </w:r>
      <w:r w:rsidRPr="00A95593">
        <w:rPr>
          <w:i/>
        </w:rPr>
        <w:t>аименование</w:t>
      </w:r>
      <w:r w:rsidR="00626591">
        <w:rPr>
          <w:i/>
        </w:rPr>
        <w:t xml:space="preserve"> МО</w:t>
      </w:r>
      <w:r>
        <w:t>)</w:t>
      </w:r>
      <w:r w:rsidRPr="00A95593">
        <w:t xml:space="preserve">_____» </w:t>
      </w:r>
    </w:p>
    <w:p w:rsidR="0053327F" w:rsidRPr="00A95593" w:rsidRDefault="00D009FE" w:rsidP="00D648A1">
      <w:pPr>
        <w:spacing w:line="360" w:lineRule="auto"/>
        <w:ind w:left="4536"/>
      </w:pPr>
      <w:r w:rsidRPr="00A95593">
        <w:t>Адрес</w:t>
      </w:r>
      <w:r w:rsidRPr="00626591">
        <w:t>:______________________</w:t>
      </w:r>
    </w:p>
    <w:p w:rsidR="0053327F" w:rsidRDefault="0053327F" w:rsidP="00D648A1">
      <w:pPr>
        <w:spacing w:line="360" w:lineRule="auto"/>
        <w:ind w:left="4536"/>
      </w:pPr>
      <w:r w:rsidRPr="00A95593">
        <w:t xml:space="preserve">Номер телефона, </w:t>
      </w:r>
      <w:r>
        <w:t>факса и адрес электронной почты –</w:t>
      </w:r>
      <w:r w:rsidRPr="00A95593">
        <w:t xml:space="preserve"> неизвестны</w:t>
      </w:r>
    </w:p>
    <w:p w:rsidR="0053327F" w:rsidRPr="00A95593" w:rsidRDefault="0053327F" w:rsidP="0053327F">
      <w:pPr>
        <w:spacing w:line="360" w:lineRule="auto"/>
      </w:pPr>
    </w:p>
    <w:p w:rsidR="0053327F" w:rsidRPr="00A95593" w:rsidRDefault="0053327F" w:rsidP="0053327F">
      <w:pPr>
        <w:spacing w:line="360" w:lineRule="auto"/>
        <w:jc w:val="right"/>
      </w:pPr>
    </w:p>
    <w:p w:rsidR="0053327F" w:rsidRPr="00626591" w:rsidRDefault="0053327F" w:rsidP="00626591">
      <w:pPr>
        <w:spacing w:line="276" w:lineRule="auto"/>
        <w:jc w:val="center"/>
        <w:rPr>
          <w:b/>
          <w:sz w:val="28"/>
          <w:szCs w:val="28"/>
        </w:rPr>
      </w:pPr>
      <w:r w:rsidRPr="00626591">
        <w:rPr>
          <w:b/>
          <w:sz w:val="28"/>
          <w:szCs w:val="28"/>
        </w:rPr>
        <w:t>Административное исковое заявление</w:t>
      </w:r>
    </w:p>
    <w:p w:rsidR="0053327F" w:rsidRPr="00626591" w:rsidRDefault="0053327F" w:rsidP="00626591">
      <w:pPr>
        <w:spacing w:line="276" w:lineRule="auto"/>
        <w:jc w:val="center"/>
        <w:rPr>
          <w:b/>
          <w:sz w:val="28"/>
          <w:szCs w:val="28"/>
        </w:rPr>
      </w:pPr>
      <w:r w:rsidRPr="00626591">
        <w:rPr>
          <w:b/>
          <w:sz w:val="28"/>
          <w:szCs w:val="28"/>
        </w:rPr>
        <w:t>в порядке гл. 22 КАС РФ</w:t>
      </w:r>
    </w:p>
    <w:p w:rsidR="0053327F" w:rsidRPr="00A95593" w:rsidRDefault="0053327F" w:rsidP="00DD2694">
      <w:pPr>
        <w:spacing w:line="360" w:lineRule="auto"/>
        <w:jc w:val="center"/>
      </w:pPr>
    </w:p>
    <w:p w:rsidR="0053327F" w:rsidRPr="00A95593" w:rsidRDefault="0053327F" w:rsidP="002445A3">
      <w:pPr>
        <w:spacing w:line="360" w:lineRule="auto"/>
        <w:ind w:firstLine="709"/>
        <w:jc w:val="both"/>
      </w:pPr>
      <w:r w:rsidRPr="00A95593">
        <w:t xml:space="preserve">Я, </w:t>
      </w:r>
      <w:r w:rsidR="00D648A1">
        <w:t>__</w:t>
      </w:r>
      <w:r>
        <w:t>__(</w:t>
      </w:r>
      <w:r w:rsidRPr="00CC105E">
        <w:rPr>
          <w:i/>
        </w:rPr>
        <w:t>ФИО</w:t>
      </w:r>
      <w:r>
        <w:t>)____</w:t>
      </w:r>
      <w:r w:rsidRPr="00A95593">
        <w:t xml:space="preserve"> полагаю, что призывной комиссией было вынесено незаконное решение от </w:t>
      </w:r>
      <w:r>
        <w:t>____(</w:t>
      </w:r>
      <w:r w:rsidRPr="00CC105E">
        <w:rPr>
          <w:i/>
        </w:rPr>
        <w:t>дата</w:t>
      </w:r>
      <w:r w:rsidR="00626591">
        <w:rPr>
          <w:i/>
        </w:rPr>
        <w:t>- число, месяц, год</w:t>
      </w:r>
      <w:r>
        <w:t xml:space="preserve">)_____ </w:t>
      </w:r>
      <w:r w:rsidRPr="00A95593">
        <w:t xml:space="preserve">года об отказе </w:t>
      </w:r>
      <w:r w:rsidR="00626591">
        <w:t xml:space="preserve">мне </w:t>
      </w:r>
      <w:r w:rsidRPr="00A95593">
        <w:t xml:space="preserve">в замене </w:t>
      </w:r>
      <w:r>
        <w:t xml:space="preserve"> </w:t>
      </w:r>
      <w:r w:rsidRPr="00A95593">
        <w:t>военной службы по призыву на альтернативную гражданскую службу (далее АГС).</w:t>
      </w:r>
    </w:p>
    <w:p w:rsidR="0053327F" w:rsidRPr="00A95593" w:rsidRDefault="0053327F" w:rsidP="002445A3">
      <w:pPr>
        <w:spacing w:line="360" w:lineRule="auto"/>
        <w:ind w:firstLine="709"/>
        <w:jc w:val="both"/>
      </w:pPr>
      <w:r w:rsidRPr="00A95593">
        <w:t>На данное решение призывной комиссии жалобы в вышестоящий орган (призывную комиссию субъекта РФ) не подавал.</w:t>
      </w:r>
    </w:p>
    <w:p w:rsidR="0053327F" w:rsidRDefault="0053327F" w:rsidP="002445A3">
      <w:pPr>
        <w:spacing w:line="360" w:lineRule="auto"/>
        <w:ind w:firstLine="709"/>
        <w:jc w:val="both"/>
      </w:pPr>
      <w:r w:rsidRPr="00A95593">
        <w:t xml:space="preserve">В соответствии со ст. 125 и 218 КАС РФ данное решение должно быть признанно незаконным, так как оно нарушает мое право на замену военной службы по призыву на АГС и неразрывно с ним связанное право </w:t>
      </w:r>
      <w:r w:rsidR="00626591">
        <w:t xml:space="preserve">на </w:t>
      </w:r>
      <w:r>
        <w:t>свободу убеждений.</w:t>
      </w:r>
    </w:p>
    <w:p w:rsidR="0053327F" w:rsidRPr="00A95593" w:rsidRDefault="0053327F" w:rsidP="002445A3">
      <w:pPr>
        <w:spacing w:line="360" w:lineRule="auto"/>
        <w:ind w:firstLine="709"/>
        <w:jc w:val="both"/>
      </w:pPr>
      <w:r w:rsidRPr="00A95593">
        <w:t>Прошу признать указанное решение незаконным в связи с тем, что я имею убеждения</w:t>
      </w:r>
      <w:r w:rsidR="00626591">
        <w:t>,</w:t>
      </w:r>
      <w:r w:rsidRPr="00A95593">
        <w:t xml:space="preserve"> противоречащие несению военной службы.</w:t>
      </w:r>
    </w:p>
    <w:p w:rsidR="0053327F" w:rsidRDefault="0053327F" w:rsidP="002445A3">
      <w:pPr>
        <w:spacing w:line="360" w:lineRule="auto"/>
        <w:ind w:firstLine="709"/>
        <w:jc w:val="both"/>
        <w:rPr>
          <w:b/>
        </w:rPr>
      </w:pPr>
    </w:p>
    <w:p w:rsidR="0053327F" w:rsidRPr="007F3049" w:rsidRDefault="0053327F" w:rsidP="00626591">
      <w:pPr>
        <w:spacing w:line="360" w:lineRule="auto"/>
        <w:ind w:firstLine="709"/>
        <w:rPr>
          <w:b/>
        </w:rPr>
      </w:pPr>
      <w:r w:rsidRPr="007F3049">
        <w:rPr>
          <w:b/>
        </w:rPr>
        <w:t>Обстоятельства, на которых административный истец основывает свои требования.</w:t>
      </w:r>
    </w:p>
    <w:p w:rsidR="0053327F" w:rsidRPr="00A95593" w:rsidRDefault="0053327F" w:rsidP="002445A3">
      <w:pPr>
        <w:spacing w:line="360" w:lineRule="auto"/>
        <w:ind w:firstLine="709"/>
        <w:jc w:val="both"/>
      </w:pPr>
      <w:r>
        <w:lastRenderedPageBreak/>
        <w:t>___(</w:t>
      </w:r>
      <w:r w:rsidRPr="008B5EC0">
        <w:rPr>
          <w:i/>
        </w:rPr>
        <w:t>дата</w:t>
      </w:r>
      <w:r w:rsidR="00626591">
        <w:rPr>
          <w:i/>
        </w:rPr>
        <w:t>-число, месяц. год</w:t>
      </w:r>
      <w:r>
        <w:t xml:space="preserve">)___ </w:t>
      </w:r>
      <w:r w:rsidRPr="00A95593">
        <w:t xml:space="preserve">года, </w:t>
      </w:r>
      <w:r>
        <w:t>я ___(</w:t>
      </w:r>
      <w:r w:rsidRPr="008B5EC0">
        <w:rPr>
          <w:i/>
        </w:rPr>
        <w:t>ФИО</w:t>
      </w:r>
      <w:r>
        <w:t xml:space="preserve">)___ </w:t>
      </w:r>
      <w:r w:rsidRPr="00A95593">
        <w:t xml:space="preserve">подал заявление о замене военной службы по призыву на </w:t>
      </w:r>
      <w:r>
        <w:t xml:space="preserve">АГС </w:t>
      </w:r>
      <w:r w:rsidRPr="00A95593">
        <w:t xml:space="preserve">в военный комиссариат </w:t>
      </w:r>
      <w:r>
        <w:t>____(</w:t>
      </w:r>
      <w:r w:rsidR="00626591">
        <w:rPr>
          <w:i/>
        </w:rPr>
        <w:t>н</w:t>
      </w:r>
      <w:r w:rsidRPr="008B5EC0">
        <w:rPr>
          <w:i/>
        </w:rPr>
        <w:t>аименование</w:t>
      </w:r>
      <w:r>
        <w:t xml:space="preserve">)____ </w:t>
      </w:r>
      <w:r w:rsidRPr="00A95593">
        <w:t>района</w:t>
      </w:r>
      <w:r>
        <w:t xml:space="preserve"> ____(</w:t>
      </w:r>
      <w:r w:rsidR="00626591">
        <w:rPr>
          <w:i/>
        </w:rPr>
        <w:t>н</w:t>
      </w:r>
      <w:r w:rsidRPr="008B5EC0">
        <w:rPr>
          <w:i/>
        </w:rPr>
        <w:t>аименование субъекта РФ</w:t>
      </w:r>
      <w:r>
        <w:t>)____</w:t>
      </w:r>
      <w:r w:rsidRPr="00A95593">
        <w:t>.</w:t>
      </w:r>
    </w:p>
    <w:p w:rsidR="0053327F" w:rsidRPr="00A95593" w:rsidRDefault="0053327F" w:rsidP="002445A3">
      <w:pPr>
        <w:spacing w:line="360" w:lineRule="auto"/>
        <w:ind w:firstLine="709"/>
        <w:jc w:val="both"/>
      </w:pPr>
      <w:r>
        <w:t>___(</w:t>
      </w:r>
      <w:r w:rsidR="00626591">
        <w:rPr>
          <w:i/>
        </w:rPr>
        <w:t>д</w:t>
      </w:r>
      <w:r w:rsidRPr="008B5EC0">
        <w:rPr>
          <w:i/>
        </w:rPr>
        <w:t>ата</w:t>
      </w:r>
      <w:r w:rsidR="00626591">
        <w:rPr>
          <w:i/>
        </w:rPr>
        <w:t>- число, месяц, год</w:t>
      </w:r>
      <w:r>
        <w:t xml:space="preserve">)___ </w:t>
      </w:r>
      <w:r w:rsidRPr="00A95593">
        <w:t>года состоялось заседание призывной комиссии</w:t>
      </w:r>
      <w:r>
        <w:t>,</w:t>
      </w:r>
      <w:r w:rsidRPr="00A95593">
        <w:t xml:space="preserve"> по результатам которой было вынесено решение об отказе </w:t>
      </w:r>
      <w:r>
        <w:t>мне</w:t>
      </w:r>
      <w:r w:rsidRPr="00A95593">
        <w:t xml:space="preserve"> в замене военной службы на АГС, </w:t>
      </w:r>
      <w:r>
        <w:t>по причине тог</w:t>
      </w:r>
      <w:r w:rsidR="005E0459">
        <w:t>о</w:t>
      </w:r>
      <w:r>
        <w:t xml:space="preserve">, что характеризующие документы и данные не соответствуют моим доводам о </w:t>
      </w:r>
      <w:r w:rsidR="00944C3C">
        <w:t>том</w:t>
      </w:r>
      <w:r w:rsidR="002D48AC">
        <w:t>,</w:t>
      </w:r>
      <w:r w:rsidR="00944C3C">
        <w:t xml:space="preserve"> что несение военной службы противоречит моим убеждениям.</w:t>
      </w:r>
    </w:p>
    <w:p w:rsidR="0053327F" w:rsidRPr="00A95593" w:rsidRDefault="0053327F" w:rsidP="002445A3">
      <w:pPr>
        <w:spacing w:line="360" w:lineRule="auto"/>
        <w:ind w:firstLine="709"/>
        <w:jc w:val="both"/>
      </w:pPr>
      <w:r w:rsidRPr="00A95593">
        <w:t xml:space="preserve">С указанным решением </w:t>
      </w:r>
      <w:r w:rsidR="00626591">
        <w:t xml:space="preserve">я </w:t>
      </w:r>
      <w:r w:rsidRPr="00A95593">
        <w:t>не согласен</w:t>
      </w:r>
      <w:r w:rsidR="00626591">
        <w:t>. Считаю его принятым незаконно и не</w:t>
      </w:r>
      <w:r w:rsidRPr="00A95593">
        <w:t>обоснованно</w:t>
      </w:r>
      <w:r>
        <w:t>, по следующим основаниям</w:t>
      </w:r>
      <w:r w:rsidR="000815CC">
        <w:t>.</w:t>
      </w:r>
    </w:p>
    <w:p w:rsidR="005E0EEF" w:rsidRDefault="005E0EEF" w:rsidP="002445A3">
      <w:pPr>
        <w:spacing w:line="360" w:lineRule="auto"/>
        <w:ind w:firstLine="709"/>
        <w:jc w:val="both"/>
      </w:pPr>
      <w:r>
        <w:t>В соответствии с ч. 3 ст. 59 Конституции Российской Федерации гражданин</w:t>
      </w:r>
      <w:r w:rsidR="00895633">
        <w:t>,</w:t>
      </w:r>
      <w:r>
        <w:t xml:space="preserve"> в случае</w:t>
      </w:r>
      <w:r w:rsidR="00626591">
        <w:t>,</w:t>
      </w:r>
      <w:r>
        <w:t xml:space="preserve"> если его убеждениям или вероисповеданию противоречит несение военной службы, имеет право на замену ее альтернативной гражданской службой.</w:t>
      </w:r>
    </w:p>
    <w:p w:rsidR="005E0EEF" w:rsidRDefault="005E0EEF" w:rsidP="002445A3">
      <w:pPr>
        <w:spacing w:line="360" w:lineRule="auto"/>
        <w:ind w:firstLine="709"/>
        <w:jc w:val="both"/>
      </w:pPr>
      <w:r w:rsidRPr="00C96712">
        <w:t>Исходя из правового смысла данной статьи, наличие убеждений</w:t>
      </w:r>
      <w:r w:rsidR="00626591">
        <w:t>,</w:t>
      </w:r>
      <w:r w:rsidRPr="00C96712">
        <w:t xml:space="preserve"> противоречащих несению военной службы</w:t>
      </w:r>
      <w:r w:rsidR="00626591">
        <w:t>,</w:t>
      </w:r>
      <w:r w:rsidRPr="00C96712">
        <w:t xml:space="preserve"> само по себе</w:t>
      </w:r>
      <w:r w:rsidR="00626591">
        <w:t>,</w:t>
      </w:r>
      <w:r w:rsidRPr="00C96712">
        <w:t xml:space="preserve"> является основанием для замены военной службы на АГС. </w:t>
      </w:r>
      <w:r w:rsidRPr="00A95593">
        <w:t xml:space="preserve">Иные случаи замены военной службы на АГС устанавливаются и, соответственно, могут быть ограничены федеральным законом. Данную позицию </w:t>
      </w:r>
      <w:r>
        <w:t xml:space="preserve">подтверждает </w:t>
      </w:r>
      <w:r w:rsidRPr="00A95593">
        <w:t>Конституционный суд РФ, который в своем Определении (от 17.10.2006г. по делу номер № 477-0) указал, что право на замену военной службы по призыву на альтернативную гражданскую службу является непосредственно действующим.</w:t>
      </w:r>
    </w:p>
    <w:p w:rsidR="008F0F47" w:rsidRDefault="000B41B4" w:rsidP="002445A3">
      <w:pPr>
        <w:spacing w:line="360" w:lineRule="auto"/>
        <w:ind w:firstLine="709"/>
        <w:jc w:val="both"/>
        <w:rPr>
          <w:shd w:val="clear" w:color="auto" w:fill="FFFFFF"/>
        </w:rPr>
      </w:pPr>
      <w:r>
        <w:t xml:space="preserve">В соответствии с п. 4 ст. 12 ФЗ </w:t>
      </w:r>
      <w:r w:rsidR="00D648A1">
        <w:t xml:space="preserve">от 25.07.2002 № 113-ФЗ </w:t>
      </w:r>
      <w:r>
        <w:t xml:space="preserve">«Об альтернативной гражданской службе», одним из оснований для отказа в замене военной службы по призыву на альтернативную гражданскую службу, может являться то, что </w:t>
      </w:r>
      <w:r w:rsidRPr="000B41B4">
        <w:rPr>
          <w:shd w:val="clear" w:color="auto" w:fill="FFFFFF"/>
        </w:rPr>
        <w:t>характеризующие документы и другие данные не соответствуют доводам гражданина о том, что несение военной службы противоречит его убеждениям</w:t>
      </w:r>
      <w:r>
        <w:rPr>
          <w:shd w:val="clear" w:color="auto" w:fill="FFFFFF"/>
        </w:rPr>
        <w:t>.</w:t>
      </w:r>
    </w:p>
    <w:p w:rsidR="00145EC2" w:rsidRDefault="000B41B4" w:rsidP="002445A3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свою очередь</w:t>
      </w:r>
      <w:r w:rsidR="00863CC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все документы</w:t>
      </w:r>
      <w:r w:rsidR="00863CCA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содержащиеся в </w:t>
      </w:r>
      <w:r w:rsidR="00863CCA">
        <w:rPr>
          <w:shd w:val="clear" w:color="auto" w:fill="FFFFFF"/>
        </w:rPr>
        <w:t xml:space="preserve">моем </w:t>
      </w:r>
      <w:r>
        <w:rPr>
          <w:shd w:val="clear" w:color="auto" w:fill="FFFFFF"/>
        </w:rPr>
        <w:t>личном деле</w:t>
      </w:r>
      <w:r w:rsidR="00C43A3C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соответствуют доводам о том, что я имею антивоенные убеждения и каких</w:t>
      </w:r>
      <w:r w:rsidR="00626591">
        <w:rPr>
          <w:shd w:val="clear" w:color="auto" w:fill="FFFFFF"/>
        </w:rPr>
        <w:t>-</w:t>
      </w:r>
      <w:r>
        <w:rPr>
          <w:shd w:val="clear" w:color="auto" w:fill="FFFFFF"/>
        </w:rPr>
        <w:t xml:space="preserve">либо противоречий </w:t>
      </w:r>
      <w:r w:rsidR="00626591">
        <w:rPr>
          <w:shd w:val="clear" w:color="auto" w:fill="FFFFFF"/>
        </w:rPr>
        <w:t xml:space="preserve">моей позиции, </w:t>
      </w:r>
      <w:r>
        <w:rPr>
          <w:shd w:val="clear" w:color="auto" w:fill="FFFFFF"/>
        </w:rPr>
        <w:t xml:space="preserve">высказанной </w:t>
      </w:r>
      <w:r w:rsidR="002E57D2">
        <w:rPr>
          <w:shd w:val="clear" w:color="auto" w:fill="FFFFFF"/>
        </w:rPr>
        <w:t xml:space="preserve"> </w:t>
      </w:r>
      <w:r w:rsidR="00626591">
        <w:rPr>
          <w:shd w:val="clear" w:color="auto" w:fill="FFFFFF"/>
        </w:rPr>
        <w:t>на призывной комиссии</w:t>
      </w:r>
      <w:r w:rsidR="006B2A58">
        <w:rPr>
          <w:shd w:val="clear" w:color="auto" w:fill="FFFFFF"/>
        </w:rPr>
        <w:t>, документы</w:t>
      </w:r>
      <w:r w:rsidR="00626591">
        <w:rPr>
          <w:shd w:val="clear" w:color="auto" w:fill="FFFFFF"/>
        </w:rPr>
        <w:t>,</w:t>
      </w:r>
      <w:r w:rsidR="006B2A58">
        <w:rPr>
          <w:shd w:val="clear" w:color="auto" w:fill="FFFFFF"/>
        </w:rPr>
        <w:t xml:space="preserve"> хранящиеся в личном деле</w:t>
      </w:r>
      <w:r w:rsidR="00626591">
        <w:rPr>
          <w:shd w:val="clear" w:color="auto" w:fill="FFFFFF"/>
        </w:rPr>
        <w:t>,</w:t>
      </w:r>
      <w:r w:rsidR="006B2A58">
        <w:rPr>
          <w:shd w:val="clear" w:color="auto" w:fill="FFFFFF"/>
        </w:rPr>
        <w:t xml:space="preserve"> </w:t>
      </w:r>
      <w:r w:rsidR="00C43A3C">
        <w:rPr>
          <w:shd w:val="clear" w:color="auto" w:fill="FFFFFF"/>
        </w:rPr>
        <w:t>не содержат</w:t>
      </w:r>
      <w:r>
        <w:rPr>
          <w:shd w:val="clear" w:color="auto" w:fill="FFFFFF"/>
        </w:rPr>
        <w:t>.</w:t>
      </w:r>
    </w:p>
    <w:p w:rsidR="008F0F47" w:rsidRDefault="003C0993" w:rsidP="002445A3">
      <w:pPr>
        <w:spacing w:line="360" w:lineRule="auto"/>
        <w:ind w:firstLine="709"/>
        <w:jc w:val="both"/>
      </w:pPr>
      <w:r>
        <w:t>П</w:t>
      </w:r>
      <w:r w:rsidR="008F0F47">
        <w:t>ри принятии решения о замене военной службы по призыву на АГС</w:t>
      </w:r>
      <w:r w:rsidR="00145EC2" w:rsidRPr="00145EC2">
        <w:t xml:space="preserve"> </w:t>
      </w:r>
      <w:r>
        <w:t xml:space="preserve">государство </w:t>
      </w:r>
      <w:r w:rsidR="00145EC2" w:rsidRPr="00145EC2">
        <w:t xml:space="preserve">должно применять презумпцию искренности к заявлениям граждан об отказе от военной службы по соображениям совести. </w:t>
      </w:r>
      <w:proofErr w:type="spellStart"/>
      <w:r w:rsidR="00863CCA">
        <w:t>Правоприменители</w:t>
      </w:r>
      <w:proofErr w:type="spellEnd"/>
      <w:r w:rsidR="00863CCA">
        <w:t xml:space="preserve"> </w:t>
      </w:r>
      <w:r w:rsidR="00145EC2" w:rsidRPr="00145EC2">
        <w:t>должны толковать любые сомнения в пользу заявителя, если при всех искренних стараниях заявитель не м</w:t>
      </w:r>
      <w:r w:rsidR="00C43A3C">
        <w:t>ожет предоставить доказательств</w:t>
      </w:r>
      <w:r w:rsidR="00145EC2" w:rsidRPr="00145EC2">
        <w:t xml:space="preserve"> некоторых фактов</w:t>
      </w:r>
      <w:r w:rsidR="00C43A3C">
        <w:t>,</w:t>
      </w:r>
      <w:r w:rsidR="00145EC2" w:rsidRPr="00145EC2">
        <w:t xml:space="preserve"> изложенных в просьбе (§ 62 Рекомендаций по международной защите № 10 Управления Верховного комиссара ООН по делам беженцев от 03.12.2013 г.). </w:t>
      </w:r>
    </w:p>
    <w:p w:rsidR="000B41B4" w:rsidRDefault="00863CCA" w:rsidP="002445A3">
      <w:pPr>
        <w:spacing w:line="360" w:lineRule="auto"/>
        <w:ind w:firstLine="709"/>
        <w:jc w:val="both"/>
      </w:pPr>
      <w:r>
        <w:lastRenderedPageBreak/>
        <w:t>К</w:t>
      </w:r>
      <w:r w:rsidR="00FC6761">
        <w:t xml:space="preserve">ак указал в своем Определении </w:t>
      </w:r>
      <w:r w:rsidR="00FC6761" w:rsidRPr="00A95593">
        <w:t>от 17.10.2006г. по делу номер № 477-0</w:t>
      </w:r>
      <w:r w:rsidR="00FC6761">
        <w:t xml:space="preserve"> Конституционный суд Российской Федерации</w:t>
      </w:r>
      <w:r w:rsidR="00C43A3C">
        <w:t>,</w:t>
      </w:r>
      <w:r w:rsidR="00FC6761">
        <w:t xml:space="preserve"> </w:t>
      </w:r>
      <w:r w:rsidR="00145EC2" w:rsidRPr="00145EC2">
        <w:t xml:space="preserve">национальное законодательство требует </w:t>
      </w:r>
      <w:r w:rsidR="00FC6761">
        <w:t xml:space="preserve">от заявителей </w:t>
      </w:r>
      <w:r w:rsidR="00145EC2" w:rsidRPr="00145EC2">
        <w:t xml:space="preserve">только обосновать, а не доказать, что несение военной службы противоречит </w:t>
      </w:r>
      <w:r w:rsidR="00FC6761">
        <w:t>их убеждениям.</w:t>
      </w:r>
      <w:r w:rsidR="00145EC2" w:rsidRPr="00145EC2">
        <w:t xml:space="preserve"> Более того, в России приняты объективные и легко применимые критерии для проверки искренности заявленных убеждений, а именно</w:t>
      </w:r>
      <w:r w:rsidR="00C43A3C">
        <w:t>:</w:t>
      </w:r>
      <w:r w:rsidR="00145EC2" w:rsidRPr="00145EC2">
        <w:t xml:space="preserve"> увеличена продолжительность альтернативной службы в 1,75 раз</w:t>
      </w:r>
      <w:r w:rsidR="00C43A3C">
        <w:t>а</w:t>
      </w:r>
      <w:r w:rsidR="00145EC2" w:rsidRPr="00145EC2">
        <w:t xml:space="preserve">, </w:t>
      </w:r>
      <w:r w:rsidR="00FC6761">
        <w:t>ее прохождение часто связано с проживанием вдалеке от места постоянного жительства, а уровень зарплат</w:t>
      </w:r>
      <w:r w:rsidR="00C43A3C">
        <w:t>,</w:t>
      </w:r>
      <w:r w:rsidR="00FC6761">
        <w:t xml:space="preserve"> в большинстве случаев</w:t>
      </w:r>
      <w:r w:rsidR="00C43A3C">
        <w:t>,</w:t>
      </w:r>
      <w:r w:rsidR="00FC6761">
        <w:t xml:space="preserve"> является минимальным. </w:t>
      </w:r>
      <w:r w:rsidR="00145EC2" w:rsidRPr="00145EC2">
        <w:t>Эти факторы</w:t>
      </w:r>
      <w:r w:rsidR="00C43A3C">
        <w:t>,</w:t>
      </w:r>
      <w:r w:rsidR="00145EC2" w:rsidRPr="00145EC2">
        <w:t xml:space="preserve"> сами по себе</w:t>
      </w:r>
      <w:r w:rsidR="00C43A3C">
        <w:t xml:space="preserve">, </w:t>
      </w:r>
      <w:r w:rsidR="00145EC2" w:rsidRPr="00145EC2">
        <w:t xml:space="preserve"> являются достаточной формой сдерживания побуждений (</w:t>
      </w:r>
      <w:proofErr w:type="spellStart"/>
      <w:r w:rsidR="00145EC2" w:rsidRPr="00145EC2">
        <w:t>disincentive</w:t>
      </w:r>
      <w:proofErr w:type="spellEnd"/>
      <w:r w:rsidR="00145EC2" w:rsidRPr="00145EC2">
        <w:t>) (</w:t>
      </w:r>
      <w:proofErr w:type="spellStart"/>
      <w:r w:rsidR="00145EC2" w:rsidRPr="00145EC2">
        <w:t>Conscientious</w:t>
      </w:r>
      <w:proofErr w:type="spellEnd"/>
      <w:r w:rsidR="00145EC2" w:rsidRPr="00145EC2">
        <w:t xml:space="preserve"> </w:t>
      </w:r>
      <w:proofErr w:type="spellStart"/>
      <w:r w:rsidR="00145EC2" w:rsidRPr="00145EC2">
        <w:t>objectors</w:t>
      </w:r>
      <w:proofErr w:type="spellEnd"/>
      <w:r w:rsidR="00145EC2" w:rsidRPr="00145EC2">
        <w:t xml:space="preserve"> </w:t>
      </w:r>
      <w:proofErr w:type="spellStart"/>
      <w:r w:rsidR="00145EC2" w:rsidRPr="00145EC2">
        <w:t>v</w:t>
      </w:r>
      <w:proofErr w:type="spellEnd"/>
      <w:r w:rsidR="00145EC2" w:rsidRPr="00145EC2">
        <w:t xml:space="preserve">. </w:t>
      </w:r>
      <w:proofErr w:type="spellStart"/>
      <w:r w:rsidR="00145EC2" w:rsidRPr="00145EC2">
        <w:t>Denmark</w:t>
      </w:r>
      <w:proofErr w:type="spellEnd"/>
      <w:r w:rsidR="00145EC2" w:rsidRPr="00145EC2">
        <w:t xml:space="preserve"> (</w:t>
      </w:r>
      <w:proofErr w:type="spellStart"/>
      <w:r w:rsidR="00145EC2" w:rsidRPr="00145EC2">
        <w:t>Eur</w:t>
      </w:r>
      <w:proofErr w:type="spellEnd"/>
      <w:r w:rsidR="00145EC2" w:rsidRPr="00145EC2">
        <w:t xml:space="preserve">. </w:t>
      </w:r>
      <w:r w:rsidR="00145EC2" w:rsidRPr="00145EC2">
        <w:rPr>
          <w:lang w:val="en-US"/>
        </w:rPr>
        <w:t xml:space="preserve">Comm. H.R. </w:t>
      </w:r>
      <w:proofErr w:type="spellStart"/>
      <w:r w:rsidR="00145EC2" w:rsidRPr="00145EC2">
        <w:rPr>
          <w:lang w:val="en-US"/>
        </w:rPr>
        <w:t>dec</w:t>
      </w:r>
      <w:proofErr w:type="spellEnd"/>
      <w:r w:rsidR="00145EC2" w:rsidRPr="00145EC2">
        <w:rPr>
          <w:lang w:val="en-US"/>
        </w:rPr>
        <w:t xml:space="preserve">.), no. 7565/76, 9 DR 117, 118 (1977); </w:t>
      </w:r>
      <w:proofErr w:type="spellStart"/>
      <w:r w:rsidR="00145EC2" w:rsidRPr="00145EC2">
        <w:rPr>
          <w:lang w:val="en-US"/>
        </w:rPr>
        <w:t>Autio</w:t>
      </w:r>
      <w:proofErr w:type="spellEnd"/>
      <w:r w:rsidR="00145EC2" w:rsidRPr="00145EC2">
        <w:rPr>
          <w:lang w:val="en-US"/>
        </w:rPr>
        <w:t xml:space="preserve"> v. Finland (Eur. </w:t>
      </w:r>
      <w:proofErr w:type="spellStart"/>
      <w:r w:rsidR="00145EC2" w:rsidRPr="00145EC2">
        <w:t>Comm</w:t>
      </w:r>
      <w:proofErr w:type="spellEnd"/>
      <w:r w:rsidR="00145EC2" w:rsidRPr="00145EC2">
        <w:t xml:space="preserve">. H.R. </w:t>
      </w:r>
      <w:proofErr w:type="spellStart"/>
      <w:r w:rsidR="00145EC2" w:rsidRPr="00145EC2">
        <w:t>dec</w:t>
      </w:r>
      <w:proofErr w:type="spellEnd"/>
      <w:r w:rsidR="00145EC2" w:rsidRPr="00145EC2">
        <w:t xml:space="preserve">.), </w:t>
      </w:r>
      <w:proofErr w:type="spellStart"/>
      <w:r w:rsidR="00145EC2" w:rsidRPr="00145EC2">
        <w:t>no</w:t>
      </w:r>
      <w:proofErr w:type="spellEnd"/>
      <w:r w:rsidR="00145EC2" w:rsidRPr="00145EC2">
        <w:t>. 17086/90, 6.12.91, 72 DR 245, 249 (1991)).</w:t>
      </w:r>
    </w:p>
    <w:p w:rsidR="005274D9" w:rsidRPr="0083654C" w:rsidRDefault="00BB4120" w:rsidP="002445A3">
      <w:pPr>
        <w:spacing w:line="360" w:lineRule="auto"/>
        <w:ind w:firstLine="709"/>
        <w:jc w:val="both"/>
      </w:pPr>
      <w:r>
        <w:t xml:space="preserve">Давая оценку увеличенному по сравнению с военной </w:t>
      </w:r>
      <w:r w:rsidR="00C43A3C">
        <w:t xml:space="preserve">службой </w:t>
      </w:r>
      <w:r>
        <w:t>сроку прохождения альтернативной гражданской службы</w:t>
      </w:r>
      <w:r w:rsidR="00C43A3C">
        <w:t>,</w:t>
      </w:r>
      <w:r>
        <w:t xml:space="preserve"> Комитет Государственной Думы по обороне в</w:t>
      </w:r>
      <w:r w:rsidR="00863CCA">
        <w:t xml:space="preserve"> </w:t>
      </w:r>
      <w:r w:rsidR="005274D9">
        <w:t xml:space="preserve">своем Заключении </w:t>
      </w:r>
      <w:r w:rsidR="0083654C">
        <w:t xml:space="preserve">на проект ФЗ «Об альтернативной гражданской службе» </w:t>
      </w:r>
      <w:r w:rsidR="005274D9">
        <w:t xml:space="preserve">(Утвержденном </w:t>
      </w:r>
      <w:r w:rsidR="005274D9" w:rsidRPr="005274D9">
        <w:rPr>
          <w:rFonts w:eastAsia="Times New Roman"/>
          <w:color w:val="000000"/>
        </w:rPr>
        <w:t>Решением Комитета от 20 марта 2002 г. № 86/1</w:t>
      </w:r>
      <w:r w:rsidR="005274D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) </w:t>
      </w:r>
      <w:r w:rsidR="0083654C">
        <w:t>указывает</w:t>
      </w:r>
      <w:r w:rsidR="00863CCA">
        <w:t xml:space="preserve"> что</w:t>
      </w:r>
      <w:r w:rsidR="0083654C" w:rsidRPr="0083654C">
        <w:t>:</w:t>
      </w:r>
      <w:r w:rsidR="0083654C">
        <w:t xml:space="preserve"> «</w:t>
      </w:r>
      <w:r w:rsidR="0083654C" w:rsidRPr="0083654C">
        <w:rPr>
          <w:rFonts w:eastAsia="Times New Roman"/>
          <w:i/>
          <w:color w:val="000000"/>
        </w:rPr>
        <w:t>Установление такого срока альтернативной гражданской службы является одним из основных условий, при которых убеждение или вероисповедание будут являться, как</w:t>
      </w:r>
      <w:r w:rsidR="00C43A3C">
        <w:rPr>
          <w:rFonts w:eastAsia="Times New Roman"/>
          <w:i/>
          <w:color w:val="000000"/>
        </w:rPr>
        <w:t xml:space="preserve"> </w:t>
      </w:r>
      <w:r w:rsidR="0083654C" w:rsidRPr="0083654C">
        <w:rPr>
          <w:rFonts w:eastAsia="Times New Roman"/>
          <w:i/>
          <w:color w:val="000000"/>
        </w:rPr>
        <w:t>и предусмотрено Конституцией Российской Федерации, основной и единственной причиной, побудившей гражданина заменить военную службу альтернативной гражданской службой</w:t>
      </w:r>
      <w:r w:rsidR="0083654C">
        <w:rPr>
          <w:rFonts w:eastAsia="Times New Roman"/>
          <w:color w:val="000000"/>
        </w:rPr>
        <w:t>»</w:t>
      </w:r>
      <w:r w:rsidR="0083654C" w:rsidRPr="0083654C">
        <w:rPr>
          <w:rFonts w:eastAsia="Times New Roman"/>
          <w:color w:val="000000"/>
        </w:rPr>
        <w:t>.</w:t>
      </w:r>
    </w:p>
    <w:p w:rsidR="005E0EEF" w:rsidRDefault="003C0993" w:rsidP="002445A3">
      <w:pPr>
        <w:spacing w:line="360" w:lineRule="auto"/>
        <w:ind w:firstLine="709"/>
        <w:jc w:val="both"/>
      </w:pPr>
      <w:r>
        <w:t>Таким образом, я полагаю, что в моем личном деле призывника отсутствуют документы</w:t>
      </w:r>
      <w:r w:rsidR="00C43A3C">
        <w:t>,</w:t>
      </w:r>
      <w:r>
        <w:t xml:space="preserve"> не соответствующие или противоречащие доводам о наличии у меня убеждений</w:t>
      </w:r>
      <w:r w:rsidR="00C43A3C">
        <w:t>,</w:t>
      </w:r>
      <w:r>
        <w:t xml:space="preserve"> противоречащих несению военной службы</w:t>
      </w:r>
      <w:r w:rsidR="00C43A3C">
        <w:t>.</w:t>
      </w:r>
      <w:r>
        <w:t xml:space="preserve"> </w:t>
      </w:r>
      <w:r w:rsidR="00C43A3C">
        <w:t>Поэтому</w:t>
      </w:r>
      <w:r w:rsidR="008B42D0">
        <w:t xml:space="preserve"> </w:t>
      </w:r>
      <w:r>
        <w:t>призывная комиссия обязана была заменить мне военную службу по призыву на АГС.</w:t>
      </w:r>
    </w:p>
    <w:p w:rsidR="003C0993" w:rsidRPr="00C43A3C" w:rsidRDefault="003C0993" w:rsidP="00DD2694">
      <w:pPr>
        <w:spacing w:line="360" w:lineRule="auto"/>
        <w:jc w:val="center"/>
        <w:rPr>
          <w:b/>
          <w:sz w:val="28"/>
          <w:szCs w:val="28"/>
        </w:rPr>
      </w:pPr>
    </w:p>
    <w:p w:rsidR="003C0993" w:rsidRPr="00C43A3C" w:rsidRDefault="003C0993" w:rsidP="00C43A3C">
      <w:pPr>
        <w:spacing w:line="360" w:lineRule="auto"/>
        <w:jc w:val="center"/>
        <w:rPr>
          <w:b/>
          <w:sz w:val="28"/>
          <w:szCs w:val="28"/>
        </w:rPr>
      </w:pPr>
      <w:r w:rsidRPr="00C43A3C">
        <w:rPr>
          <w:b/>
          <w:sz w:val="28"/>
          <w:szCs w:val="28"/>
        </w:rPr>
        <w:t>Ходатайствую перед судом:</w:t>
      </w:r>
    </w:p>
    <w:p w:rsidR="003C0993" w:rsidRPr="00A95593" w:rsidRDefault="003C0993" w:rsidP="002445A3">
      <w:pPr>
        <w:spacing w:line="360" w:lineRule="auto"/>
        <w:ind w:firstLine="709"/>
        <w:jc w:val="both"/>
      </w:pPr>
      <w:r w:rsidRPr="00A95593">
        <w:t>О примен</w:t>
      </w:r>
      <w:r w:rsidR="00C43A3C">
        <w:t>ении мер предварительной защиты.</w:t>
      </w:r>
      <w:r w:rsidRPr="00A95593">
        <w:t xml:space="preserve"> </w:t>
      </w:r>
      <w:r w:rsidR="00C43A3C">
        <w:t>П</w:t>
      </w:r>
      <w:r w:rsidRPr="00A95593">
        <w:t xml:space="preserve">рошу запретить военному комиссариату </w:t>
      </w:r>
      <w:r>
        <w:t>____(</w:t>
      </w:r>
      <w:r w:rsidR="00C43A3C">
        <w:rPr>
          <w:i/>
        </w:rPr>
        <w:t>н</w:t>
      </w:r>
      <w:r w:rsidRPr="00C706EE">
        <w:rPr>
          <w:i/>
        </w:rPr>
        <w:t>аименование</w:t>
      </w:r>
      <w:r>
        <w:t xml:space="preserve">)____ </w:t>
      </w:r>
      <w:r w:rsidRPr="00A95593">
        <w:t>района</w:t>
      </w:r>
      <w:r>
        <w:t xml:space="preserve"> ____(</w:t>
      </w:r>
      <w:r w:rsidR="00C43A3C">
        <w:rPr>
          <w:i/>
        </w:rPr>
        <w:t>н</w:t>
      </w:r>
      <w:r w:rsidRPr="00C706EE">
        <w:rPr>
          <w:i/>
        </w:rPr>
        <w:t>аименование субъекта РФ</w:t>
      </w:r>
      <w:r>
        <w:t>)____</w:t>
      </w:r>
      <w:r w:rsidRPr="00A95593">
        <w:t>, а также призывной комиссии МО «__</w:t>
      </w:r>
      <w:r w:rsidR="00C43A3C">
        <w:t>(</w:t>
      </w:r>
      <w:r w:rsidR="00C43A3C" w:rsidRPr="00C43A3C">
        <w:rPr>
          <w:i/>
        </w:rPr>
        <w:t>н</w:t>
      </w:r>
      <w:r w:rsidRPr="00C43A3C">
        <w:rPr>
          <w:i/>
        </w:rPr>
        <w:t>аименование</w:t>
      </w:r>
      <w:r w:rsidR="00C43A3C">
        <w:rPr>
          <w:i/>
        </w:rPr>
        <w:t xml:space="preserve"> МО</w:t>
      </w:r>
      <w:r>
        <w:t>)</w:t>
      </w:r>
      <w:r w:rsidRPr="00A95593">
        <w:t>____» осуществлять в отношении меня мероприятия, связанные с призывом на военную службу, так как непринятие мер предварительной защиты создает опасность нарушения моего права на наличие убеждений</w:t>
      </w:r>
      <w:r w:rsidR="00C43A3C">
        <w:t xml:space="preserve">, </w:t>
      </w:r>
      <w:r w:rsidRPr="00A95593">
        <w:t xml:space="preserve"> противоречащих несению военной службы;</w:t>
      </w:r>
    </w:p>
    <w:p w:rsidR="00C43A3C" w:rsidRDefault="003C0993" w:rsidP="002445A3">
      <w:pPr>
        <w:spacing w:line="360" w:lineRule="auto"/>
        <w:ind w:firstLine="709"/>
        <w:jc w:val="both"/>
      </w:pPr>
      <w:r>
        <w:t>(</w:t>
      </w:r>
      <w:r w:rsidRPr="00C706EE">
        <w:rPr>
          <w:i/>
        </w:rPr>
        <w:t xml:space="preserve">При отсутствии </w:t>
      </w:r>
      <w:r>
        <w:rPr>
          <w:i/>
        </w:rPr>
        <w:t xml:space="preserve">у истца </w:t>
      </w:r>
      <w:r w:rsidRPr="00C706EE">
        <w:rPr>
          <w:i/>
        </w:rPr>
        <w:t>решения призывной комиссии на руках</w:t>
      </w:r>
      <w:r>
        <w:t>)</w:t>
      </w:r>
    </w:p>
    <w:p w:rsidR="003C0993" w:rsidRPr="00A95593" w:rsidRDefault="003C0993" w:rsidP="002445A3">
      <w:pPr>
        <w:spacing w:line="360" w:lineRule="auto"/>
        <w:ind w:firstLine="709"/>
        <w:jc w:val="both"/>
      </w:pPr>
      <w:r>
        <w:t xml:space="preserve"> </w:t>
      </w:r>
      <w:r w:rsidR="00C43A3C">
        <w:t>Истребовать из в</w:t>
      </w:r>
      <w:r w:rsidRPr="00A95593">
        <w:t xml:space="preserve">оенного комиссариата </w:t>
      </w:r>
      <w:r>
        <w:t>____(</w:t>
      </w:r>
      <w:r w:rsidR="00C43A3C">
        <w:rPr>
          <w:i/>
        </w:rPr>
        <w:t>н</w:t>
      </w:r>
      <w:r w:rsidRPr="00C706EE">
        <w:rPr>
          <w:i/>
        </w:rPr>
        <w:t>аименование</w:t>
      </w:r>
      <w:r>
        <w:t xml:space="preserve">)____ </w:t>
      </w:r>
      <w:r w:rsidRPr="00A95593">
        <w:t>района</w:t>
      </w:r>
      <w:r>
        <w:t xml:space="preserve"> ____(</w:t>
      </w:r>
      <w:r w:rsidR="00C43A3C">
        <w:rPr>
          <w:i/>
        </w:rPr>
        <w:t>н</w:t>
      </w:r>
      <w:r w:rsidRPr="00C706EE">
        <w:rPr>
          <w:i/>
        </w:rPr>
        <w:t>аименование субъекта РФ</w:t>
      </w:r>
      <w:r>
        <w:t>)____</w:t>
      </w:r>
      <w:r w:rsidRPr="00A95593">
        <w:t xml:space="preserve"> выписку</w:t>
      </w:r>
      <w:r w:rsidR="00C43A3C">
        <w:t xml:space="preserve"> из книги протоколов заседаний </w:t>
      </w:r>
      <w:r w:rsidR="00C43A3C">
        <w:lastRenderedPageBreak/>
        <w:t>п</w:t>
      </w:r>
      <w:r w:rsidRPr="00A95593">
        <w:t>ризывной комиссии, так как</w:t>
      </w:r>
      <w:r w:rsidR="00C43A3C">
        <w:t>,</w:t>
      </w:r>
      <w:r w:rsidRPr="00A95593">
        <w:t xml:space="preserve"> несмотр</w:t>
      </w:r>
      <w:r w:rsidR="00C43A3C">
        <w:t>я на поданное заявление о выдаче</w:t>
      </w:r>
      <w:r w:rsidRPr="00A95593">
        <w:t xml:space="preserve"> копии решения призывной комиссии, соответствующее решение мне выдано не было.</w:t>
      </w:r>
    </w:p>
    <w:p w:rsidR="003C0993" w:rsidRDefault="003C0993" w:rsidP="002445A3">
      <w:pPr>
        <w:spacing w:line="360" w:lineRule="auto"/>
        <w:ind w:firstLine="709"/>
        <w:jc w:val="both"/>
      </w:pPr>
      <w:r w:rsidRPr="00A95593">
        <w:t xml:space="preserve">Истребовать из военного комиссариата </w:t>
      </w:r>
      <w:r>
        <w:t>____(</w:t>
      </w:r>
      <w:r w:rsidR="00C43A3C">
        <w:rPr>
          <w:i/>
        </w:rPr>
        <w:t>н</w:t>
      </w:r>
      <w:r w:rsidRPr="00C706EE">
        <w:rPr>
          <w:i/>
        </w:rPr>
        <w:t>аименование</w:t>
      </w:r>
      <w:r>
        <w:t xml:space="preserve">)____ </w:t>
      </w:r>
      <w:r w:rsidRPr="00A95593">
        <w:t>района</w:t>
      </w:r>
      <w:r>
        <w:t xml:space="preserve"> ____(</w:t>
      </w:r>
      <w:r w:rsidR="00C43A3C">
        <w:rPr>
          <w:i/>
        </w:rPr>
        <w:t>н</w:t>
      </w:r>
      <w:r w:rsidRPr="00C706EE">
        <w:rPr>
          <w:i/>
        </w:rPr>
        <w:t>аименование субъекта РФ</w:t>
      </w:r>
      <w:r>
        <w:t xml:space="preserve">)____ </w:t>
      </w:r>
      <w:r w:rsidR="00861B2F" w:rsidRPr="00A95593">
        <w:t xml:space="preserve">для обозрения в судебном заседании </w:t>
      </w:r>
      <w:r w:rsidRPr="00A95593">
        <w:t>личное дело призывника ____</w:t>
      </w:r>
      <w:r>
        <w:t>(</w:t>
      </w:r>
      <w:r w:rsidRPr="00C706EE">
        <w:rPr>
          <w:i/>
        </w:rPr>
        <w:t>ФИО</w:t>
      </w:r>
      <w:r>
        <w:t>)</w:t>
      </w:r>
      <w:r w:rsidRPr="00A95593">
        <w:t>____ в подлиннике, Указанное доказательство позволит установить все юридически значимые обстоятельства для гражданского дела. Самостоятельное получение указанного доказательства нево</w:t>
      </w:r>
      <w:r w:rsidR="00861B2F">
        <w:t>зможно в силу приказа Министра о</w:t>
      </w:r>
      <w:r w:rsidRPr="00A95593">
        <w:t>бороны № 400 от 02.10.2007.</w:t>
      </w:r>
    </w:p>
    <w:p w:rsidR="00642B13" w:rsidRDefault="00642B13" w:rsidP="00861B2F">
      <w:pPr>
        <w:spacing w:line="360" w:lineRule="auto"/>
        <w:ind w:firstLine="709"/>
        <w:jc w:val="both"/>
      </w:pPr>
    </w:p>
    <w:p w:rsidR="003C0993" w:rsidRPr="00A95593" w:rsidRDefault="003C0993" w:rsidP="00861B2F">
      <w:pPr>
        <w:spacing w:line="360" w:lineRule="auto"/>
        <w:ind w:firstLine="709"/>
        <w:jc w:val="both"/>
      </w:pPr>
      <w:r w:rsidRPr="00A95593">
        <w:t>В соответствии со ст.ст. 175-180, 227 КАС РФ</w:t>
      </w:r>
    </w:p>
    <w:p w:rsidR="00642B13" w:rsidRDefault="00861B2F" w:rsidP="00861B2F">
      <w:pPr>
        <w:spacing w:line="360" w:lineRule="auto"/>
      </w:pPr>
      <w:r>
        <w:tab/>
      </w:r>
      <w:r>
        <w:tab/>
      </w:r>
    </w:p>
    <w:p w:rsidR="003C0993" w:rsidRDefault="00861B2F" w:rsidP="00861B2F">
      <w:pPr>
        <w:spacing w:line="360" w:lineRule="auto"/>
        <w:jc w:val="center"/>
        <w:rPr>
          <w:b/>
        </w:rPr>
      </w:pPr>
      <w:r>
        <w:rPr>
          <w:b/>
        </w:rPr>
        <w:t>ПРОШУ</w:t>
      </w:r>
      <w:r w:rsidR="003C0993" w:rsidRPr="00A95593">
        <w:rPr>
          <w:b/>
        </w:rPr>
        <w:t>:</w:t>
      </w:r>
    </w:p>
    <w:p w:rsidR="003C0993" w:rsidRPr="00A95593" w:rsidRDefault="003C0993" w:rsidP="00861B2F">
      <w:pPr>
        <w:spacing w:line="360" w:lineRule="auto"/>
        <w:rPr>
          <w:b/>
        </w:rPr>
      </w:pPr>
    </w:p>
    <w:p w:rsidR="003C0993" w:rsidRPr="00A95593" w:rsidRDefault="00861B2F" w:rsidP="002445A3">
      <w:pPr>
        <w:spacing w:line="360" w:lineRule="auto"/>
        <w:ind w:firstLine="709"/>
        <w:jc w:val="both"/>
      </w:pPr>
      <w:r>
        <w:t>П</w:t>
      </w:r>
      <w:r w:rsidRPr="00A95593">
        <w:t xml:space="preserve">ризнать незаконным и отменить </w:t>
      </w:r>
      <w:r>
        <w:t>р</w:t>
      </w:r>
      <w:r w:rsidR="003C0993" w:rsidRPr="00A95593">
        <w:t>ешение призывной комиссии, осуществляющей призыв граждан в муниципальном округе «_</w:t>
      </w:r>
      <w:r w:rsidR="003C0993">
        <w:t>_</w:t>
      </w:r>
      <w:r w:rsidR="003C0993" w:rsidRPr="00A95593">
        <w:t>_</w:t>
      </w:r>
      <w:r w:rsidR="003C0993">
        <w:t>(</w:t>
      </w:r>
      <w:r>
        <w:rPr>
          <w:i/>
        </w:rPr>
        <w:t>н</w:t>
      </w:r>
      <w:r w:rsidR="003C0993" w:rsidRPr="00C706EE">
        <w:rPr>
          <w:i/>
        </w:rPr>
        <w:t>аименование</w:t>
      </w:r>
      <w:r>
        <w:rPr>
          <w:i/>
        </w:rPr>
        <w:t xml:space="preserve"> МО</w:t>
      </w:r>
      <w:r w:rsidR="003C0993">
        <w:t>)_</w:t>
      </w:r>
      <w:r w:rsidR="003C0993" w:rsidRPr="00A95593">
        <w:t xml:space="preserve">__» от </w:t>
      </w:r>
      <w:r w:rsidR="003C0993">
        <w:t>___(</w:t>
      </w:r>
      <w:r>
        <w:rPr>
          <w:i/>
        </w:rPr>
        <w:t>д</w:t>
      </w:r>
      <w:r w:rsidR="003C0993" w:rsidRPr="00C706EE">
        <w:rPr>
          <w:i/>
        </w:rPr>
        <w:t>ата</w:t>
      </w:r>
      <w:r>
        <w:rPr>
          <w:i/>
        </w:rPr>
        <w:t>- число, месяц, год</w:t>
      </w:r>
      <w:r w:rsidR="003C0993">
        <w:t xml:space="preserve">)___ </w:t>
      </w:r>
      <w:r w:rsidR="003C0993" w:rsidRPr="00A95593">
        <w:t>г. об отказе мне в замене военной службы на ал</w:t>
      </w:r>
      <w:r>
        <w:t>ьтернативную гражданскую службу</w:t>
      </w:r>
      <w:r w:rsidR="003C0993" w:rsidRPr="00A95593">
        <w:t>.</w:t>
      </w:r>
    </w:p>
    <w:p w:rsidR="003C0993" w:rsidRDefault="003C0993" w:rsidP="002445A3">
      <w:pPr>
        <w:spacing w:line="360" w:lineRule="auto"/>
        <w:ind w:firstLine="709"/>
        <w:jc w:val="both"/>
      </w:pPr>
      <w:r w:rsidRPr="00A95593">
        <w:t>Обязать призывную комиссию, осуществляющую призыв граждан в муниципальном округе</w:t>
      </w:r>
      <w:r>
        <w:t xml:space="preserve"> </w:t>
      </w:r>
      <w:r w:rsidRPr="00A95593">
        <w:t>«_</w:t>
      </w:r>
      <w:r>
        <w:t>_</w:t>
      </w:r>
      <w:r w:rsidRPr="00A95593">
        <w:t>_</w:t>
      </w:r>
      <w:r>
        <w:t>(</w:t>
      </w:r>
      <w:r w:rsidR="00861B2F">
        <w:rPr>
          <w:i/>
        </w:rPr>
        <w:t>н</w:t>
      </w:r>
      <w:r w:rsidRPr="00C706EE">
        <w:rPr>
          <w:i/>
        </w:rPr>
        <w:t>аименование</w:t>
      </w:r>
      <w:r w:rsidR="00861B2F">
        <w:rPr>
          <w:i/>
        </w:rPr>
        <w:t xml:space="preserve"> МО</w:t>
      </w:r>
      <w:r>
        <w:t>)_</w:t>
      </w:r>
      <w:r w:rsidRPr="00A95593">
        <w:t>__», повторно рассмотреть мое заявление о замене военной службы на ал</w:t>
      </w:r>
      <w:r w:rsidR="00861B2F">
        <w:t>ьтернативную гражданскую службу.</w:t>
      </w:r>
    </w:p>
    <w:p w:rsidR="00861B2F" w:rsidRPr="00A95593" w:rsidRDefault="00861B2F" w:rsidP="00861B2F">
      <w:pPr>
        <w:spacing w:line="360" w:lineRule="auto"/>
        <w:ind w:firstLine="709"/>
      </w:pPr>
    </w:p>
    <w:p w:rsidR="003C0993" w:rsidRPr="00A95593" w:rsidRDefault="003C0993" w:rsidP="003C0993">
      <w:pPr>
        <w:rPr>
          <w:i/>
          <w:sz w:val="20"/>
          <w:szCs w:val="20"/>
        </w:rPr>
      </w:pPr>
      <w:r w:rsidRPr="00861B2F">
        <w:rPr>
          <w:b/>
          <w:i/>
          <w:sz w:val="20"/>
          <w:szCs w:val="20"/>
        </w:rPr>
        <w:t>Перечень прилагаемых документов</w:t>
      </w:r>
      <w:r w:rsidRPr="00A95593">
        <w:rPr>
          <w:i/>
          <w:sz w:val="20"/>
          <w:szCs w:val="20"/>
        </w:rPr>
        <w:t>:</w:t>
      </w:r>
    </w:p>
    <w:p w:rsidR="003C0993" w:rsidRPr="00324344" w:rsidRDefault="003C0993" w:rsidP="003C099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- 2 Копии</w:t>
      </w:r>
      <w:r w:rsidRPr="00A95593">
        <w:rPr>
          <w:i/>
          <w:sz w:val="20"/>
          <w:szCs w:val="20"/>
        </w:rPr>
        <w:t xml:space="preserve"> заявления на АГС от </w:t>
      </w:r>
      <w:r w:rsidR="00861B2F">
        <w:rPr>
          <w:i/>
          <w:sz w:val="20"/>
          <w:szCs w:val="20"/>
        </w:rPr>
        <w:t>__(д</w:t>
      </w:r>
      <w:r>
        <w:rPr>
          <w:i/>
          <w:sz w:val="20"/>
          <w:szCs w:val="20"/>
        </w:rPr>
        <w:t>ата)___</w:t>
      </w:r>
      <w:r w:rsidRPr="00324344">
        <w:rPr>
          <w:i/>
          <w:sz w:val="20"/>
          <w:szCs w:val="20"/>
        </w:rPr>
        <w:t>;</w:t>
      </w:r>
    </w:p>
    <w:p w:rsidR="003C0993" w:rsidRPr="00324344" w:rsidRDefault="003C0993" w:rsidP="003C099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- 2 Копии</w:t>
      </w:r>
      <w:r w:rsidRPr="00A95593">
        <w:rPr>
          <w:i/>
          <w:sz w:val="20"/>
          <w:szCs w:val="20"/>
        </w:rPr>
        <w:t xml:space="preserve"> выписки из книги протоколов за №</w:t>
      </w:r>
      <w:r>
        <w:rPr>
          <w:i/>
          <w:sz w:val="20"/>
          <w:szCs w:val="20"/>
        </w:rPr>
        <w:t xml:space="preserve"> ____ </w:t>
      </w:r>
      <w:r w:rsidRPr="00A95593">
        <w:rPr>
          <w:i/>
          <w:sz w:val="20"/>
          <w:szCs w:val="20"/>
        </w:rPr>
        <w:t xml:space="preserve">от </w:t>
      </w:r>
      <w:proofErr w:type="spellStart"/>
      <w:r>
        <w:rPr>
          <w:i/>
          <w:sz w:val="20"/>
          <w:szCs w:val="20"/>
        </w:rPr>
        <w:t>_____</w:t>
      </w:r>
      <w:r w:rsidRPr="00A95593">
        <w:rPr>
          <w:i/>
          <w:sz w:val="20"/>
          <w:szCs w:val="20"/>
        </w:rPr>
        <w:t>г</w:t>
      </w:r>
      <w:proofErr w:type="spellEnd"/>
      <w:r w:rsidRPr="00A95593">
        <w:rPr>
          <w:i/>
          <w:sz w:val="20"/>
          <w:szCs w:val="20"/>
        </w:rPr>
        <w:t>. (Заявления с просьбой выдачи решения призывной комиссии)</w:t>
      </w:r>
      <w:r w:rsidRPr="00324344">
        <w:rPr>
          <w:i/>
          <w:sz w:val="20"/>
          <w:szCs w:val="20"/>
        </w:rPr>
        <w:t>;</w:t>
      </w:r>
    </w:p>
    <w:p w:rsidR="003C0993" w:rsidRPr="00A95593" w:rsidRDefault="003C0993" w:rsidP="003C099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- 2 Копии</w:t>
      </w:r>
      <w:r w:rsidRPr="00A95593">
        <w:rPr>
          <w:i/>
          <w:sz w:val="20"/>
          <w:szCs w:val="20"/>
        </w:rPr>
        <w:t xml:space="preserve"> характеристики</w:t>
      </w:r>
      <w:r>
        <w:rPr>
          <w:i/>
          <w:sz w:val="20"/>
          <w:szCs w:val="20"/>
        </w:rPr>
        <w:t xml:space="preserve"> из учебного учреждения (места работы) –</w:t>
      </w:r>
      <w:r w:rsidRPr="00324344">
        <w:rPr>
          <w:i/>
          <w:sz w:val="20"/>
          <w:szCs w:val="20"/>
        </w:rPr>
        <w:t>;</w:t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  <w:t xml:space="preserve">  </w:t>
      </w:r>
    </w:p>
    <w:p w:rsidR="003C0993" w:rsidRPr="00A95593" w:rsidRDefault="00861B2F" w:rsidP="003C099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- 2 Копии а</w:t>
      </w:r>
      <w:r w:rsidR="003C0993">
        <w:rPr>
          <w:i/>
          <w:sz w:val="20"/>
          <w:szCs w:val="20"/>
        </w:rPr>
        <w:t>втобиографии –</w:t>
      </w:r>
      <w:r w:rsidR="003C0993" w:rsidRPr="00324344">
        <w:rPr>
          <w:i/>
          <w:sz w:val="20"/>
          <w:szCs w:val="20"/>
        </w:rPr>
        <w:t>;</w:t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>
        <w:rPr>
          <w:i/>
          <w:sz w:val="20"/>
          <w:szCs w:val="20"/>
        </w:rPr>
        <w:tab/>
      </w:r>
      <w:r w:rsidR="003C0993" w:rsidRPr="00A95593">
        <w:rPr>
          <w:i/>
          <w:sz w:val="20"/>
          <w:szCs w:val="20"/>
        </w:rPr>
        <w:tab/>
        <w:t xml:space="preserve"> </w:t>
      </w:r>
    </w:p>
    <w:p w:rsidR="003C0993" w:rsidRPr="00A95593" w:rsidRDefault="003C0993" w:rsidP="003C099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Оригинал к</w:t>
      </w:r>
      <w:r w:rsidRPr="00A95593">
        <w:rPr>
          <w:i/>
          <w:sz w:val="20"/>
          <w:szCs w:val="20"/>
        </w:rPr>
        <w:t xml:space="preserve">витанция </w:t>
      </w:r>
      <w:r>
        <w:rPr>
          <w:i/>
          <w:sz w:val="20"/>
          <w:szCs w:val="20"/>
        </w:rPr>
        <w:t>об уплате госпошлины</w:t>
      </w:r>
      <w:r w:rsidRPr="00324344">
        <w:rPr>
          <w:i/>
          <w:sz w:val="20"/>
          <w:szCs w:val="20"/>
        </w:rPr>
        <w:t>;</w:t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</w:r>
      <w:r w:rsidRPr="00A95593">
        <w:rPr>
          <w:i/>
          <w:sz w:val="20"/>
          <w:szCs w:val="20"/>
        </w:rPr>
        <w:tab/>
        <w:t xml:space="preserve"> </w:t>
      </w:r>
    </w:p>
    <w:p w:rsidR="003C0993" w:rsidRPr="00A95593" w:rsidRDefault="003C0993" w:rsidP="003C0993">
      <w:r>
        <w:rPr>
          <w:i/>
          <w:sz w:val="20"/>
          <w:szCs w:val="20"/>
        </w:rPr>
        <w:t xml:space="preserve">- 2 </w:t>
      </w:r>
      <w:r w:rsidRPr="00A95593">
        <w:rPr>
          <w:i/>
          <w:sz w:val="20"/>
          <w:szCs w:val="20"/>
        </w:rPr>
        <w:t>Копии заявления в суд по количеству лиц</w:t>
      </w:r>
      <w:r w:rsidR="00861B2F">
        <w:rPr>
          <w:i/>
          <w:sz w:val="20"/>
          <w:szCs w:val="20"/>
        </w:rPr>
        <w:t>,</w:t>
      </w:r>
      <w:r w:rsidRPr="00A95593">
        <w:rPr>
          <w:i/>
          <w:sz w:val="20"/>
          <w:szCs w:val="20"/>
        </w:rPr>
        <w:t xml:space="preserve"> участвующих в деле.</w:t>
      </w:r>
    </w:p>
    <w:p w:rsidR="003C0993" w:rsidRPr="00A95593" w:rsidRDefault="003C0993" w:rsidP="003C0993"/>
    <w:p w:rsidR="003C0993" w:rsidRPr="00A95593" w:rsidRDefault="003C0993" w:rsidP="003C0993"/>
    <w:p w:rsidR="002A4EBD" w:rsidRDefault="003C0993" w:rsidP="002A4EBD">
      <w:pPr>
        <w:ind w:left="-30"/>
        <w:jc w:val="both"/>
        <w:rPr>
          <w:rFonts w:eastAsia="Times New Roman"/>
        </w:rPr>
      </w:pPr>
      <w:r>
        <w:t xml:space="preserve">  </w:t>
      </w:r>
      <w:r w:rsidRPr="00A95593">
        <w:t xml:space="preserve"> </w:t>
      </w:r>
      <w:r w:rsidR="002A4EBD">
        <w:rPr>
          <w:sz w:val="19"/>
          <w:szCs w:val="19"/>
          <w:shd w:val="clear" w:color="auto" w:fill="FFFFFF"/>
        </w:rPr>
        <w:t>Дата подачи иска «___»_________ 20____ года.       Подпись заявителя _______/_______________/</w:t>
      </w:r>
    </w:p>
    <w:p w:rsidR="003C0993" w:rsidRPr="000528A4" w:rsidRDefault="003C0993" w:rsidP="003C0993">
      <w:pPr>
        <w:spacing w:line="360" w:lineRule="auto"/>
      </w:pPr>
    </w:p>
    <w:p w:rsidR="003C0993" w:rsidRDefault="003C0993" w:rsidP="003C0993"/>
    <w:p w:rsidR="003C0993" w:rsidRDefault="003C0993" w:rsidP="005E0EEF">
      <w:pPr>
        <w:spacing w:line="360" w:lineRule="auto"/>
        <w:ind w:firstLine="709"/>
        <w:jc w:val="both"/>
      </w:pPr>
    </w:p>
    <w:p w:rsidR="005E0EEF" w:rsidRDefault="005E0EEF" w:rsidP="005E0EEF">
      <w:pPr>
        <w:spacing w:line="360" w:lineRule="auto"/>
        <w:ind w:firstLine="709"/>
        <w:jc w:val="both"/>
      </w:pPr>
    </w:p>
    <w:p w:rsidR="00681BA2" w:rsidRPr="0053327F" w:rsidRDefault="00681BA2"/>
    <w:sectPr w:rsidR="00681BA2" w:rsidRPr="0053327F" w:rsidSect="0068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327F"/>
    <w:rsid w:val="000815CC"/>
    <w:rsid w:val="000B41B4"/>
    <w:rsid w:val="00145EC2"/>
    <w:rsid w:val="00167CA7"/>
    <w:rsid w:val="002445A3"/>
    <w:rsid w:val="002A4EBD"/>
    <w:rsid w:val="002D48AC"/>
    <w:rsid w:val="002E57D2"/>
    <w:rsid w:val="00374F49"/>
    <w:rsid w:val="003B645A"/>
    <w:rsid w:val="003C0993"/>
    <w:rsid w:val="0043502C"/>
    <w:rsid w:val="005274D9"/>
    <w:rsid w:val="0053327F"/>
    <w:rsid w:val="00540372"/>
    <w:rsid w:val="00590EF5"/>
    <w:rsid w:val="005E0459"/>
    <w:rsid w:val="005E0EEF"/>
    <w:rsid w:val="00626591"/>
    <w:rsid w:val="00642B13"/>
    <w:rsid w:val="00681BA2"/>
    <w:rsid w:val="006B2A58"/>
    <w:rsid w:val="0083654C"/>
    <w:rsid w:val="00861B2F"/>
    <w:rsid w:val="00863CCA"/>
    <w:rsid w:val="00895633"/>
    <w:rsid w:val="008B42D0"/>
    <w:rsid w:val="008F0F47"/>
    <w:rsid w:val="00944C3C"/>
    <w:rsid w:val="00BB4120"/>
    <w:rsid w:val="00C43A3C"/>
    <w:rsid w:val="00CE756F"/>
    <w:rsid w:val="00D009FE"/>
    <w:rsid w:val="00D648A1"/>
    <w:rsid w:val="00D900FD"/>
    <w:rsid w:val="00DD2694"/>
    <w:rsid w:val="00E171B8"/>
    <w:rsid w:val="00EA429E"/>
    <w:rsid w:val="00FC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Alex.0412</dc:creator>
  <cp:keywords/>
  <dc:description/>
  <cp:lastModifiedBy>Alex.0412</cp:lastModifiedBy>
  <cp:revision>41</cp:revision>
  <dcterms:created xsi:type="dcterms:W3CDTF">2018-12-01T11:03:00Z</dcterms:created>
  <dcterms:modified xsi:type="dcterms:W3CDTF">2018-12-27T09:44:00Z</dcterms:modified>
</cp:coreProperties>
</file>