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48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Главному врачу больницы №___ Санкт-Петербурга,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(адрес больницы)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3"/>
        </w:tabs>
        <w:spacing w:after="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Отдел здравоохранения Вашего района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3"/>
        </w:tabs>
        <w:spacing w:after="0" w:before="0" w:line="276" w:lineRule="auto"/>
        <w:ind w:left="5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(район и почтовый адрес)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3"/>
        </w:tabs>
        <w:spacing w:after="0" w:before="0" w:line="276" w:lineRule="auto"/>
        <w:ind w:left="5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необходимости: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  <w:t xml:space="preserve">Комитет по здравоохранению Санкт-Петербурга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Санкт-Петербург, ул. Малая Садовая, д. 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или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36"/>
        </w:tabs>
        <w:spacing w:after="0" w:before="0" w:line="276" w:lineRule="auto"/>
        <w:ind w:left="5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Комитет по здравоохранению  ЛО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36"/>
        </w:tabs>
        <w:spacing w:after="0" w:before="0" w:line="276" w:lineRule="auto"/>
        <w:ind w:left="5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Санкт-Петербург, Невский пр., д. 113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3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36"/>
        </w:tabs>
        <w:spacing w:after="200" w:before="0" w:line="276" w:lineRule="auto"/>
        <w:ind w:left="5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Медицинскую страховую компанию, в которой юноша застрахован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3"/>
        </w:tabs>
        <w:spacing w:after="0" w:before="0" w:line="276" w:lineRule="auto"/>
        <w:ind w:left="5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(почтовый адрес)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36"/>
        </w:tabs>
        <w:spacing w:after="200" w:before="0" w:line="276" w:lineRule="auto"/>
        <w:ind w:left="5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(ФИО пациента)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 для ответа: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20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ЗАПРОС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20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 истребовании заверенной копии истории болезни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5"/>
        </w:tabs>
        <w:spacing w:after="20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ФИО, год рождения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был обследован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(лечился, наблюдался)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больнице/диагностическом центре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(укажите название медицинского учреждения).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На основании пункта 2 статьи 24 Конституции РФ, стат</w:t>
      </w:r>
      <w:r w:rsidDel="00000000" w:rsidR="00000000" w:rsidRPr="00000000">
        <w:rPr>
          <w:sz w:val="22"/>
          <w:szCs w:val="22"/>
          <w:rtl w:val="0"/>
        </w:rPr>
        <w:t xml:space="preserve">ьи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22 ФЗ «Об основах охраны здоровья граждан в РФ»</w:t>
      </w: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Выдать надлежащим образом заверенную копию истории болезни (медицинской карты) на руки мне или моему доверенному лицу.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Предоставить возможность сличить подлинник истории болезни с копией.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Ответить на данный запрос по существу в установленный законом срок.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уважением,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Подпись /ФИО/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«____» ____________20__г.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0"/>
      <w:spacing w:after="0" w:line="240" w:lineRule="auto"/>
      <w:ind w:left="720"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6nO7sjSmQAbMqbozkDbiPRIgRQ==">CgMxLjA4AHIhMUVNc2Z3a3NXNmtMbEgzRHJyUFpzTzU2UzJIMXIxd3JT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2011-11-18T18:24:00Z</dcterms:created>
  <dc:creator>Pavlova.Olga</dc:creator>
</cp:coreProperties>
</file>